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D" w:rsidRPr="00E61C29" w:rsidRDefault="006D03FD" w:rsidP="00094D39">
      <w:pPr>
        <w:pStyle w:val="1"/>
        <w:ind w:right="-425" w:firstLine="0"/>
        <w:rPr>
          <w:sz w:val="28"/>
          <w:szCs w:val="28"/>
        </w:rPr>
      </w:pPr>
      <w:r w:rsidRPr="00E61C29">
        <w:rPr>
          <w:sz w:val="28"/>
          <w:szCs w:val="28"/>
        </w:rPr>
        <w:t>РОССИЙСКАЯ ФЕДЕРАЦИЯ</w:t>
      </w:r>
    </w:p>
    <w:p w:rsidR="006D03FD" w:rsidRPr="009B3CD6" w:rsidRDefault="006D03FD" w:rsidP="00094D39">
      <w:pPr>
        <w:spacing w:after="0" w:line="240" w:lineRule="auto"/>
        <w:ind w:right="-425"/>
        <w:jc w:val="center"/>
        <w:rPr>
          <w:szCs w:val="28"/>
        </w:rPr>
      </w:pPr>
      <w:r w:rsidRPr="009B3CD6">
        <w:rPr>
          <w:b/>
          <w:szCs w:val="28"/>
        </w:rPr>
        <w:t>ИРКУТСКАЯ ОБЛАСТЬ</w:t>
      </w:r>
    </w:p>
    <w:p w:rsidR="006D03FD" w:rsidRPr="009B3CD6" w:rsidRDefault="006D03FD" w:rsidP="00094D39">
      <w:pPr>
        <w:tabs>
          <w:tab w:val="left" w:pos="2790"/>
        </w:tabs>
        <w:spacing w:after="0" w:line="240" w:lineRule="auto"/>
        <w:ind w:right="-425"/>
        <w:jc w:val="center"/>
        <w:rPr>
          <w:b/>
          <w:szCs w:val="28"/>
        </w:rPr>
      </w:pPr>
      <w:r w:rsidRPr="009B3CD6">
        <w:rPr>
          <w:b/>
          <w:szCs w:val="28"/>
        </w:rPr>
        <w:t>Нижнеудинское муниципальное образование</w:t>
      </w:r>
    </w:p>
    <w:p w:rsidR="006D03FD" w:rsidRPr="009B3CD6" w:rsidRDefault="006D03FD" w:rsidP="00094D39">
      <w:pPr>
        <w:tabs>
          <w:tab w:val="left" w:pos="2790"/>
        </w:tabs>
        <w:spacing w:after="0" w:line="240" w:lineRule="auto"/>
        <w:ind w:right="-425"/>
        <w:jc w:val="center"/>
        <w:rPr>
          <w:b/>
          <w:szCs w:val="28"/>
        </w:rPr>
      </w:pPr>
      <w:r w:rsidRPr="009B3CD6">
        <w:rPr>
          <w:b/>
          <w:szCs w:val="28"/>
        </w:rPr>
        <w:t>АДМИНИСТРАЦИЯ</w:t>
      </w:r>
    </w:p>
    <w:p w:rsidR="006D03FD" w:rsidRPr="009B3CD6" w:rsidRDefault="006D03FD" w:rsidP="00094D39">
      <w:pPr>
        <w:tabs>
          <w:tab w:val="left" w:pos="2790"/>
        </w:tabs>
        <w:spacing w:after="0" w:line="240" w:lineRule="auto"/>
        <w:ind w:right="-425"/>
        <w:rPr>
          <w:b/>
          <w:szCs w:val="28"/>
        </w:rPr>
      </w:pPr>
    </w:p>
    <w:p w:rsidR="006D03FD" w:rsidRPr="009B3CD6" w:rsidRDefault="006D03FD" w:rsidP="00094D39">
      <w:pPr>
        <w:tabs>
          <w:tab w:val="left" w:pos="2790"/>
        </w:tabs>
        <w:spacing w:after="0" w:line="240" w:lineRule="auto"/>
        <w:ind w:right="-425"/>
        <w:jc w:val="center"/>
        <w:rPr>
          <w:b/>
          <w:szCs w:val="28"/>
        </w:rPr>
      </w:pPr>
      <w:proofErr w:type="gramStart"/>
      <w:r w:rsidRPr="009B3CD6">
        <w:rPr>
          <w:b/>
          <w:szCs w:val="28"/>
        </w:rPr>
        <w:t>П</w:t>
      </w:r>
      <w:proofErr w:type="gramEnd"/>
      <w:r w:rsidRPr="009B3CD6">
        <w:rPr>
          <w:b/>
          <w:szCs w:val="28"/>
        </w:rPr>
        <w:t xml:space="preserve"> О С Т А Н О В Л Е Н И Е</w:t>
      </w:r>
    </w:p>
    <w:p w:rsidR="006D03FD" w:rsidRDefault="006D03FD" w:rsidP="00094D39">
      <w:pPr>
        <w:spacing w:after="0" w:line="240" w:lineRule="auto"/>
        <w:ind w:right="-425"/>
        <w:rPr>
          <w:szCs w:val="28"/>
        </w:rPr>
      </w:pPr>
    </w:p>
    <w:p w:rsidR="00544158" w:rsidRDefault="00544158" w:rsidP="00094D39">
      <w:pPr>
        <w:spacing w:after="0" w:line="240" w:lineRule="auto"/>
        <w:ind w:right="-425"/>
        <w:rPr>
          <w:szCs w:val="28"/>
        </w:rPr>
      </w:pPr>
    </w:p>
    <w:p w:rsidR="006D03FD" w:rsidRDefault="006D03FD" w:rsidP="00094D39">
      <w:pPr>
        <w:spacing w:after="0" w:line="240" w:lineRule="auto"/>
        <w:ind w:right="-425"/>
        <w:rPr>
          <w:szCs w:val="28"/>
        </w:rPr>
      </w:pPr>
      <w:r>
        <w:rPr>
          <w:szCs w:val="28"/>
        </w:rPr>
        <w:t>о</w:t>
      </w:r>
      <w:r w:rsidRPr="009B3CD6">
        <w:rPr>
          <w:szCs w:val="28"/>
        </w:rPr>
        <w:t xml:space="preserve">т </w:t>
      </w:r>
      <w:r w:rsidR="008312AC">
        <w:rPr>
          <w:szCs w:val="28"/>
        </w:rPr>
        <w:t xml:space="preserve">01 </w:t>
      </w:r>
      <w:r w:rsidR="0049795E">
        <w:rPr>
          <w:szCs w:val="28"/>
        </w:rPr>
        <w:t>февраля</w:t>
      </w:r>
      <w:r w:rsidR="00716E1C">
        <w:rPr>
          <w:szCs w:val="28"/>
        </w:rPr>
        <w:t xml:space="preserve">  </w:t>
      </w:r>
      <w:r w:rsidRPr="009B3CD6">
        <w:rPr>
          <w:szCs w:val="28"/>
        </w:rPr>
        <w:t>201</w:t>
      </w:r>
      <w:r w:rsidR="0049795E">
        <w:rPr>
          <w:szCs w:val="28"/>
        </w:rPr>
        <w:t>9</w:t>
      </w:r>
      <w:r w:rsidRPr="009B3CD6">
        <w:rPr>
          <w:szCs w:val="28"/>
        </w:rPr>
        <w:t xml:space="preserve">г.               </w:t>
      </w:r>
      <w:r w:rsidR="00A9790E">
        <w:rPr>
          <w:szCs w:val="28"/>
        </w:rPr>
        <w:t xml:space="preserve"> </w:t>
      </w:r>
      <w:r w:rsidR="00716E1C">
        <w:rPr>
          <w:szCs w:val="28"/>
        </w:rPr>
        <w:t xml:space="preserve">      </w:t>
      </w:r>
      <w:r w:rsidR="00A9790E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9B3CD6">
        <w:rPr>
          <w:szCs w:val="28"/>
        </w:rPr>
        <w:t>№</w:t>
      </w:r>
      <w:r>
        <w:rPr>
          <w:szCs w:val="28"/>
        </w:rPr>
        <w:t xml:space="preserve"> </w:t>
      </w:r>
      <w:r w:rsidR="008312AC">
        <w:rPr>
          <w:szCs w:val="28"/>
        </w:rPr>
        <w:t>129</w:t>
      </w:r>
    </w:p>
    <w:p w:rsidR="006D03FD" w:rsidRPr="009B3CD6" w:rsidRDefault="00A9790E" w:rsidP="00094D39">
      <w:pPr>
        <w:spacing w:after="0" w:line="240" w:lineRule="auto"/>
        <w:ind w:right="-425"/>
        <w:rPr>
          <w:szCs w:val="28"/>
        </w:rPr>
      </w:pPr>
      <w:r>
        <w:rPr>
          <w:szCs w:val="28"/>
        </w:rPr>
        <w:t xml:space="preserve"> </w:t>
      </w:r>
    </w:p>
    <w:p w:rsidR="006D03FD" w:rsidRPr="009B3CD6" w:rsidRDefault="006D03FD" w:rsidP="00094D39">
      <w:pPr>
        <w:spacing w:after="0" w:line="240" w:lineRule="auto"/>
        <w:ind w:right="-425"/>
        <w:rPr>
          <w:szCs w:val="28"/>
        </w:rPr>
      </w:pPr>
    </w:p>
    <w:p w:rsidR="00BD2EAE" w:rsidRDefault="00BD2EAE" w:rsidP="00094D39">
      <w:pPr>
        <w:spacing w:after="0" w:line="240" w:lineRule="auto"/>
        <w:ind w:right="-425"/>
        <w:rPr>
          <w:b/>
          <w:szCs w:val="28"/>
        </w:rPr>
      </w:pPr>
      <w:r>
        <w:rPr>
          <w:b/>
          <w:szCs w:val="28"/>
        </w:rPr>
        <w:t xml:space="preserve">Об утверждении результатов проведения </w:t>
      </w:r>
    </w:p>
    <w:p w:rsidR="007706A5" w:rsidRDefault="007706A5" w:rsidP="00094D39">
      <w:pPr>
        <w:spacing w:after="0" w:line="240" w:lineRule="auto"/>
        <w:ind w:right="-425"/>
        <w:rPr>
          <w:b/>
          <w:szCs w:val="28"/>
        </w:rPr>
      </w:pPr>
      <w:r>
        <w:rPr>
          <w:b/>
          <w:szCs w:val="28"/>
        </w:rPr>
        <w:t>открыт</w:t>
      </w:r>
      <w:r w:rsidR="00A9790E">
        <w:rPr>
          <w:b/>
          <w:szCs w:val="28"/>
        </w:rPr>
        <w:t>ого голосования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7706A5" w:rsidRDefault="007706A5" w:rsidP="00094D39">
      <w:pPr>
        <w:spacing w:after="0" w:line="240" w:lineRule="auto"/>
        <w:ind w:right="-425"/>
        <w:rPr>
          <w:b/>
          <w:szCs w:val="28"/>
        </w:rPr>
      </w:pPr>
      <w:r>
        <w:rPr>
          <w:b/>
          <w:szCs w:val="28"/>
        </w:rPr>
        <w:t xml:space="preserve">общественным территориям Нижнеудинского </w:t>
      </w:r>
    </w:p>
    <w:p w:rsidR="007706A5" w:rsidRDefault="007706A5" w:rsidP="00094D39">
      <w:pPr>
        <w:spacing w:after="0" w:line="240" w:lineRule="auto"/>
        <w:ind w:right="-425"/>
        <w:rPr>
          <w:b/>
          <w:szCs w:val="28"/>
        </w:rPr>
      </w:pPr>
      <w:r>
        <w:rPr>
          <w:b/>
          <w:szCs w:val="28"/>
        </w:rPr>
        <w:t>муниципального образования, подлежащи</w:t>
      </w:r>
      <w:r w:rsidR="00C722C8">
        <w:rPr>
          <w:b/>
          <w:szCs w:val="28"/>
        </w:rPr>
        <w:t>м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7706A5" w:rsidRDefault="007706A5" w:rsidP="00094D39">
      <w:pPr>
        <w:spacing w:after="0" w:line="240" w:lineRule="auto"/>
        <w:ind w:right="-425"/>
        <w:rPr>
          <w:b/>
          <w:szCs w:val="28"/>
        </w:rPr>
      </w:pPr>
      <w:r>
        <w:rPr>
          <w:b/>
          <w:szCs w:val="28"/>
        </w:rPr>
        <w:t xml:space="preserve">первоочередном </w:t>
      </w:r>
      <w:proofErr w:type="gramStart"/>
      <w:r>
        <w:rPr>
          <w:b/>
          <w:szCs w:val="28"/>
        </w:rPr>
        <w:t>порядке</w:t>
      </w:r>
      <w:proofErr w:type="gramEnd"/>
      <w:r>
        <w:rPr>
          <w:b/>
          <w:szCs w:val="28"/>
        </w:rPr>
        <w:t xml:space="preserve"> благоустройству </w:t>
      </w:r>
    </w:p>
    <w:p w:rsidR="006D03FD" w:rsidRPr="006D03FD" w:rsidRDefault="007706A5" w:rsidP="00094D39">
      <w:pPr>
        <w:spacing w:after="0" w:line="240" w:lineRule="auto"/>
        <w:ind w:right="-425"/>
        <w:rPr>
          <w:b/>
          <w:szCs w:val="28"/>
        </w:rPr>
      </w:pPr>
      <w:r>
        <w:rPr>
          <w:b/>
          <w:szCs w:val="28"/>
        </w:rPr>
        <w:t>в 201</w:t>
      </w:r>
      <w:r w:rsidR="0049795E">
        <w:rPr>
          <w:b/>
          <w:szCs w:val="28"/>
        </w:rPr>
        <w:t>9-2020</w:t>
      </w:r>
      <w:r>
        <w:rPr>
          <w:b/>
          <w:szCs w:val="28"/>
        </w:rPr>
        <w:t xml:space="preserve"> </w:t>
      </w:r>
      <w:proofErr w:type="spellStart"/>
      <w:proofErr w:type="gramStart"/>
      <w:r w:rsidR="0049795E">
        <w:rPr>
          <w:b/>
          <w:szCs w:val="28"/>
        </w:rPr>
        <w:t>гг</w:t>
      </w:r>
      <w:proofErr w:type="spellEnd"/>
      <w:proofErr w:type="gramEnd"/>
      <w:r>
        <w:rPr>
          <w:b/>
          <w:szCs w:val="28"/>
        </w:rPr>
        <w:t xml:space="preserve"> </w:t>
      </w:r>
    </w:p>
    <w:p w:rsidR="00544158" w:rsidRPr="009B3CD6" w:rsidRDefault="00544158" w:rsidP="00094D39">
      <w:pPr>
        <w:spacing w:after="0"/>
        <w:ind w:right="-425"/>
        <w:rPr>
          <w:szCs w:val="28"/>
        </w:rPr>
      </w:pPr>
    </w:p>
    <w:p w:rsidR="00544158" w:rsidRDefault="0046061D" w:rsidP="00815534">
      <w:pPr>
        <w:suppressAutoHyphens/>
        <w:autoSpaceDE w:val="0"/>
        <w:autoSpaceDN w:val="0"/>
        <w:adjustRightInd w:val="0"/>
        <w:spacing w:after="0" w:line="240" w:lineRule="auto"/>
        <w:ind w:right="-425" w:firstLine="851"/>
        <w:jc w:val="both"/>
        <w:rPr>
          <w:szCs w:val="28"/>
        </w:rPr>
      </w:pPr>
      <w:r>
        <w:rPr>
          <w:szCs w:val="28"/>
        </w:rPr>
        <w:t>В соответствии с</w:t>
      </w:r>
      <w:r w:rsidR="006D03FD" w:rsidRPr="006D03FD">
        <w:rPr>
          <w:szCs w:val="28"/>
        </w:rPr>
        <w:t xml:space="preserve"> Федеральн</w:t>
      </w:r>
      <w:r w:rsidR="00DD6346">
        <w:rPr>
          <w:szCs w:val="28"/>
        </w:rPr>
        <w:t>ым</w:t>
      </w:r>
      <w:r w:rsidR="006D03FD" w:rsidRPr="006D03FD">
        <w:rPr>
          <w:szCs w:val="28"/>
        </w:rPr>
        <w:t xml:space="preserve"> </w:t>
      </w:r>
      <w:r w:rsidR="00544158" w:rsidRPr="006D03FD">
        <w:rPr>
          <w:szCs w:val="28"/>
        </w:rPr>
        <w:t>закон</w:t>
      </w:r>
      <w:r w:rsidR="00544158">
        <w:rPr>
          <w:szCs w:val="28"/>
        </w:rPr>
        <w:t>ом</w:t>
      </w:r>
      <w:r w:rsidR="006D03FD" w:rsidRPr="006D03FD">
        <w:rPr>
          <w:szCs w:val="28"/>
        </w:rPr>
        <w:t xml:space="preserve"> от 06</w:t>
      </w:r>
      <w:r w:rsidR="006D03FD">
        <w:rPr>
          <w:szCs w:val="28"/>
        </w:rPr>
        <w:t xml:space="preserve"> октября </w:t>
      </w:r>
      <w:r w:rsidR="006D03FD" w:rsidRPr="006D03FD">
        <w:rPr>
          <w:szCs w:val="28"/>
        </w:rPr>
        <w:t>2003</w:t>
      </w:r>
      <w:r w:rsidR="006D03FD">
        <w:rPr>
          <w:szCs w:val="28"/>
        </w:rPr>
        <w:t xml:space="preserve"> года</w:t>
      </w:r>
      <w:r w:rsidR="00EC7825">
        <w:rPr>
          <w:szCs w:val="28"/>
        </w:rPr>
        <w:t xml:space="preserve"> </w:t>
      </w:r>
      <w:r w:rsidR="006D03FD">
        <w:rPr>
          <w:szCs w:val="28"/>
        </w:rPr>
        <w:t xml:space="preserve"> </w:t>
      </w:r>
      <w:r w:rsidR="006D03FD" w:rsidRPr="006D03FD">
        <w:rPr>
          <w:szCs w:val="28"/>
        </w:rPr>
        <w:t>№</w:t>
      </w:r>
      <w:r w:rsidR="006D03FD">
        <w:rPr>
          <w:szCs w:val="28"/>
        </w:rPr>
        <w:t xml:space="preserve"> </w:t>
      </w:r>
      <w:r w:rsidR="006D03FD" w:rsidRPr="006D03FD">
        <w:rPr>
          <w:szCs w:val="28"/>
        </w:rPr>
        <w:t>131-ФЗ «Об общих принципах организации местного самоупра</w:t>
      </w:r>
      <w:r w:rsidR="00815534">
        <w:rPr>
          <w:szCs w:val="28"/>
        </w:rPr>
        <w:t>вления в Российской Федерации», постановлени</w:t>
      </w:r>
      <w:r w:rsidR="000B4E96">
        <w:rPr>
          <w:szCs w:val="28"/>
        </w:rPr>
        <w:t>ем</w:t>
      </w:r>
      <w:r w:rsidR="00815534">
        <w:rPr>
          <w:szCs w:val="28"/>
        </w:rPr>
        <w:t xml:space="preserve"> администрации Нижнеудинского муниципального </w:t>
      </w:r>
      <w:r>
        <w:rPr>
          <w:szCs w:val="28"/>
        </w:rPr>
        <w:t>образования</w:t>
      </w:r>
      <w:r w:rsidR="000B4E96">
        <w:rPr>
          <w:szCs w:val="28"/>
        </w:rPr>
        <w:t xml:space="preserve"> </w:t>
      </w:r>
      <w:r>
        <w:rPr>
          <w:szCs w:val="28"/>
        </w:rPr>
        <w:t xml:space="preserve"> </w:t>
      </w:r>
      <w:r w:rsidR="002A22D4">
        <w:rPr>
          <w:szCs w:val="28"/>
        </w:rPr>
        <w:t>от 28</w:t>
      </w:r>
      <w:r>
        <w:rPr>
          <w:szCs w:val="28"/>
        </w:rPr>
        <w:t xml:space="preserve"> </w:t>
      </w:r>
      <w:r w:rsidR="002A22D4">
        <w:rPr>
          <w:szCs w:val="28"/>
        </w:rPr>
        <w:t>декабря 2018 года № 2044</w:t>
      </w:r>
      <w:r>
        <w:rPr>
          <w:szCs w:val="28"/>
        </w:rPr>
        <w:t xml:space="preserve"> «О проведении открытого</w:t>
      </w:r>
      <w:r w:rsidR="002A22D4">
        <w:rPr>
          <w:szCs w:val="28"/>
        </w:rPr>
        <w:t xml:space="preserve"> (рейтингового) </w:t>
      </w:r>
      <w:r>
        <w:rPr>
          <w:szCs w:val="28"/>
        </w:rPr>
        <w:t>голосования по общественным территориям Нижнеудинского муниципального образования, подлежащим в первоочередном порядке благоустройству в 201</w:t>
      </w:r>
      <w:r w:rsidR="000B4E96">
        <w:rPr>
          <w:szCs w:val="28"/>
        </w:rPr>
        <w:t>9-2020</w:t>
      </w:r>
      <w:r>
        <w:rPr>
          <w:szCs w:val="28"/>
        </w:rPr>
        <w:t xml:space="preserve"> </w:t>
      </w:r>
      <w:proofErr w:type="spellStart"/>
      <w:proofErr w:type="gramStart"/>
      <w:r w:rsidR="000B4E96">
        <w:rPr>
          <w:szCs w:val="28"/>
        </w:rPr>
        <w:t>гг</w:t>
      </w:r>
      <w:proofErr w:type="spellEnd"/>
      <w:proofErr w:type="gramEnd"/>
      <w:r>
        <w:rPr>
          <w:szCs w:val="28"/>
        </w:rPr>
        <w:t xml:space="preserve">», </w:t>
      </w:r>
      <w:r w:rsidR="00BD2EAE">
        <w:rPr>
          <w:szCs w:val="28"/>
        </w:rPr>
        <w:t>итоговым протоколом общественной муниципальной комиссии Нижнеудинского муниципального образования, об итогах голосования</w:t>
      </w:r>
      <w:r w:rsidR="00FF401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6D03FD" w:rsidRPr="006D03FD">
        <w:rPr>
          <w:szCs w:val="28"/>
        </w:rPr>
        <w:t>статьями 6, 7, 23, 38 Устава Нижнеудинского муниципального образования</w:t>
      </w:r>
      <w:r w:rsidR="00BD2EAE">
        <w:rPr>
          <w:szCs w:val="28"/>
        </w:rPr>
        <w:t xml:space="preserve"> </w:t>
      </w:r>
      <w:r w:rsidR="006D03FD" w:rsidRPr="006D03FD">
        <w:rPr>
          <w:szCs w:val="28"/>
        </w:rPr>
        <w:t xml:space="preserve">администрация </w:t>
      </w:r>
      <w:r w:rsidR="00815534">
        <w:rPr>
          <w:szCs w:val="28"/>
        </w:rPr>
        <w:t xml:space="preserve"> </w:t>
      </w:r>
      <w:r w:rsidR="006D03FD" w:rsidRPr="006D03FD">
        <w:rPr>
          <w:szCs w:val="28"/>
        </w:rPr>
        <w:t xml:space="preserve">Нижнеудинского </w:t>
      </w:r>
      <w:r w:rsidR="00815534">
        <w:rPr>
          <w:szCs w:val="28"/>
        </w:rPr>
        <w:t xml:space="preserve"> </w:t>
      </w:r>
      <w:r w:rsidR="006D03FD" w:rsidRPr="006D03FD">
        <w:rPr>
          <w:szCs w:val="28"/>
        </w:rPr>
        <w:t xml:space="preserve">муниципального </w:t>
      </w:r>
      <w:r w:rsidR="00815534">
        <w:rPr>
          <w:szCs w:val="28"/>
        </w:rPr>
        <w:t xml:space="preserve"> </w:t>
      </w:r>
      <w:r w:rsidR="006D03FD" w:rsidRPr="006D03FD">
        <w:rPr>
          <w:szCs w:val="28"/>
        </w:rPr>
        <w:t>образования</w:t>
      </w:r>
      <w:r w:rsidR="00815534">
        <w:rPr>
          <w:szCs w:val="28"/>
        </w:rPr>
        <w:t xml:space="preserve"> </w:t>
      </w:r>
      <w:r w:rsidR="006D03FD" w:rsidRPr="006D03FD">
        <w:rPr>
          <w:szCs w:val="28"/>
        </w:rPr>
        <w:t>п о с т а н о в л я е т:</w:t>
      </w:r>
    </w:p>
    <w:p w:rsidR="009913E1" w:rsidRDefault="00227AD6" w:rsidP="00094D39">
      <w:pPr>
        <w:spacing w:after="0" w:line="240" w:lineRule="auto"/>
        <w:ind w:right="-425" w:firstLine="851"/>
        <w:jc w:val="both"/>
        <w:rPr>
          <w:b/>
          <w:szCs w:val="28"/>
        </w:rPr>
      </w:pPr>
      <w:r>
        <w:rPr>
          <w:szCs w:val="28"/>
        </w:rPr>
        <w:t>1.</w:t>
      </w:r>
      <w:r w:rsidR="00BD2EAE">
        <w:rPr>
          <w:szCs w:val="28"/>
        </w:rPr>
        <w:t>Утвердить результаты проведения</w:t>
      </w:r>
      <w:r w:rsidR="00C722C8">
        <w:rPr>
          <w:szCs w:val="28"/>
        </w:rPr>
        <w:t xml:space="preserve"> открыто</w:t>
      </w:r>
      <w:r w:rsidR="00BD2EAE">
        <w:rPr>
          <w:szCs w:val="28"/>
        </w:rPr>
        <w:t>го</w:t>
      </w:r>
      <w:r w:rsidR="00C722C8">
        <w:rPr>
          <w:szCs w:val="28"/>
        </w:rPr>
        <w:t xml:space="preserve"> голосовани</w:t>
      </w:r>
      <w:r w:rsidR="00BD2EAE">
        <w:rPr>
          <w:szCs w:val="28"/>
        </w:rPr>
        <w:t>я</w:t>
      </w:r>
      <w:r w:rsidR="00C722C8">
        <w:rPr>
          <w:szCs w:val="28"/>
        </w:rPr>
        <w:t xml:space="preserve"> по</w:t>
      </w:r>
      <w:r w:rsidR="00A9790E" w:rsidRPr="00A9790E">
        <w:rPr>
          <w:szCs w:val="28"/>
        </w:rPr>
        <w:t xml:space="preserve"> общественны</w:t>
      </w:r>
      <w:r w:rsidR="00C722C8">
        <w:rPr>
          <w:szCs w:val="28"/>
        </w:rPr>
        <w:t>м</w:t>
      </w:r>
      <w:r w:rsidR="00A9790E">
        <w:rPr>
          <w:szCs w:val="28"/>
        </w:rPr>
        <w:t xml:space="preserve"> </w:t>
      </w:r>
      <w:r w:rsidR="00A9790E" w:rsidRPr="00A9790E">
        <w:rPr>
          <w:szCs w:val="28"/>
        </w:rPr>
        <w:t>территори</w:t>
      </w:r>
      <w:r w:rsidR="00C722C8">
        <w:rPr>
          <w:szCs w:val="28"/>
        </w:rPr>
        <w:t>ям</w:t>
      </w:r>
      <w:r w:rsidR="00A9790E" w:rsidRPr="00A9790E">
        <w:rPr>
          <w:szCs w:val="28"/>
        </w:rPr>
        <w:t xml:space="preserve"> Нижнеудинского муниципального образования, подлежащи</w:t>
      </w:r>
      <w:r w:rsidR="00C722C8">
        <w:rPr>
          <w:szCs w:val="28"/>
        </w:rPr>
        <w:t>м</w:t>
      </w:r>
      <w:r w:rsidR="00A9790E" w:rsidRPr="00A9790E">
        <w:rPr>
          <w:szCs w:val="28"/>
        </w:rPr>
        <w:t xml:space="preserve"> в первоочередном порядке </w:t>
      </w:r>
      <w:r w:rsidR="00C722C8" w:rsidRPr="00A9790E">
        <w:rPr>
          <w:szCs w:val="28"/>
        </w:rPr>
        <w:t xml:space="preserve">благоустройству в </w:t>
      </w:r>
      <w:r w:rsidR="0049795E">
        <w:rPr>
          <w:szCs w:val="28"/>
        </w:rPr>
        <w:t>2019-2020гг.</w:t>
      </w:r>
      <w:r w:rsidR="00704501">
        <w:rPr>
          <w:szCs w:val="28"/>
        </w:rPr>
        <w:t xml:space="preserve"> (</w:t>
      </w:r>
      <w:r w:rsidR="00FF4018">
        <w:rPr>
          <w:szCs w:val="28"/>
        </w:rPr>
        <w:t xml:space="preserve">Приложение </w:t>
      </w:r>
      <w:r w:rsidR="00094D39">
        <w:rPr>
          <w:szCs w:val="28"/>
        </w:rPr>
        <w:t>№</w:t>
      </w:r>
      <w:r w:rsidR="00FF4018">
        <w:rPr>
          <w:szCs w:val="28"/>
        </w:rPr>
        <w:t>1</w:t>
      </w:r>
      <w:r w:rsidR="00704501">
        <w:rPr>
          <w:szCs w:val="28"/>
        </w:rPr>
        <w:t>)</w:t>
      </w:r>
      <w:r w:rsidR="00A9790E">
        <w:rPr>
          <w:szCs w:val="28"/>
        </w:rPr>
        <w:t>.</w:t>
      </w:r>
      <w:r w:rsidR="00A9790E" w:rsidRPr="006D03FD">
        <w:rPr>
          <w:b/>
          <w:szCs w:val="28"/>
        </w:rPr>
        <w:t xml:space="preserve"> </w:t>
      </w:r>
    </w:p>
    <w:p w:rsidR="0049795E" w:rsidRDefault="00BD2EAE" w:rsidP="00094D39">
      <w:pPr>
        <w:spacing w:after="0" w:line="240" w:lineRule="auto"/>
        <w:ind w:right="-425" w:firstLine="851"/>
        <w:jc w:val="both"/>
        <w:rPr>
          <w:szCs w:val="28"/>
        </w:rPr>
      </w:pPr>
      <w:r>
        <w:rPr>
          <w:szCs w:val="28"/>
        </w:rPr>
        <w:t>2</w:t>
      </w:r>
      <w:r w:rsidR="00C722C8" w:rsidRPr="006B6C69">
        <w:rPr>
          <w:szCs w:val="28"/>
        </w:rPr>
        <w:t>.</w:t>
      </w:r>
      <w:r w:rsidR="0049795E">
        <w:rPr>
          <w:szCs w:val="28"/>
        </w:rPr>
        <w:t xml:space="preserve"> </w:t>
      </w:r>
      <w:r w:rsidR="00C722C8" w:rsidRPr="006B6C69">
        <w:rPr>
          <w:szCs w:val="28"/>
        </w:rPr>
        <w:t>Победител</w:t>
      </w:r>
      <w:r w:rsidR="0049795E">
        <w:rPr>
          <w:szCs w:val="28"/>
        </w:rPr>
        <w:t>ями</w:t>
      </w:r>
      <w:r w:rsidR="00C722C8" w:rsidRPr="006B6C69">
        <w:rPr>
          <w:szCs w:val="28"/>
        </w:rPr>
        <w:t xml:space="preserve"> </w:t>
      </w:r>
      <w:r w:rsidR="00D04C30" w:rsidRPr="00D04C30">
        <w:rPr>
          <w:szCs w:val="28"/>
        </w:rPr>
        <w:t>(</w:t>
      </w:r>
      <w:r w:rsidR="0049795E">
        <w:rPr>
          <w:szCs w:val="28"/>
        </w:rPr>
        <w:t>избранными</w:t>
      </w:r>
      <w:r w:rsidR="00D04C30">
        <w:rPr>
          <w:szCs w:val="28"/>
        </w:rPr>
        <w:t xml:space="preserve"> территори</w:t>
      </w:r>
      <w:r w:rsidR="0049795E">
        <w:rPr>
          <w:szCs w:val="28"/>
        </w:rPr>
        <w:t>ями</w:t>
      </w:r>
      <w:r w:rsidR="00D04C30" w:rsidRPr="00D04C30">
        <w:rPr>
          <w:szCs w:val="28"/>
        </w:rPr>
        <w:t>)</w:t>
      </w:r>
      <w:r>
        <w:rPr>
          <w:szCs w:val="28"/>
        </w:rPr>
        <w:t xml:space="preserve">,  </w:t>
      </w:r>
      <w:r w:rsidR="0052272B" w:rsidRPr="006B6C69">
        <w:rPr>
          <w:szCs w:val="28"/>
        </w:rPr>
        <w:t>набравш</w:t>
      </w:r>
      <w:r w:rsidR="0049795E">
        <w:rPr>
          <w:szCs w:val="28"/>
        </w:rPr>
        <w:t>ими</w:t>
      </w:r>
      <w:r w:rsidR="0052272B" w:rsidRPr="006B6C69">
        <w:rPr>
          <w:szCs w:val="28"/>
        </w:rPr>
        <w:t xml:space="preserve"> наибольшее количество голосов</w:t>
      </w:r>
      <w:r w:rsidR="0052272B">
        <w:rPr>
          <w:szCs w:val="28"/>
        </w:rPr>
        <w:t xml:space="preserve">, </w:t>
      </w:r>
      <w:r>
        <w:rPr>
          <w:szCs w:val="28"/>
        </w:rPr>
        <w:t>определить</w:t>
      </w:r>
      <w:r w:rsidR="0049795E">
        <w:rPr>
          <w:szCs w:val="28"/>
        </w:rPr>
        <w:t>:</w:t>
      </w:r>
    </w:p>
    <w:p w:rsidR="00C722C8" w:rsidRDefault="0049795E" w:rsidP="00094D39">
      <w:pPr>
        <w:spacing w:after="0" w:line="240" w:lineRule="auto"/>
        <w:ind w:right="-425" w:firstLine="851"/>
        <w:jc w:val="both"/>
        <w:rPr>
          <w:rFonts w:eastAsia="Times New Roman"/>
          <w:szCs w:val="28"/>
        </w:rPr>
      </w:pPr>
      <w:r>
        <w:rPr>
          <w:szCs w:val="28"/>
        </w:rPr>
        <w:t>2.1.</w:t>
      </w:r>
      <w:r w:rsidR="00BD2EAE">
        <w:rPr>
          <w:szCs w:val="28"/>
        </w:rPr>
        <w:t xml:space="preserve"> </w:t>
      </w:r>
      <w:r>
        <w:rPr>
          <w:rFonts w:eastAsia="Times New Roman"/>
          <w:szCs w:val="28"/>
        </w:rPr>
        <w:t>Общественную территорию – городской парк «Саяны», расположенный по ул. Ленина, 14Б;</w:t>
      </w:r>
    </w:p>
    <w:p w:rsidR="0049795E" w:rsidRDefault="0049795E" w:rsidP="00094D39">
      <w:pPr>
        <w:spacing w:after="0" w:line="240" w:lineRule="auto"/>
        <w:ind w:right="-425" w:firstLine="851"/>
        <w:jc w:val="both"/>
        <w:rPr>
          <w:szCs w:val="28"/>
        </w:rPr>
      </w:pPr>
      <w:r>
        <w:rPr>
          <w:rFonts w:eastAsia="Times New Roman"/>
          <w:szCs w:val="28"/>
        </w:rPr>
        <w:t>2.2. общественную территорию</w:t>
      </w:r>
      <w:r w:rsidRPr="001505B3">
        <w:rPr>
          <w:rFonts w:eastAsia="Times New Roman"/>
          <w:b/>
          <w:i/>
          <w:sz w:val="20"/>
          <w:szCs w:val="20"/>
        </w:rPr>
        <w:t xml:space="preserve">, </w:t>
      </w:r>
      <w:r>
        <w:rPr>
          <w:rFonts w:eastAsia="Times New Roman"/>
          <w:szCs w:val="28"/>
        </w:rPr>
        <w:t>находящуюся</w:t>
      </w:r>
      <w:r w:rsidRPr="00323C1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в</w:t>
      </w:r>
      <w:r w:rsidRPr="00323C1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районе</w:t>
      </w:r>
      <w:r w:rsidRPr="00323C1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домов</w:t>
      </w:r>
      <w:r w:rsidRPr="00323C15">
        <w:rPr>
          <w:rFonts w:eastAsia="Times New Roman"/>
          <w:szCs w:val="28"/>
        </w:rPr>
        <w:t xml:space="preserve"> № 6,8,10,12,14 </w:t>
      </w:r>
      <w:r>
        <w:rPr>
          <w:rFonts w:eastAsia="Times New Roman"/>
          <w:szCs w:val="28"/>
        </w:rPr>
        <w:t>по</w:t>
      </w:r>
      <w:r w:rsidRPr="00323C1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ул</w:t>
      </w:r>
      <w:r w:rsidRPr="00323C15">
        <w:rPr>
          <w:rFonts w:eastAsia="Times New Roman"/>
          <w:szCs w:val="28"/>
        </w:rPr>
        <w:t>. 2-</w:t>
      </w:r>
      <w:r>
        <w:rPr>
          <w:rFonts w:eastAsia="Times New Roman"/>
          <w:szCs w:val="28"/>
        </w:rPr>
        <w:t>я</w:t>
      </w:r>
      <w:r w:rsidRPr="00323C15">
        <w:rPr>
          <w:rFonts w:eastAsia="Times New Roman"/>
          <w:szCs w:val="28"/>
        </w:rPr>
        <w:t xml:space="preserve"> </w:t>
      </w:r>
      <w:proofErr w:type="gramStart"/>
      <w:r w:rsidRPr="00323C15">
        <w:rPr>
          <w:rFonts w:eastAsia="Times New Roman"/>
          <w:szCs w:val="28"/>
        </w:rPr>
        <w:t>П</w:t>
      </w:r>
      <w:r>
        <w:rPr>
          <w:rFonts w:eastAsia="Times New Roman"/>
          <w:szCs w:val="28"/>
        </w:rPr>
        <w:t>ролетарская</w:t>
      </w:r>
      <w:proofErr w:type="gramEnd"/>
      <w:r>
        <w:rPr>
          <w:rFonts w:eastAsia="Times New Roman"/>
          <w:szCs w:val="28"/>
        </w:rPr>
        <w:t>.</w:t>
      </w:r>
    </w:p>
    <w:p w:rsidR="00FF4018" w:rsidRPr="006B6C69" w:rsidRDefault="00FF4018" w:rsidP="00B70B2D">
      <w:pPr>
        <w:spacing w:after="0" w:line="240" w:lineRule="auto"/>
        <w:ind w:right="-425" w:firstLine="851"/>
        <w:jc w:val="both"/>
        <w:rPr>
          <w:szCs w:val="28"/>
        </w:rPr>
      </w:pPr>
      <w:r>
        <w:rPr>
          <w:szCs w:val="28"/>
        </w:rPr>
        <w:t xml:space="preserve">3.Отделу ЖКХ и благоустройства осуществлять мероприятия по благоустройству </w:t>
      </w:r>
      <w:r w:rsidRPr="00FF4018">
        <w:rPr>
          <w:szCs w:val="28"/>
        </w:rPr>
        <w:t>общественны</w:t>
      </w:r>
      <w:r>
        <w:rPr>
          <w:szCs w:val="28"/>
        </w:rPr>
        <w:t>х</w:t>
      </w:r>
      <w:r w:rsidRPr="00FF4018">
        <w:rPr>
          <w:szCs w:val="28"/>
        </w:rPr>
        <w:t xml:space="preserve"> территори</w:t>
      </w:r>
      <w:r>
        <w:rPr>
          <w:szCs w:val="28"/>
        </w:rPr>
        <w:t>й</w:t>
      </w:r>
      <w:r w:rsidRPr="00FF4018">
        <w:rPr>
          <w:szCs w:val="28"/>
        </w:rPr>
        <w:t xml:space="preserve"> Нижнеудинского муниципального образования, подлежащи</w:t>
      </w:r>
      <w:r>
        <w:rPr>
          <w:szCs w:val="28"/>
        </w:rPr>
        <w:t>х</w:t>
      </w:r>
      <w:r w:rsidRPr="00FF4018">
        <w:rPr>
          <w:szCs w:val="28"/>
        </w:rPr>
        <w:t xml:space="preserve"> в первоочередном порядке благоустройству в </w:t>
      </w:r>
      <w:r w:rsidR="0049795E">
        <w:rPr>
          <w:szCs w:val="28"/>
        </w:rPr>
        <w:t>2019-2020</w:t>
      </w:r>
      <w:r w:rsidRPr="00FF4018">
        <w:rPr>
          <w:szCs w:val="28"/>
        </w:rPr>
        <w:t xml:space="preserve"> г</w:t>
      </w:r>
      <w:r w:rsidR="0049795E">
        <w:rPr>
          <w:szCs w:val="28"/>
        </w:rPr>
        <w:t>г</w:t>
      </w:r>
      <w:r w:rsidR="000B4E96">
        <w:rPr>
          <w:szCs w:val="28"/>
        </w:rPr>
        <w:t>.</w:t>
      </w:r>
      <w:r>
        <w:rPr>
          <w:szCs w:val="28"/>
        </w:rPr>
        <w:t xml:space="preserve">, в соответствии с рейтинговой таблицей результатов проведения открытого голосования по общественным территориям Нижнеудинского </w:t>
      </w:r>
      <w:r>
        <w:rPr>
          <w:szCs w:val="28"/>
        </w:rPr>
        <w:lastRenderedPageBreak/>
        <w:t>муниципального образования, подлежащим в первоочередном порядке благоустройству в 201</w:t>
      </w:r>
      <w:r w:rsidR="0049795E">
        <w:rPr>
          <w:szCs w:val="28"/>
        </w:rPr>
        <w:t>9-2020</w:t>
      </w:r>
      <w:r>
        <w:rPr>
          <w:szCs w:val="28"/>
        </w:rPr>
        <w:t xml:space="preserve"> г</w:t>
      </w:r>
      <w:r w:rsidR="0049795E">
        <w:rPr>
          <w:szCs w:val="28"/>
        </w:rPr>
        <w:t xml:space="preserve">г. </w:t>
      </w:r>
      <w:r w:rsidR="00094D39">
        <w:rPr>
          <w:szCs w:val="28"/>
        </w:rPr>
        <w:t>(Приложение №2)</w:t>
      </w:r>
      <w:r>
        <w:rPr>
          <w:szCs w:val="28"/>
        </w:rPr>
        <w:t>.</w:t>
      </w:r>
      <w:r w:rsidRPr="00FF4018">
        <w:rPr>
          <w:szCs w:val="28"/>
        </w:rPr>
        <w:t xml:space="preserve"> </w:t>
      </w:r>
    </w:p>
    <w:p w:rsidR="00D30684" w:rsidRDefault="00FF4018" w:rsidP="00094D39">
      <w:pPr>
        <w:tabs>
          <w:tab w:val="left" w:pos="0"/>
        </w:tabs>
        <w:spacing w:after="0" w:line="240" w:lineRule="auto"/>
        <w:ind w:right="-425" w:firstLine="851"/>
        <w:contextualSpacing/>
        <w:jc w:val="both"/>
        <w:rPr>
          <w:szCs w:val="28"/>
        </w:rPr>
      </w:pPr>
      <w:r>
        <w:rPr>
          <w:szCs w:val="28"/>
        </w:rPr>
        <w:t>4</w:t>
      </w:r>
      <w:r w:rsidR="00D30684" w:rsidRPr="006B6C69">
        <w:rPr>
          <w:szCs w:val="28"/>
        </w:rPr>
        <w:t>.Настоящее постановление подлежит</w:t>
      </w:r>
      <w:r w:rsidR="00D30684" w:rsidRPr="00F3428C">
        <w:rPr>
          <w:szCs w:val="28"/>
        </w:rPr>
        <w:t xml:space="preserve"> размещению на официальном сайте Нижнеудинского муниципального </w:t>
      </w:r>
      <w:r w:rsidR="00D30684">
        <w:rPr>
          <w:szCs w:val="28"/>
        </w:rPr>
        <w:t>образования</w:t>
      </w:r>
      <w:r w:rsidR="00D30684" w:rsidRPr="00F3428C">
        <w:rPr>
          <w:szCs w:val="28"/>
        </w:rPr>
        <w:t xml:space="preserve"> </w:t>
      </w:r>
      <w:hyperlink r:id="rId7" w:history="1">
        <w:r w:rsidR="00D04C30" w:rsidRPr="004316A6">
          <w:rPr>
            <w:rStyle w:val="a8"/>
            <w:szCs w:val="28"/>
            <w:lang w:val="en-US"/>
          </w:rPr>
          <w:t>www</w:t>
        </w:r>
        <w:r w:rsidR="00D04C30" w:rsidRPr="004316A6">
          <w:rPr>
            <w:rStyle w:val="a8"/>
            <w:szCs w:val="28"/>
          </w:rPr>
          <w:t>.</w:t>
        </w:r>
        <w:r w:rsidR="00D04C30" w:rsidRPr="004316A6">
          <w:rPr>
            <w:rStyle w:val="a8"/>
            <w:szCs w:val="28"/>
            <w:lang w:val="en-US"/>
          </w:rPr>
          <w:t>n</w:t>
        </w:r>
        <w:r w:rsidR="00D04C30" w:rsidRPr="004316A6">
          <w:rPr>
            <w:rStyle w:val="a8"/>
            <w:szCs w:val="28"/>
          </w:rPr>
          <w:t>-</w:t>
        </w:r>
        <w:proofErr w:type="spellStart"/>
        <w:r w:rsidR="00D04C30" w:rsidRPr="004316A6">
          <w:rPr>
            <w:rStyle w:val="a8"/>
            <w:szCs w:val="28"/>
            <w:lang w:val="en-US"/>
          </w:rPr>
          <w:t>udinsk</w:t>
        </w:r>
        <w:proofErr w:type="spellEnd"/>
        <w:r w:rsidR="00D04C30" w:rsidRPr="004316A6">
          <w:rPr>
            <w:rStyle w:val="a8"/>
            <w:szCs w:val="28"/>
          </w:rPr>
          <w:t>.</w:t>
        </w:r>
        <w:proofErr w:type="spellStart"/>
        <w:r w:rsidR="00D04C30" w:rsidRPr="004316A6">
          <w:rPr>
            <w:rStyle w:val="a8"/>
            <w:szCs w:val="28"/>
            <w:lang w:val="en-US"/>
          </w:rPr>
          <w:t>ru</w:t>
        </w:r>
        <w:proofErr w:type="spellEnd"/>
      </w:hyperlink>
      <w:r w:rsidR="00D30684" w:rsidRPr="00F3428C">
        <w:rPr>
          <w:szCs w:val="28"/>
        </w:rPr>
        <w:t>.</w:t>
      </w:r>
    </w:p>
    <w:p w:rsidR="00D04C30" w:rsidRDefault="00D04C30" w:rsidP="00094D39">
      <w:pPr>
        <w:tabs>
          <w:tab w:val="left" w:pos="0"/>
        </w:tabs>
        <w:spacing w:after="0" w:line="240" w:lineRule="auto"/>
        <w:ind w:right="-425" w:firstLine="851"/>
        <w:contextualSpacing/>
        <w:jc w:val="both"/>
        <w:rPr>
          <w:szCs w:val="28"/>
        </w:rPr>
      </w:pPr>
    </w:p>
    <w:p w:rsidR="00D04C30" w:rsidRPr="00F3428C" w:rsidRDefault="00D04C30" w:rsidP="00094D39">
      <w:pPr>
        <w:tabs>
          <w:tab w:val="left" w:pos="0"/>
        </w:tabs>
        <w:spacing w:after="0" w:line="240" w:lineRule="auto"/>
        <w:ind w:right="-425" w:firstLine="851"/>
        <w:contextualSpacing/>
        <w:jc w:val="both"/>
        <w:rPr>
          <w:szCs w:val="28"/>
        </w:rPr>
      </w:pPr>
    </w:p>
    <w:p w:rsidR="00544158" w:rsidRDefault="00544158" w:rsidP="00094D39">
      <w:pPr>
        <w:spacing w:after="0" w:line="240" w:lineRule="auto"/>
        <w:ind w:right="-425"/>
        <w:jc w:val="both"/>
        <w:rPr>
          <w:szCs w:val="28"/>
        </w:rPr>
      </w:pPr>
    </w:p>
    <w:p w:rsidR="007C2988" w:rsidRDefault="007C2988" w:rsidP="00094D39">
      <w:pPr>
        <w:spacing w:after="0" w:line="240" w:lineRule="auto"/>
        <w:ind w:right="-425"/>
        <w:jc w:val="both"/>
        <w:rPr>
          <w:szCs w:val="28"/>
        </w:rPr>
      </w:pPr>
      <w:r>
        <w:rPr>
          <w:szCs w:val="28"/>
        </w:rPr>
        <w:t>Глав</w:t>
      </w:r>
      <w:r w:rsidR="00D30684">
        <w:rPr>
          <w:szCs w:val="28"/>
        </w:rPr>
        <w:t>а</w:t>
      </w:r>
      <w:r>
        <w:rPr>
          <w:szCs w:val="28"/>
        </w:rPr>
        <w:t xml:space="preserve"> Нижнеудинского</w:t>
      </w:r>
    </w:p>
    <w:p w:rsidR="00544158" w:rsidRDefault="007C2988" w:rsidP="00094D39">
      <w:pPr>
        <w:spacing w:after="0" w:line="240" w:lineRule="auto"/>
        <w:ind w:right="-425"/>
        <w:jc w:val="both"/>
        <w:rPr>
          <w:szCs w:val="28"/>
        </w:rPr>
      </w:pPr>
      <w:r>
        <w:rPr>
          <w:szCs w:val="28"/>
        </w:rPr>
        <w:t>муниципального образования                                                         А.В.</w:t>
      </w:r>
      <w:r w:rsidR="00D04C30">
        <w:rPr>
          <w:szCs w:val="28"/>
        </w:rPr>
        <w:t xml:space="preserve"> </w:t>
      </w:r>
      <w:proofErr w:type="spellStart"/>
      <w:r>
        <w:rPr>
          <w:szCs w:val="28"/>
        </w:rPr>
        <w:t>Путов</w:t>
      </w:r>
      <w:proofErr w:type="spellEnd"/>
    </w:p>
    <w:p w:rsidR="003B372E" w:rsidRDefault="003B372E" w:rsidP="00D04C30">
      <w:pPr>
        <w:spacing w:after="0" w:line="240" w:lineRule="auto"/>
        <w:jc w:val="both"/>
        <w:rPr>
          <w:szCs w:val="28"/>
        </w:rPr>
      </w:pPr>
    </w:p>
    <w:p w:rsidR="003B372E" w:rsidRDefault="003B372E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3A1EA7" w:rsidRDefault="003A1EA7" w:rsidP="00D04C30">
      <w:pPr>
        <w:spacing w:after="0" w:line="240" w:lineRule="auto"/>
        <w:jc w:val="both"/>
      </w:pPr>
    </w:p>
    <w:p w:rsidR="003A1EA7" w:rsidRDefault="003A1EA7" w:rsidP="00D04C30">
      <w:pPr>
        <w:spacing w:after="0" w:line="240" w:lineRule="auto"/>
        <w:jc w:val="both"/>
      </w:pPr>
    </w:p>
    <w:p w:rsidR="003A1EA7" w:rsidRDefault="003A1EA7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94D39" w:rsidRDefault="00094D39" w:rsidP="00D04C30">
      <w:pPr>
        <w:spacing w:after="0" w:line="240" w:lineRule="auto"/>
        <w:jc w:val="both"/>
      </w:pPr>
    </w:p>
    <w:p w:rsidR="000B4E96" w:rsidRDefault="000B4E96">
      <w:pPr>
        <w:spacing w:after="160" w:line="259" w:lineRule="auto"/>
      </w:pPr>
      <w:r>
        <w:br w:type="page"/>
      </w:r>
    </w:p>
    <w:p w:rsidR="00B70B2D" w:rsidRDefault="00B70B2D" w:rsidP="00D04C30">
      <w:pPr>
        <w:spacing w:after="0" w:line="240" w:lineRule="auto"/>
        <w:jc w:val="both"/>
      </w:pPr>
    </w:p>
    <w:p w:rsidR="00B70B2D" w:rsidRDefault="00B70B2D" w:rsidP="00D04C30">
      <w:pPr>
        <w:spacing w:after="0" w:line="240" w:lineRule="auto"/>
        <w:jc w:val="both"/>
      </w:pPr>
    </w:p>
    <w:p w:rsidR="00593330" w:rsidRDefault="00593330" w:rsidP="00593330">
      <w:pPr>
        <w:spacing w:after="0" w:line="240" w:lineRule="auto"/>
        <w:ind w:firstLine="708"/>
        <w:jc w:val="right"/>
        <w:rPr>
          <w:szCs w:val="28"/>
        </w:rPr>
      </w:pPr>
      <w:r>
        <w:rPr>
          <w:szCs w:val="28"/>
        </w:rPr>
        <w:t>УТВЕЖДЕНО</w:t>
      </w:r>
    </w:p>
    <w:p w:rsidR="002A22D4" w:rsidRPr="00CD75C0" w:rsidRDefault="002A22D4" w:rsidP="002A22D4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593330" w:rsidRDefault="00593330" w:rsidP="00593330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CD75C0">
        <w:rPr>
          <w:rFonts w:eastAsia="Times New Roman"/>
          <w:szCs w:val="28"/>
          <w:lang w:eastAsia="ru-RU"/>
        </w:rPr>
        <w:t>постановлени</w:t>
      </w:r>
      <w:r>
        <w:rPr>
          <w:rFonts w:eastAsia="Times New Roman"/>
          <w:szCs w:val="28"/>
          <w:lang w:eastAsia="ru-RU"/>
        </w:rPr>
        <w:t>ем</w:t>
      </w:r>
      <w:r w:rsidRPr="00CD75C0">
        <w:rPr>
          <w:rFonts w:eastAsia="Times New Roman"/>
          <w:szCs w:val="28"/>
          <w:lang w:eastAsia="ru-RU"/>
        </w:rPr>
        <w:t xml:space="preserve"> администрации </w:t>
      </w:r>
    </w:p>
    <w:p w:rsidR="00593330" w:rsidRDefault="00593330" w:rsidP="00593330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CD75C0">
        <w:rPr>
          <w:rFonts w:eastAsia="Times New Roman"/>
          <w:szCs w:val="28"/>
          <w:lang w:eastAsia="ru-RU"/>
        </w:rPr>
        <w:t xml:space="preserve">Нижнеудинского муниципального </w:t>
      </w:r>
    </w:p>
    <w:p w:rsidR="00593330" w:rsidRPr="00CD75C0" w:rsidRDefault="00593330" w:rsidP="00593330">
      <w:pPr>
        <w:spacing w:after="0" w:line="240" w:lineRule="auto"/>
        <w:jc w:val="right"/>
        <w:rPr>
          <w:szCs w:val="28"/>
        </w:rPr>
      </w:pPr>
      <w:r w:rsidRPr="00CD75C0">
        <w:rPr>
          <w:rFonts w:eastAsia="Times New Roman"/>
          <w:szCs w:val="28"/>
          <w:lang w:eastAsia="ru-RU"/>
        </w:rPr>
        <w:t xml:space="preserve">образования  </w:t>
      </w:r>
    </w:p>
    <w:p w:rsidR="00593330" w:rsidRDefault="008312AC" w:rsidP="00593330">
      <w:pPr>
        <w:pStyle w:val="a4"/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C28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330" w:rsidRPr="00060EF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2A2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95E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="00593330" w:rsidRPr="00060EF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979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93330" w:rsidRPr="00060E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129</w:t>
      </w:r>
      <w:r w:rsidR="007C28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3330" w:rsidRPr="00060EF5" w:rsidRDefault="00593330" w:rsidP="00593330">
      <w:pPr>
        <w:pStyle w:val="a4"/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EAE" w:rsidRDefault="00BD2EAE" w:rsidP="00BD2EAE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0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991</w:t>
      </w:r>
    </w:p>
    <w:p w:rsidR="00BD2EAE" w:rsidRPr="00704501" w:rsidRDefault="00704501" w:rsidP="00BD2EAE">
      <w:pPr>
        <w:shd w:val="clear" w:color="auto" w:fill="FFFFFF"/>
        <w:spacing w:after="0" w:line="240" w:lineRule="auto"/>
        <w:ind w:right="141" w:firstLine="851"/>
        <w:jc w:val="center"/>
        <w:rPr>
          <w:b/>
          <w:szCs w:val="28"/>
        </w:rPr>
      </w:pPr>
      <w:r w:rsidRPr="00704501">
        <w:rPr>
          <w:b/>
          <w:szCs w:val="28"/>
        </w:rPr>
        <w:t>Результаты проведения открытого голосования по общественным территориям Нижнеудинского муниципального образования, подлежащим в первоочередном порядке благоустройству в 201</w:t>
      </w:r>
      <w:r w:rsidR="0049795E">
        <w:rPr>
          <w:b/>
          <w:szCs w:val="28"/>
        </w:rPr>
        <w:t>9-2020</w:t>
      </w:r>
      <w:r w:rsidRPr="00704501">
        <w:rPr>
          <w:b/>
          <w:szCs w:val="28"/>
        </w:rPr>
        <w:t xml:space="preserve"> г</w:t>
      </w:r>
      <w:r w:rsidR="0049795E">
        <w:rPr>
          <w:b/>
          <w:szCs w:val="28"/>
        </w:rPr>
        <w:t>г.</w:t>
      </w:r>
    </w:p>
    <w:p w:rsidR="00BD2EAE" w:rsidRDefault="00BD2EAE" w:rsidP="00BD2EAE">
      <w:pPr>
        <w:shd w:val="clear" w:color="auto" w:fill="FFFFFF"/>
        <w:spacing w:after="0" w:line="240" w:lineRule="auto"/>
        <w:ind w:right="141" w:firstLine="851"/>
        <w:jc w:val="center"/>
        <w:rPr>
          <w:b/>
          <w:szCs w:val="28"/>
        </w:rPr>
      </w:pPr>
    </w:p>
    <w:tbl>
      <w:tblPr>
        <w:tblStyle w:val="a7"/>
        <w:tblW w:w="9430" w:type="dxa"/>
        <w:tblLook w:val="04A0" w:firstRow="1" w:lastRow="0" w:firstColumn="1" w:lastColumn="0" w:noHBand="0" w:noVBand="1"/>
      </w:tblPr>
      <w:tblGrid>
        <w:gridCol w:w="768"/>
        <w:gridCol w:w="47"/>
        <w:gridCol w:w="6856"/>
        <w:gridCol w:w="1759"/>
      </w:tblGrid>
      <w:tr w:rsidR="00704501" w:rsidTr="0049795E">
        <w:tc>
          <w:tcPr>
            <w:tcW w:w="768" w:type="dxa"/>
          </w:tcPr>
          <w:p w:rsidR="00704501" w:rsidRDefault="00704501" w:rsidP="0027084F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№</w:t>
            </w:r>
          </w:p>
          <w:p w:rsidR="00704501" w:rsidRDefault="00704501" w:rsidP="0027084F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proofErr w:type="gramStart"/>
            <w:r>
              <w:rPr>
                <w:rFonts w:eastAsia="Times New Roman"/>
                <w:szCs w:val="28"/>
              </w:rPr>
              <w:t>п</w:t>
            </w:r>
            <w:proofErr w:type="gramEnd"/>
            <w:r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6903" w:type="dxa"/>
            <w:gridSpan w:val="2"/>
          </w:tcPr>
          <w:p w:rsidR="00704501" w:rsidRDefault="00704501" w:rsidP="0027084F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Наименование общественной территории</w:t>
            </w:r>
          </w:p>
        </w:tc>
        <w:tc>
          <w:tcPr>
            <w:tcW w:w="1759" w:type="dxa"/>
          </w:tcPr>
          <w:p w:rsidR="00704501" w:rsidRDefault="00704501" w:rsidP="0027084F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Количество голосов</w:t>
            </w:r>
          </w:p>
        </w:tc>
      </w:tr>
      <w:tr w:rsidR="0049795E" w:rsidTr="0049795E">
        <w:tc>
          <w:tcPr>
            <w:tcW w:w="815" w:type="dxa"/>
            <w:gridSpan w:val="2"/>
          </w:tcPr>
          <w:p w:rsidR="0049795E" w:rsidRPr="00EA55CD" w:rsidRDefault="0049795E" w:rsidP="00C231A0">
            <w:pPr>
              <w:ind w:right="142"/>
              <w:jc w:val="center"/>
              <w:rPr>
                <w:rFonts w:eastAsia="Times New Roman"/>
                <w:sz w:val="22"/>
              </w:rPr>
            </w:pPr>
            <w:r w:rsidRPr="00EA55CD">
              <w:rPr>
                <w:rFonts w:eastAsia="Times New Roman"/>
                <w:sz w:val="22"/>
              </w:rPr>
              <w:t>1</w:t>
            </w:r>
          </w:p>
        </w:tc>
        <w:tc>
          <w:tcPr>
            <w:tcW w:w="6856" w:type="dxa"/>
          </w:tcPr>
          <w:p w:rsidR="0049795E" w:rsidRPr="005D599D" w:rsidRDefault="0049795E" w:rsidP="00C231A0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5D599D">
              <w:rPr>
                <w:rFonts w:eastAsia="Times New Roman"/>
                <w:sz w:val="24"/>
                <w:szCs w:val="24"/>
              </w:rPr>
              <w:t>Зеленая зона, находящаяся в районе «Городского дворца культуры» (ул</w:t>
            </w:r>
            <w:proofErr w:type="gramStart"/>
            <w:r w:rsidRPr="005D599D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Pr="005D599D">
              <w:rPr>
                <w:rFonts w:eastAsia="Times New Roman"/>
                <w:sz w:val="24"/>
                <w:szCs w:val="24"/>
              </w:rPr>
              <w:t>ктябрьская,3)</w:t>
            </w:r>
          </w:p>
        </w:tc>
        <w:tc>
          <w:tcPr>
            <w:tcW w:w="1759" w:type="dxa"/>
          </w:tcPr>
          <w:p w:rsidR="0049795E" w:rsidRPr="00EA55CD" w:rsidRDefault="0049795E" w:rsidP="00C231A0">
            <w:pPr>
              <w:ind w:right="142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72</w:t>
            </w:r>
          </w:p>
        </w:tc>
      </w:tr>
      <w:tr w:rsidR="0049795E" w:rsidTr="0049795E">
        <w:trPr>
          <w:trHeight w:val="654"/>
        </w:trPr>
        <w:tc>
          <w:tcPr>
            <w:tcW w:w="815" w:type="dxa"/>
            <w:gridSpan w:val="2"/>
          </w:tcPr>
          <w:p w:rsidR="0049795E" w:rsidRPr="00EA55CD" w:rsidRDefault="0049795E" w:rsidP="00C231A0">
            <w:pPr>
              <w:ind w:right="142"/>
              <w:jc w:val="center"/>
              <w:rPr>
                <w:rFonts w:eastAsia="Times New Roman"/>
                <w:sz w:val="22"/>
              </w:rPr>
            </w:pPr>
            <w:r w:rsidRPr="00EA55CD">
              <w:rPr>
                <w:rFonts w:eastAsia="Times New Roman"/>
                <w:sz w:val="22"/>
              </w:rPr>
              <w:t>2</w:t>
            </w:r>
          </w:p>
        </w:tc>
        <w:tc>
          <w:tcPr>
            <w:tcW w:w="6856" w:type="dxa"/>
          </w:tcPr>
          <w:p w:rsidR="0049795E" w:rsidRPr="005D599D" w:rsidRDefault="0049795E" w:rsidP="00C231A0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5D599D">
              <w:rPr>
                <w:rFonts w:eastAsia="Times New Roman"/>
                <w:sz w:val="24"/>
                <w:szCs w:val="24"/>
              </w:rPr>
              <w:t>Общественная территория, находящаяся в районе домов 6,8,10</w:t>
            </w:r>
          </w:p>
          <w:p w:rsidR="0049795E" w:rsidRPr="005D599D" w:rsidRDefault="0049795E" w:rsidP="00C231A0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5D599D">
              <w:rPr>
                <w:rFonts w:eastAsia="Times New Roman"/>
                <w:sz w:val="24"/>
                <w:szCs w:val="24"/>
              </w:rPr>
              <w:t>12,14 по ул. 2-я Пролетарская</w:t>
            </w:r>
          </w:p>
        </w:tc>
        <w:tc>
          <w:tcPr>
            <w:tcW w:w="1759" w:type="dxa"/>
          </w:tcPr>
          <w:p w:rsidR="0049795E" w:rsidRDefault="0049795E" w:rsidP="00C231A0">
            <w:pPr>
              <w:rPr>
                <w:rFonts w:eastAsia="Times New Roman"/>
                <w:sz w:val="22"/>
              </w:rPr>
            </w:pPr>
          </w:p>
          <w:p w:rsidR="0049795E" w:rsidRPr="00EA55CD" w:rsidRDefault="0049795E" w:rsidP="00C231A0">
            <w:pPr>
              <w:ind w:right="142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102</w:t>
            </w:r>
          </w:p>
        </w:tc>
      </w:tr>
      <w:tr w:rsidR="0049795E" w:rsidTr="0049795E">
        <w:tc>
          <w:tcPr>
            <w:tcW w:w="815" w:type="dxa"/>
            <w:gridSpan w:val="2"/>
          </w:tcPr>
          <w:p w:rsidR="0049795E" w:rsidRPr="00EA55CD" w:rsidRDefault="0049795E" w:rsidP="00C231A0">
            <w:pPr>
              <w:ind w:right="142"/>
              <w:jc w:val="center"/>
              <w:rPr>
                <w:rFonts w:eastAsia="Times New Roman"/>
                <w:sz w:val="22"/>
              </w:rPr>
            </w:pPr>
            <w:r w:rsidRPr="00EA55CD">
              <w:rPr>
                <w:rFonts w:eastAsia="Times New Roman"/>
                <w:sz w:val="22"/>
              </w:rPr>
              <w:t>3</w:t>
            </w:r>
          </w:p>
        </w:tc>
        <w:tc>
          <w:tcPr>
            <w:tcW w:w="6856" w:type="dxa"/>
          </w:tcPr>
          <w:p w:rsidR="0049795E" w:rsidRPr="005D599D" w:rsidRDefault="0049795E" w:rsidP="00C231A0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5D599D">
              <w:rPr>
                <w:rFonts w:eastAsia="Times New Roman"/>
                <w:sz w:val="24"/>
                <w:szCs w:val="24"/>
              </w:rPr>
              <w:t>Общественная территория – городской парк «Саяны», расположенный по ул. Ленина</w:t>
            </w:r>
          </w:p>
        </w:tc>
        <w:tc>
          <w:tcPr>
            <w:tcW w:w="1759" w:type="dxa"/>
          </w:tcPr>
          <w:p w:rsidR="0049795E" w:rsidRPr="00EA55CD" w:rsidRDefault="0049795E" w:rsidP="00C231A0">
            <w:pPr>
              <w:ind w:right="142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102</w:t>
            </w:r>
          </w:p>
        </w:tc>
      </w:tr>
      <w:tr w:rsidR="0049795E" w:rsidTr="0049795E">
        <w:tc>
          <w:tcPr>
            <w:tcW w:w="815" w:type="dxa"/>
            <w:gridSpan w:val="2"/>
          </w:tcPr>
          <w:p w:rsidR="0049795E" w:rsidRPr="00EA55CD" w:rsidRDefault="0049795E" w:rsidP="00C231A0">
            <w:pPr>
              <w:ind w:right="142"/>
              <w:jc w:val="center"/>
              <w:rPr>
                <w:rFonts w:eastAsia="Times New Roman"/>
                <w:sz w:val="22"/>
              </w:rPr>
            </w:pPr>
            <w:r w:rsidRPr="00EA55CD">
              <w:rPr>
                <w:rFonts w:eastAsia="Times New Roman"/>
                <w:sz w:val="22"/>
              </w:rPr>
              <w:t>4</w:t>
            </w:r>
          </w:p>
        </w:tc>
        <w:tc>
          <w:tcPr>
            <w:tcW w:w="6856" w:type="dxa"/>
          </w:tcPr>
          <w:p w:rsidR="0049795E" w:rsidRPr="005D599D" w:rsidRDefault="0049795E" w:rsidP="00C231A0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5D599D">
              <w:rPr>
                <w:rFonts w:eastAsia="Times New Roman"/>
                <w:sz w:val="24"/>
                <w:szCs w:val="24"/>
              </w:rPr>
              <w:t>Общественная территория, находящаяся в районе дома № 27 по ул. Ленина</w:t>
            </w:r>
          </w:p>
        </w:tc>
        <w:tc>
          <w:tcPr>
            <w:tcW w:w="1759" w:type="dxa"/>
          </w:tcPr>
          <w:p w:rsidR="0049795E" w:rsidRPr="00EA55CD" w:rsidRDefault="0049795E" w:rsidP="00C231A0">
            <w:pPr>
              <w:ind w:right="142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32</w:t>
            </w:r>
          </w:p>
        </w:tc>
      </w:tr>
    </w:tbl>
    <w:p w:rsidR="0049795E" w:rsidRDefault="0049795E" w:rsidP="00BD2EAE">
      <w:pPr>
        <w:pStyle w:val="a4"/>
        <w:spacing w:after="0" w:line="240" w:lineRule="auto"/>
        <w:ind w:left="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95E" w:rsidRDefault="0049795E" w:rsidP="0049795E">
      <w:pPr>
        <w:rPr>
          <w:rFonts w:cstheme="minorBidi"/>
          <w:lang w:eastAsia="ru-RU"/>
        </w:rPr>
      </w:pPr>
      <w:r>
        <w:rPr>
          <w:lang w:eastAsia="ru-RU"/>
        </w:rPr>
        <w:br w:type="page"/>
      </w:r>
    </w:p>
    <w:p w:rsidR="00747B80" w:rsidRDefault="00747B80" w:rsidP="00747B80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747B80" w:rsidRDefault="00747B80" w:rsidP="00747B80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Нижнеудинского муниципального образования  </w:t>
      </w:r>
    </w:p>
    <w:p w:rsidR="008312AC" w:rsidRDefault="008312AC" w:rsidP="008312AC">
      <w:pPr>
        <w:pStyle w:val="a4"/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060EF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 февраля </w:t>
      </w:r>
      <w:r w:rsidRPr="00060EF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60E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129 </w:t>
      </w:r>
    </w:p>
    <w:p w:rsidR="00747B80" w:rsidRDefault="00747B80" w:rsidP="00747B80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9790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991</w:t>
      </w:r>
    </w:p>
    <w:p w:rsidR="00747B80" w:rsidRDefault="00747B80" w:rsidP="00C177C7">
      <w:pPr>
        <w:shd w:val="clear" w:color="auto" w:fill="FFFFFF"/>
        <w:spacing w:after="0" w:line="240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>Рейтинговая таблица р</w:t>
      </w:r>
      <w:r w:rsidRPr="00704501">
        <w:rPr>
          <w:b/>
          <w:szCs w:val="28"/>
        </w:rPr>
        <w:t>езультат</w:t>
      </w:r>
      <w:r>
        <w:rPr>
          <w:b/>
          <w:szCs w:val="28"/>
        </w:rPr>
        <w:t>ов</w:t>
      </w:r>
      <w:r w:rsidRPr="00704501">
        <w:rPr>
          <w:b/>
          <w:szCs w:val="28"/>
        </w:rPr>
        <w:t xml:space="preserve"> проведения открытого голосования по общественным территориям Нижнеудинского муниципального образования, подлежащим в первоочередном порядке благоустройству в 201</w:t>
      </w:r>
      <w:r w:rsidR="0049795E">
        <w:rPr>
          <w:b/>
          <w:szCs w:val="28"/>
        </w:rPr>
        <w:t>9-2020</w:t>
      </w:r>
      <w:r w:rsidRPr="00704501">
        <w:rPr>
          <w:b/>
          <w:szCs w:val="28"/>
        </w:rPr>
        <w:t xml:space="preserve"> г</w:t>
      </w:r>
      <w:r w:rsidR="0049795E">
        <w:rPr>
          <w:b/>
          <w:szCs w:val="28"/>
        </w:rPr>
        <w:t>г</w:t>
      </w:r>
      <w:r w:rsidR="002A22D4">
        <w:rPr>
          <w:b/>
          <w:szCs w:val="28"/>
        </w:rPr>
        <w:t>.</w:t>
      </w:r>
    </w:p>
    <w:p w:rsidR="00747B80" w:rsidRPr="00704501" w:rsidRDefault="00747B80" w:rsidP="00747B80">
      <w:pPr>
        <w:shd w:val="clear" w:color="auto" w:fill="FFFFFF"/>
        <w:spacing w:after="0" w:line="240" w:lineRule="auto"/>
        <w:ind w:right="141" w:firstLine="851"/>
        <w:jc w:val="center"/>
        <w:rPr>
          <w:b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808"/>
        <w:gridCol w:w="2244"/>
      </w:tblGrid>
      <w:tr w:rsidR="00747B80" w:rsidRPr="00FA6120" w:rsidTr="00C177C7">
        <w:trPr>
          <w:trHeight w:val="529"/>
        </w:trPr>
        <w:tc>
          <w:tcPr>
            <w:tcW w:w="878" w:type="dxa"/>
            <w:hideMark/>
          </w:tcPr>
          <w:p w:rsidR="00747B80" w:rsidRPr="00FA6120" w:rsidRDefault="00747B80" w:rsidP="00BD7C96">
            <w:pPr>
              <w:ind w:left="142" w:right="142"/>
              <w:contextualSpacing/>
              <w:jc w:val="center"/>
              <w:rPr>
                <w:rFonts w:eastAsia="Times New Roman" w:cstheme="minorBidi"/>
                <w:szCs w:val="28"/>
              </w:rPr>
            </w:pPr>
            <w:r w:rsidRPr="00FA6120">
              <w:rPr>
                <w:rFonts w:eastAsia="Times New Roman" w:cstheme="minorBidi"/>
                <w:szCs w:val="28"/>
              </w:rPr>
              <w:t>№</w:t>
            </w:r>
          </w:p>
          <w:p w:rsidR="00747B80" w:rsidRPr="00FA6120" w:rsidRDefault="00747B80" w:rsidP="00BD7C96">
            <w:pPr>
              <w:ind w:left="142" w:right="142"/>
              <w:contextualSpacing/>
              <w:jc w:val="center"/>
              <w:rPr>
                <w:rFonts w:eastAsia="Times New Roman"/>
                <w:szCs w:val="28"/>
              </w:rPr>
            </w:pPr>
            <w:proofErr w:type="gramStart"/>
            <w:r w:rsidRPr="00FA6120">
              <w:rPr>
                <w:rFonts w:eastAsia="Times New Roman" w:cstheme="minorBidi"/>
                <w:szCs w:val="28"/>
              </w:rPr>
              <w:t>п</w:t>
            </w:r>
            <w:proofErr w:type="gramEnd"/>
            <w:r w:rsidRPr="00FA6120">
              <w:rPr>
                <w:rFonts w:eastAsia="Times New Roman" w:cstheme="minorBidi"/>
                <w:szCs w:val="28"/>
              </w:rPr>
              <w:t>/п</w:t>
            </w:r>
          </w:p>
        </w:tc>
        <w:tc>
          <w:tcPr>
            <w:tcW w:w="5808" w:type="dxa"/>
            <w:hideMark/>
          </w:tcPr>
          <w:p w:rsidR="00747B80" w:rsidRPr="00FA6120" w:rsidRDefault="00747B80" w:rsidP="00BD7C96">
            <w:pPr>
              <w:ind w:left="720" w:right="142"/>
              <w:contextualSpacing/>
              <w:jc w:val="center"/>
              <w:rPr>
                <w:rFonts w:eastAsia="Times New Roman"/>
                <w:szCs w:val="28"/>
              </w:rPr>
            </w:pPr>
            <w:r w:rsidRPr="00FA6120">
              <w:rPr>
                <w:rFonts w:eastAsia="Times New Roman" w:cstheme="minorBidi"/>
                <w:szCs w:val="28"/>
              </w:rPr>
              <w:t>Наименование общественной территории</w:t>
            </w:r>
          </w:p>
        </w:tc>
        <w:tc>
          <w:tcPr>
            <w:tcW w:w="2244" w:type="dxa"/>
            <w:hideMark/>
          </w:tcPr>
          <w:p w:rsidR="00747B80" w:rsidRPr="00FA6120" w:rsidRDefault="00747B80" w:rsidP="00BD7C96">
            <w:pPr>
              <w:ind w:left="26" w:right="142"/>
              <w:contextualSpacing/>
              <w:jc w:val="center"/>
              <w:rPr>
                <w:rFonts w:eastAsia="Times New Roman"/>
                <w:szCs w:val="28"/>
              </w:rPr>
            </w:pPr>
            <w:r w:rsidRPr="00FA6120">
              <w:rPr>
                <w:rFonts w:eastAsia="Times New Roman" w:cstheme="minorBidi"/>
                <w:szCs w:val="28"/>
              </w:rPr>
              <w:t>Количество голосов</w:t>
            </w:r>
          </w:p>
        </w:tc>
      </w:tr>
    </w:tbl>
    <w:tbl>
      <w:tblPr>
        <w:tblStyle w:val="a7"/>
        <w:tblW w:w="8930" w:type="dxa"/>
        <w:tblInd w:w="392" w:type="dxa"/>
        <w:tblLook w:val="04A0" w:firstRow="1" w:lastRow="0" w:firstColumn="1" w:lastColumn="0" w:noHBand="0" w:noVBand="1"/>
      </w:tblPr>
      <w:tblGrid>
        <w:gridCol w:w="850"/>
        <w:gridCol w:w="5812"/>
        <w:gridCol w:w="2268"/>
      </w:tblGrid>
      <w:tr w:rsidR="0049795E" w:rsidTr="0049795E">
        <w:trPr>
          <w:trHeight w:val="654"/>
        </w:trPr>
        <w:tc>
          <w:tcPr>
            <w:tcW w:w="850" w:type="dxa"/>
          </w:tcPr>
          <w:p w:rsidR="0049795E" w:rsidRPr="0049795E" w:rsidRDefault="0049795E" w:rsidP="0049795E">
            <w:pPr>
              <w:pStyle w:val="a4"/>
              <w:numPr>
                <w:ilvl w:val="0"/>
                <w:numId w:val="3"/>
              </w:numPr>
              <w:ind w:right="142"/>
              <w:jc w:val="center"/>
              <w:rPr>
                <w:rFonts w:eastAsia="Times New Roman"/>
              </w:rPr>
            </w:pPr>
          </w:p>
        </w:tc>
        <w:tc>
          <w:tcPr>
            <w:tcW w:w="5812" w:type="dxa"/>
          </w:tcPr>
          <w:p w:rsidR="0049795E" w:rsidRPr="005D599D" w:rsidRDefault="0049795E" w:rsidP="00C231A0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5D599D">
              <w:rPr>
                <w:rFonts w:eastAsia="Times New Roman"/>
                <w:sz w:val="24"/>
                <w:szCs w:val="24"/>
              </w:rPr>
              <w:t>Общественная территория, находящаяся в районе домов 6,8,10</w:t>
            </w:r>
          </w:p>
          <w:p w:rsidR="0049795E" w:rsidRPr="005D599D" w:rsidRDefault="0049795E" w:rsidP="00C231A0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5D599D">
              <w:rPr>
                <w:rFonts w:eastAsia="Times New Roman"/>
                <w:sz w:val="24"/>
                <w:szCs w:val="24"/>
              </w:rPr>
              <w:t>12,14 по ул. 2-я Пролетарская</w:t>
            </w:r>
          </w:p>
        </w:tc>
        <w:tc>
          <w:tcPr>
            <w:tcW w:w="2268" w:type="dxa"/>
          </w:tcPr>
          <w:p w:rsidR="0049795E" w:rsidRDefault="0049795E" w:rsidP="00C231A0">
            <w:pPr>
              <w:rPr>
                <w:rFonts w:eastAsia="Times New Roman"/>
                <w:sz w:val="22"/>
              </w:rPr>
            </w:pPr>
          </w:p>
          <w:p w:rsidR="0049795E" w:rsidRPr="00EA55CD" w:rsidRDefault="0049795E" w:rsidP="00C231A0">
            <w:pPr>
              <w:ind w:right="142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102</w:t>
            </w:r>
          </w:p>
        </w:tc>
      </w:tr>
      <w:tr w:rsidR="0049795E" w:rsidTr="0049795E">
        <w:tc>
          <w:tcPr>
            <w:tcW w:w="850" w:type="dxa"/>
          </w:tcPr>
          <w:p w:rsidR="0049795E" w:rsidRPr="0049795E" w:rsidRDefault="0049795E" w:rsidP="0049795E">
            <w:pPr>
              <w:pStyle w:val="a4"/>
              <w:numPr>
                <w:ilvl w:val="0"/>
                <w:numId w:val="3"/>
              </w:numPr>
              <w:ind w:right="142"/>
              <w:jc w:val="center"/>
              <w:rPr>
                <w:rFonts w:eastAsia="Times New Roman"/>
              </w:rPr>
            </w:pPr>
          </w:p>
        </w:tc>
        <w:tc>
          <w:tcPr>
            <w:tcW w:w="5812" w:type="dxa"/>
          </w:tcPr>
          <w:p w:rsidR="0049795E" w:rsidRPr="005D599D" w:rsidRDefault="0049795E" w:rsidP="00C231A0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5D599D">
              <w:rPr>
                <w:rFonts w:eastAsia="Times New Roman"/>
                <w:sz w:val="24"/>
                <w:szCs w:val="24"/>
              </w:rPr>
              <w:t>Общественная территория – городской парк «Саяны», расположенный по ул. Ленина</w:t>
            </w:r>
          </w:p>
        </w:tc>
        <w:tc>
          <w:tcPr>
            <w:tcW w:w="2268" w:type="dxa"/>
          </w:tcPr>
          <w:p w:rsidR="0049795E" w:rsidRPr="00EA55CD" w:rsidRDefault="0049795E" w:rsidP="00C231A0">
            <w:pPr>
              <w:ind w:right="142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102</w:t>
            </w:r>
          </w:p>
        </w:tc>
      </w:tr>
      <w:tr w:rsidR="0049795E" w:rsidTr="00C231A0">
        <w:tc>
          <w:tcPr>
            <w:tcW w:w="850" w:type="dxa"/>
          </w:tcPr>
          <w:p w:rsidR="0049795E" w:rsidRPr="0049795E" w:rsidRDefault="0049795E" w:rsidP="0049795E">
            <w:pPr>
              <w:pStyle w:val="a4"/>
              <w:numPr>
                <w:ilvl w:val="0"/>
                <w:numId w:val="3"/>
              </w:numPr>
              <w:ind w:right="142"/>
              <w:jc w:val="center"/>
              <w:rPr>
                <w:rFonts w:eastAsia="Times New Roman"/>
              </w:rPr>
            </w:pPr>
          </w:p>
        </w:tc>
        <w:tc>
          <w:tcPr>
            <w:tcW w:w="5812" w:type="dxa"/>
          </w:tcPr>
          <w:p w:rsidR="0049795E" w:rsidRPr="005D599D" w:rsidRDefault="0049795E" w:rsidP="00C231A0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5D599D">
              <w:rPr>
                <w:rFonts w:eastAsia="Times New Roman"/>
                <w:sz w:val="24"/>
                <w:szCs w:val="24"/>
              </w:rPr>
              <w:t>Зеленая зона, находящаяся в районе «Городского дворца культуры» (ул</w:t>
            </w:r>
            <w:proofErr w:type="gramStart"/>
            <w:r w:rsidRPr="005D599D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Pr="005D599D">
              <w:rPr>
                <w:rFonts w:eastAsia="Times New Roman"/>
                <w:sz w:val="24"/>
                <w:szCs w:val="24"/>
              </w:rPr>
              <w:t>ктябрьская,3)</w:t>
            </w:r>
          </w:p>
        </w:tc>
        <w:tc>
          <w:tcPr>
            <w:tcW w:w="2268" w:type="dxa"/>
          </w:tcPr>
          <w:p w:rsidR="0049795E" w:rsidRPr="00EA55CD" w:rsidRDefault="0049795E" w:rsidP="00C231A0">
            <w:pPr>
              <w:ind w:right="142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72</w:t>
            </w:r>
          </w:p>
        </w:tc>
      </w:tr>
      <w:tr w:rsidR="0049795E" w:rsidTr="0049795E">
        <w:tc>
          <w:tcPr>
            <w:tcW w:w="850" w:type="dxa"/>
          </w:tcPr>
          <w:p w:rsidR="0049795E" w:rsidRPr="0049795E" w:rsidRDefault="0049795E" w:rsidP="0049795E">
            <w:pPr>
              <w:pStyle w:val="a4"/>
              <w:numPr>
                <w:ilvl w:val="0"/>
                <w:numId w:val="3"/>
              </w:numPr>
              <w:ind w:right="142"/>
              <w:jc w:val="center"/>
              <w:rPr>
                <w:rFonts w:eastAsia="Times New Roman"/>
              </w:rPr>
            </w:pPr>
          </w:p>
        </w:tc>
        <w:tc>
          <w:tcPr>
            <w:tcW w:w="5812" w:type="dxa"/>
          </w:tcPr>
          <w:p w:rsidR="0049795E" w:rsidRPr="005D599D" w:rsidRDefault="0049795E" w:rsidP="00C231A0">
            <w:pPr>
              <w:ind w:right="142"/>
              <w:rPr>
                <w:rFonts w:eastAsia="Times New Roman"/>
                <w:sz w:val="24"/>
                <w:szCs w:val="24"/>
              </w:rPr>
            </w:pPr>
            <w:r w:rsidRPr="005D599D">
              <w:rPr>
                <w:rFonts w:eastAsia="Times New Roman"/>
                <w:sz w:val="24"/>
                <w:szCs w:val="24"/>
              </w:rPr>
              <w:t>Общественная территория, находящаяся в районе дома № 27 по ул. Ленина</w:t>
            </w:r>
          </w:p>
        </w:tc>
        <w:tc>
          <w:tcPr>
            <w:tcW w:w="2268" w:type="dxa"/>
          </w:tcPr>
          <w:p w:rsidR="0049795E" w:rsidRPr="00EA55CD" w:rsidRDefault="0049795E" w:rsidP="00C231A0">
            <w:pPr>
              <w:ind w:right="142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32</w:t>
            </w:r>
          </w:p>
        </w:tc>
      </w:tr>
    </w:tbl>
    <w:p w:rsidR="00DD3C01" w:rsidRDefault="00DD3C01" w:rsidP="00544158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C01" w:rsidRDefault="00DD3C01" w:rsidP="00544158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C01" w:rsidRDefault="00DD3C01" w:rsidP="00544158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C01" w:rsidRDefault="00DD3C01" w:rsidP="00544158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C01" w:rsidRDefault="00DD3C01" w:rsidP="00544158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C01" w:rsidRPr="00C73FCB" w:rsidRDefault="00DD3C01" w:rsidP="00C73FCB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DD3C01" w:rsidRPr="00C73FCB" w:rsidSect="00094D39">
      <w:pgSz w:w="11906" w:h="16838"/>
      <w:pgMar w:top="1135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3D6DC5"/>
    <w:multiLevelType w:val="hybridMultilevel"/>
    <w:tmpl w:val="F76E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1275E"/>
    <w:rsid w:val="00094D39"/>
    <w:rsid w:val="000B4E96"/>
    <w:rsid w:val="000F67AC"/>
    <w:rsid w:val="00100E87"/>
    <w:rsid w:val="00110F9A"/>
    <w:rsid w:val="00173976"/>
    <w:rsid w:val="001C3536"/>
    <w:rsid w:val="00227AD6"/>
    <w:rsid w:val="00240735"/>
    <w:rsid w:val="002820A7"/>
    <w:rsid w:val="002A22D4"/>
    <w:rsid w:val="002A54F5"/>
    <w:rsid w:val="002D1863"/>
    <w:rsid w:val="002D23F5"/>
    <w:rsid w:val="003A1EA7"/>
    <w:rsid w:val="003B372E"/>
    <w:rsid w:val="003F36CF"/>
    <w:rsid w:val="0043260B"/>
    <w:rsid w:val="0046061D"/>
    <w:rsid w:val="0049795E"/>
    <w:rsid w:val="004B0AC9"/>
    <w:rsid w:val="004F7C0B"/>
    <w:rsid w:val="00500050"/>
    <w:rsid w:val="00520890"/>
    <w:rsid w:val="0052272B"/>
    <w:rsid w:val="00524C9F"/>
    <w:rsid w:val="00544158"/>
    <w:rsid w:val="00562193"/>
    <w:rsid w:val="00583BA3"/>
    <w:rsid w:val="00593330"/>
    <w:rsid w:val="005B59B1"/>
    <w:rsid w:val="005E67D4"/>
    <w:rsid w:val="00614354"/>
    <w:rsid w:val="006A74BC"/>
    <w:rsid w:val="006B6C69"/>
    <w:rsid w:val="006D03FD"/>
    <w:rsid w:val="00704501"/>
    <w:rsid w:val="00716E1C"/>
    <w:rsid w:val="00747B80"/>
    <w:rsid w:val="007706A5"/>
    <w:rsid w:val="00787A0B"/>
    <w:rsid w:val="007A2A9E"/>
    <w:rsid w:val="007C2873"/>
    <w:rsid w:val="007C2988"/>
    <w:rsid w:val="007D0967"/>
    <w:rsid w:val="007E3637"/>
    <w:rsid w:val="0080104E"/>
    <w:rsid w:val="00815534"/>
    <w:rsid w:val="0082140F"/>
    <w:rsid w:val="008312AC"/>
    <w:rsid w:val="00860275"/>
    <w:rsid w:val="00860463"/>
    <w:rsid w:val="0087752B"/>
    <w:rsid w:val="0088058B"/>
    <w:rsid w:val="00880FE9"/>
    <w:rsid w:val="0088606C"/>
    <w:rsid w:val="008C7D35"/>
    <w:rsid w:val="0090092F"/>
    <w:rsid w:val="009015F1"/>
    <w:rsid w:val="00927B8C"/>
    <w:rsid w:val="00935F23"/>
    <w:rsid w:val="00951AAC"/>
    <w:rsid w:val="00987EB1"/>
    <w:rsid w:val="009913E1"/>
    <w:rsid w:val="009C34E2"/>
    <w:rsid w:val="009E7C13"/>
    <w:rsid w:val="00A22A3C"/>
    <w:rsid w:val="00A54F14"/>
    <w:rsid w:val="00A968B7"/>
    <w:rsid w:val="00A9743A"/>
    <w:rsid w:val="00A9790E"/>
    <w:rsid w:val="00AA65AB"/>
    <w:rsid w:val="00AB2DC9"/>
    <w:rsid w:val="00AB6184"/>
    <w:rsid w:val="00AD136C"/>
    <w:rsid w:val="00AD77D6"/>
    <w:rsid w:val="00B4788F"/>
    <w:rsid w:val="00B51028"/>
    <w:rsid w:val="00B5630B"/>
    <w:rsid w:val="00B67E86"/>
    <w:rsid w:val="00B70190"/>
    <w:rsid w:val="00B70B2D"/>
    <w:rsid w:val="00BD1873"/>
    <w:rsid w:val="00BD2EAE"/>
    <w:rsid w:val="00C1372A"/>
    <w:rsid w:val="00C177C7"/>
    <w:rsid w:val="00C722C8"/>
    <w:rsid w:val="00C73FCB"/>
    <w:rsid w:val="00CC7520"/>
    <w:rsid w:val="00D04C30"/>
    <w:rsid w:val="00D30684"/>
    <w:rsid w:val="00D43AF4"/>
    <w:rsid w:val="00D45CAC"/>
    <w:rsid w:val="00D84EFC"/>
    <w:rsid w:val="00DB340D"/>
    <w:rsid w:val="00DD3C01"/>
    <w:rsid w:val="00DD6346"/>
    <w:rsid w:val="00E04326"/>
    <w:rsid w:val="00E11E62"/>
    <w:rsid w:val="00E61C29"/>
    <w:rsid w:val="00E85315"/>
    <w:rsid w:val="00EB44E1"/>
    <w:rsid w:val="00EC7825"/>
    <w:rsid w:val="00EC79D8"/>
    <w:rsid w:val="00ED60CA"/>
    <w:rsid w:val="00F07357"/>
    <w:rsid w:val="00F735EC"/>
    <w:rsid w:val="00FA3AEE"/>
    <w:rsid w:val="00FE1645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ody Text"/>
    <w:basedOn w:val="a"/>
    <w:link w:val="a6"/>
    <w:uiPriority w:val="99"/>
    <w:semiHidden/>
    <w:unhideWhenUsed/>
    <w:rsid w:val="00227A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7AD6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100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5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04C30"/>
    <w:rPr>
      <w:color w:val="0563C1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DD3C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D3C0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ody Text"/>
    <w:basedOn w:val="a"/>
    <w:link w:val="a6"/>
    <w:uiPriority w:val="99"/>
    <w:semiHidden/>
    <w:unhideWhenUsed/>
    <w:rsid w:val="00227A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7AD6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100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5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04C30"/>
    <w:rPr>
      <w:color w:val="0563C1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DD3C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D3C0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-ud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30671-2712-4F53-8604-D87C7886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***</cp:lastModifiedBy>
  <cp:revision>6</cp:revision>
  <cp:lastPrinted>2019-03-03T05:09:00Z</cp:lastPrinted>
  <dcterms:created xsi:type="dcterms:W3CDTF">2019-03-03T03:14:00Z</dcterms:created>
  <dcterms:modified xsi:type="dcterms:W3CDTF">2019-03-04T07:08:00Z</dcterms:modified>
</cp:coreProperties>
</file>