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E4A4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72AE3F5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21BFFB2B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D13541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98E14C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ABF098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DDC681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B92061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C012C2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4078EB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0F9CA7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9D8C02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B503CE2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03C8F9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E5D8227" w14:textId="5067242F" w:rsidR="009B1193" w:rsidRPr="009B1193" w:rsidRDefault="009A38F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Нижнеудинского муниципального образования</w:t>
      </w:r>
    </w:p>
    <w:p w14:paraId="0456D409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121103C9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31CAF76F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0C729441" w14:textId="73F63A5F" w:rsidR="009B1193" w:rsidRDefault="00C9388F" w:rsidP="009A38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r w:rsidR="009A38FE">
        <w:rPr>
          <w:rFonts w:ascii="Times New Roman" w:hAnsi="Times New Roman" w:cs="Times New Roman"/>
          <w:sz w:val="18"/>
        </w:rPr>
        <w:t xml:space="preserve"> главы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14:paraId="22AE48CC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132B8305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074E002E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5669A260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2D872986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3550BBB1" w14:textId="105D3987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753D501C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4C374811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7FD4A4CA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1BC2D9D0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1D2AC0EE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0C381F10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600C6FEB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582E72AC" w14:textId="629481C4" w:rsidR="00867B28" w:rsidRPr="00A20BF8" w:rsidRDefault="009A38FE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</w:t>
      </w:r>
      <w:r>
        <w:rPr>
          <w:rFonts w:ascii="Times New Roman" w:hAnsi="Times New Roman" w:cs="Times New Roman"/>
          <w:sz w:val="24"/>
        </w:rPr>
        <w:t xml:space="preserve"> администрации Нижнеудинского муниципального образования</w:t>
      </w:r>
    </w:p>
    <w:p w14:paraId="08F20455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479CEE2C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6A69D7C9" w14:textId="376BFE11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</w:t>
      </w:r>
      <w:r w:rsidR="0029454C">
        <w:rPr>
          <w:rFonts w:ascii="Times New Roman" w:hAnsi="Times New Roman" w:cs="Times New Roman"/>
          <w:sz w:val="24"/>
        </w:rPr>
        <w:t>ым</w:t>
      </w:r>
      <w:r>
        <w:rPr>
          <w:rFonts w:ascii="Times New Roman" w:hAnsi="Times New Roman" w:cs="Times New Roman"/>
          <w:sz w:val="24"/>
        </w:rPr>
        <w:t xml:space="preserve"> закон</w:t>
      </w:r>
      <w:r w:rsidR="0029454C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от </w:t>
      </w:r>
      <w:r w:rsidR="009A38FE">
        <w:rPr>
          <w:rFonts w:ascii="Times New Roman" w:hAnsi="Times New Roman" w:cs="Times New Roman"/>
          <w:sz w:val="24"/>
        </w:rPr>
        <w:t>02</w:t>
      </w:r>
      <w:r w:rsidR="00446BB0">
        <w:rPr>
          <w:rFonts w:ascii="Times New Roman" w:hAnsi="Times New Roman" w:cs="Times New Roman"/>
          <w:sz w:val="24"/>
        </w:rPr>
        <w:t>.0</w:t>
      </w:r>
      <w:r w:rsidR="009A38FE">
        <w:rPr>
          <w:rFonts w:ascii="Times New Roman" w:hAnsi="Times New Roman" w:cs="Times New Roman"/>
          <w:sz w:val="24"/>
        </w:rPr>
        <w:t>3</w:t>
      </w:r>
      <w:r w:rsidR="00446BB0">
        <w:rPr>
          <w:rFonts w:ascii="Times New Roman" w:hAnsi="Times New Roman" w:cs="Times New Roman"/>
          <w:sz w:val="24"/>
        </w:rPr>
        <w:t>.200</w:t>
      </w:r>
      <w:r w:rsidR="009A38FE">
        <w:rPr>
          <w:rFonts w:ascii="Times New Roman" w:hAnsi="Times New Roman" w:cs="Times New Roman"/>
          <w:sz w:val="24"/>
        </w:rPr>
        <w:t>7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9A38FE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 w:rsidR="009A38FE">
        <w:rPr>
          <w:rFonts w:ascii="Times New Roman" w:hAnsi="Times New Roman" w:cs="Times New Roman"/>
          <w:sz w:val="24"/>
        </w:rPr>
        <w:t>муниципальной</w:t>
      </w:r>
      <w:r>
        <w:rPr>
          <w:rFonts w:ascii="Times New Roman" w:hAnsi="Times New Roman" w:cs="Times New Roman"/>
          <w:sz w:val="24"/>
        </w:rPr>
        <w:t xml:space="preserve"> службе</w:t>
      </w:r>
      <w:r w:rsidR="0029454C">
        <w:rPr>
          <w:rFonts w:ascii="Times New Roman" w:hAnsi="Times New Roman" w:cs="Times New Roman"/>
          <w:sz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798836FF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79B2D3F0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5C798F67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3E7F4DF1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34DDE321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3F5F34E4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427CE8BE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4CF999AA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1E88E407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04A0AF26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236BE6AD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29454C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A38FE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7119"/>
  <w15:docId w15:val="{EA27A833-9AD3-4211-855C-54A15D1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Константин Абрамов</cp:lastModifiedBy>
  <cp:revision>11</cp:revision>
  <cp:lastPrinted>2013-12-30T09:52:00Z</cp:lastPrinted>
  <dcterms:created xsi:type="dcterms:W3CDTF">2013-12-26T08:10:00Z</dcterms:created>
  <dcterms:modified xsi:type="dcterms:W3CDTF">2023-12-13T06:20:00Z</dcterms:modified>
</cp:coreProperties>
</file>