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D6" w:rsidRDefault="006B1D45" w:rsidP="001910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72CD6" w:rsidRDefault="00E72CD6" w:rsidP="0019106B">
      <w:pPr>
        <w:ind w:firstLine="720"/>
        <w:jc w:val="both"/>
        <w:rPr>
          <w:sz w:val="28"/>
          <w:szCs w:val="28"/>
        </w:rPr>
      </w:pPr>
    </w:p>
    <w:p w:rsidR="0019106B" w:rsidRPr="007F78BA" w:rsidRDefault="0019106B" w:rsidP="0019106B">
      <w:pPr>
        <w:ind w:firstLine="720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sz w:val="28"/>
          <w:szCs w:val="28"/>
        </w:rPr>
        <w:t>А</w:t>
      </w:r>
      <w:r w:rsidRPr="007F78BA">
        <w:rPr>
          <w:rFonts w:ascii="RobotoRegular" w:hAnsi="RobotoRegular"/>
          <w:sz w:val="28"/>
          <w:szCs w:val="28"/>
        </w:rPr>
        <w:t xml:space="preserve">дминистрацией </w:t>
      </w:r>
      <w:r>
        <w:rPr>
          <w:rFonts w:ascii="RobotoRegular" w:hAnsi="RobotoRegular"/>
          <w:sz w:val="28"/>
          <w:szCs w:val="28"/>
        </w:rPr>
        <w:t>Нижнеудинского</w:t>
      </w:r>
      <w:r w:rsidRPr="007F78BA">
        <w:rPr>
          <w:rFonts w:ascii="RobotoRegular" w:hAnsi="RobotoRegular"/>
          <w:sz w:val="28"/>
          <w:szCs w:val="28"/>
        </w:rPr>
        <w:t xml:space="preserve"> муниципального образования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(далее – администрацией) подготовлен проект </w:t>
      </w:r>
      <w:r>
        <w:rPr>
          <w:color w:val="333333"/>
          <w:sz w:val="28"/>
          <w:szCs w:val="28"/>
        </w:rPr>
        <w:t>Прогноза с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оциально-экономического развития </w:t>
      </w:r>
      <w:r>
        <w:rPr>
          <w:rFonts w:ascii="RobotoRegular" w:hAnsi="RobotoRegular"/>
          <w:color w:val="333333"/>
          <w:sz w:val="28"/>
          <w:szCs w:val="28"/>
        </w:rPr>
        <w:t xml:space="preserve">Нижнеудинского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муниципального образования </w:t>
      </w:r>
      <w:r>
        <w:rPr>
          <w:rFonts w:ascii="RobotoRegular" w:hAnsi="RobotoRegular"/>
          <w:color w:val="333333"/>
          <w:sz w:val="28"/>
          <w:szCs w:val="28"/>
        </w:rPr>
        <w:t>на 20</w:t>
      </w:r>
      <w:r w:rsidR="002119ED">
        <w:rPr>
          <w:rFonts w:ascii="RobotoRegular" w:hAnsi="RobotoRegular"/>
          <w:color w:val="333333"/>
          <w:sz w:val="28"/>
          <w:szCs w:val="28"/>
        </w:rPr>
        <w:t>20</w:t>
      </w:r>
      <w:r>
        <w:rPr>
          <w:rFonts w:ascii="RobotoRegular" w:hAnsi="RobotoRegular"/>
          <w:color w:val="333333"/>
          <w:sz w:val="28"/>
          <w:szCs w:val="28"/>
        </w:rPr>
        <w:t xml:space="preserve"> год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период до 202</w:t>
      </w:r>
      <w:r w:rsidR="002119E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года.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ind w:firstLine="720"/>
        <w:jc w:val="both"/>
        <w:rPr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>Уполномоченным органом</w:t>
      </w:r>
      <w:r w:rsidRPr="007F78BA">
        <w:rPr>
          <w:sz w:val="28"/>
          <w:szCs w:val="28"/>
        </w:rPr>
        <w:t> 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администрации  по разработке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социально-экономического развития </w:t>
      </w:r>
      <w:r>
        <w:rPr>
          <w:rFonts w:ascii="RobotoRegular" w:hAnsi="RobotoRegular"/>
          <w:color w:val="333333"/>
          <w:sz w:val="28"/>
          <w:szCs w:val="28"/>
        </w:rPr>
        <w:t xml:space="preserve">Нижнеудинского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муниципального образования </w:t>
      </w:r>
      <w:r w:rsidRPr="007F78BA">
        <w:rPr>
          <w:color w:val="333333"/>
          <w:sz w:val="28"/>
          <w:szCs w:val="28"/>
        </w:rPr>
        <w:t xml:space="preserve"> (далее –</w:t>
      </w:r>
      <w:r>
        <w:rPr>
          <w:color w:val="333333"/>
          <w:sz w:val="28"/>
          <w:szCs w:val="28"/>
        </w:rPr>
        <w:t xml:space="preserve"> Прогноза</w:t>
      </w:r>
      <w:r w:rsidRPr="007F78BA">
        <w:rPr>
          <w:color w:val="333333"/>
          <w:sz w:val="28"/>
          <w:szCs w:val="28"/>
        </w:rPr>
        <w:t>)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  <w:r w:rsidRPr="007F78BA">
        <w:rPr>
          <w:sz w:val="28"/>
          <w:szCs w:val="28"/>
        </w:rPr>
        <w:t> 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является </w:t>
      </w:r>
      <w:r>
        <w:rPr>
          <w:rFonts w:ascii="RobotoRegular" w:hAnsi="RobotoRegular"/>
          <w:color w:val="333333"/>
          <w:sz w:val="28"/>
          <w:szCs w:val="28"/>
        </w:rPr>
        <w:t>социально-экономический отдел администрации</w:t>
      </w:r>
      <w:r w:rsidR="004947DC">
        <w:rPr>
          <w:rFonts w:ascii="RobotoRegular" w:hAnsi="RobotoRegular"/>
          <w:color w:val="333333"/>
          <w:sz w:val="28"/>
          <w:szCs w:val="28"/>
        </w:rPr>
        <w:t>.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</w:p>
    <w:p w:rsidR="004947DC" w:rsidRDefault="0019106B" w:rsidP="006B1D45">
      <w:pPr>
        <w:ind w:firstLine="720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 и принятыми в соответствии с ним муниципальными правовыми актами </w:t>
      </w:r>
      <w:r w:rsidRPr="007F78BA">
        <w:rPr>
          <w:color w:val="333333"/>
          <w:sz w:val="28"/>
          <w:szCs w:val="28"/>
        </w:rPr>
        <w:t xml:space="preserve">администрации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в сфере стратегического планирования,</w:t>
      </w:r>
      <w:r w:rsidRPr="007F78BA">
        <w:rPr>
          <w:color w:val="333333"/>
          <w:sz w:val="28"/>
          <w:szCs w:val="28"/>
        </w:rPr>
        <w:t xml:space="preserve"> </w:t>
      </w:r>
      <w:r w:rsidRPr="004947DC">
        <w:rPr>
          <w:rFonts w:ascii="RobotoRegular" w:hAnsi="RobotoRegular"/>
          <w:bCs/>
          <w:color w:val="333333"/>
          <w:sz w:val="28"/>
          <w:szCs w:val="28"/>
        </w:rPr>
        <w:t>на общественное обсуждение выносится проект</w:t>
      </w:r>
      <w:r w:rsidRPr="004947DC">
        <w:rPr>
          <w:bCs/>
          <w:color w:val="333333"/>
          <w:sz w:val="28"/>
          <w:szCs w:val="28"/>
        </w:rPr>
        <w:t xml:space="preserve"> </w:t>
      </w:r>
      <w:r w:rsidRPr="004947DC">
        <w:rPr>
          <w:rStyle w:val="apple-converted-space"/>
          <w:rFonts w:ascii="RobotoRegular" w:hAnsi="RobotoRegular"/>
          <w:bCs/>
          <w:color w:val="333333"/>
          <w:sz w:val="28"/>
          <w:szCs w:val="28"/>
        </w:rPr>
        <w:t> </w:t>
      </w:r>
      <w:r w:rsidRPr="004947DC">
        <w:rPr>
          <w:rStyle w:val="apple-converted-space"/>
          <w:bCs/>
          <w:color w:val="333333"/>
          <w:sz w:val="28"/>
          <w:szCs w:val="28"/>
        </w:rPr>
        <w:t xml:space="preserve">Прогноза </w:t>
      </w:r>
      <w:r w:rsidRPr="004947DC">
        <w:rPr>
          <w:color w:val="333333"/>
          <w:sz w:val="28"/>
          <w:szCs w:val="28"/>
        </w:rPr>
        <w:t>с</w:t>
      </w:r>
      <w:r w:rsidRPr="004947DC">
        <w:rPr>
          <w:rFonts w:ascii="RobotoRegular" w:hAnsi="RobotoRegular"/>
          <w:color w:val="333333"/>
          <w:sz w:val="28"/>
          <w:szCs w:val="28"/>
        </w:rPr>
        <w:t>о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циально-экономического развития </w:t>
      </w:r>
      <w:r w:rsidR="004947DC">
        <w:rPr>
          <w:rFonts w:ascii="RobotoRegular" w:hAnsi="RobotoRegular"/>
          <w:color w:val="333333"/>
          <w:sz w:val="28"/>
          <w:szCs w:val="28"/>
        </w:rPr>
        <w:t>Нижнеудинского муниципального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образования</w:t>
      </w:r>
      <w:r w:rsidR="006B1D45" w:rsidRPr="006B1D45">
        <w:rPr>
          <w:rFonts w:ascii="RobotoRegular" w:hAnsi="RobotoRegular"/>
          <w:color w:val="333333"/>
          <w:sz w:val="28"/>
          <w:szCs w:val="28"/>
        </w:rPr>
        <w:t xml:space="preserve"> </w:t>
      </w:r>
      <w:r w:rsidR="006B1D45">
        <w:rPr>
          <w:rFonts w:ascii="RobotoRegular" w:hAnsi="RobotoRegular"/>
          <w:color w:val="333333"/>
          <w:sz w:val="28"/>
          <w:szCs w:val="28"/>
        </w:rPr>
        <w:t>на 20</w:t>
      </w:r>
      <w:r w:rsidR="00612D25">
        <w:rPr>
          <w:rFonts w:ascii="RobotoRegular" w:hAnsi="RobotoRegular"/>
          <w:color w:val="333333"/>
          <w:sz w:val="28"/>
          <w:szCs w:val="28"/>
        </w:rPr>
        <w:t>21</w:t>
      </w:r>
      <w:r w:rsidR="006B1D45">
        <w:rPr>
          <w:rFonts w:ascii="RobotoRegular" w:hAnsi="RobotoRegular"/>
          <w:color w:val="333333"/>
          <w:sz w:val="28"/>
          <w:szCs w:val="28"/>
        </w:rPr>
        <w:t xml:space="preserve"> год</w:t>
      </w:r>
      <w:r w:rsidR="006B1D45"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  <w:r w:rsidR="006B1D45">
        <w:rPr>
          <w:color w:val="333333"/>
          <w:sz w:val="28"/>
          <w:szCs w:val="28"/>
        </w:rPr>
        <w:t>на период до 202</w:t>
      </w:r>
      <w:r w:rsidR="00612D25">
        <w:rPr>
          <w:color w:val="333333"/>
          <w:sz w:val="28"/>
          <w:szCs w:val="28"/>
        </w:rPr>
        <w:t>3</w:t>
      </w:r>
      <w:r w:rsidR="006B1D45">
        <w:rPr>
          <w:color w:val="333333"/>
          <w:sz w:val="28"/>
          <w:szCs w:val="28"/>
        </w:rPr>
        <w:t xml:space="preserve"> года.</w:t>
      </w:r>
      <w:r w:rsidR="006B1D45"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</w:p>
    <w:p w:rsidR="0019106B" w:rsidRPr="002B3AC2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b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 xml:space="preserve">Дата начала проведения общественного обсуждения проекта </w:t>
      </w:r>
      <w:r>
        <w:rPr>
          <w:color w:val="333333"/>
          <w:sz w:val="28"/>
          <w:szCs w:val="28"/>
          <w:u w:val="single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:</w:t>
      </w:r>
      <w:r w:rsidRPr="007F78BA">
        <w:rPr>
          <w:rStyle w:val="apple-converted-space"/>
          <w:rFonts w:ascii="RobotoRegular" w:hAnsi="RobotoRegular"/>
          <w:color w:val="333333"/>
          <w:sz w:val="28"/>
          <w:szCs w:val="28"/>
        </w:rPr>
        <w:t> </w:t>
      </w:r>
      <w:r w:rsidR="002B3AC2" w:rsidRPr="002B3AC2">
        <w:rPr>
          <w:rStyle w:val="apple-converted-space"/>
          <w:b/>
          <w:color w:val="333333"/>
          <w:sz w:val="28"/>
          <w:szCs w:val="28"/>
        </w:rPr>
        <w:t>2</w:t>
      </w:r>
      <w:r w:rsidR="004947DC" w:rsidRPr="002B3AC2">
        <w:rPr>
          <w:rStyle w:val="apple-converted-space"/>
          <w:b/>
          <w:color w:val="333333"/>
          <w:sz w:val="28"/>
          <w:szCs w:val="28"/>
        </w:rPr>
        <w:t>2</w:t>
      </w:r>
      <w:r w:rsidRPr="002B3AC2">
        <w:rPr>
          <w:rFonts w:ascii="RobotoRegular" w:hAnsi="RobotoRegular"/>
          <w:b/>
          <w:bCs/>
          <w:color w:val="333333"/>
          <w:sz w:val="28"/>
          <w:szCs w:val="28"/>
        </w:rPr>
        <w:t>.</w:t>
      </w:r>
      <w:r w:rsidR="004947DC" w:rsidRPr="002B3AC2">
        <w:rPr>
          <w:b/>
          <w:bCs/>
          <w:color w:val="333333"/>
          <w:sz w:val="28"/>
          <w:szCs w:val="28"/>
        </w:rPr>
        <w:t>1</w:t>
      </w:r>
      <w:r w:rsidR="002B3AC2" w:rsidRPr="002B3AC2">
        <w:rPr>
          <w:b/>
          <w:bCs/>
          <w:color w:val="333333"/>
          <w:sz w:val="28"/>
          <w:szCs w:val="28"/>
        </w:rPr>
        <w:t>0</w:t>
      </w:r>
      <w:r w:rsidR="004947DC" w:rsidRPr="002B3AC2">
        <w:rPr>
          <w:b/>
          <w:bCs/>
          <w:color w:val="333333"/>
          <w:sz w:val="28"/>
          <w:szCs w:val="28"/>
        </w:rPr>
        <w:t>.</w:t>
      </w:r>
      <w:r w:rsidR="00612D25" w:rsidRPr="002B3AC2">
        <w:rPr>
          <w:rFonts w:ascii="RobotoRegular" w:hAnsi="RobotoRegular"/>
          <w:b/>
          <w:bCs/>
          <w:color w:val="333333"/>
          <w:sz w:val="28"/>
          <w:szCs w:val="28"/>
        </w:rPr>
        <w:t>20</w:t>
      </w:r>
      <w:r w:rsidR="002B3AC2" w:rsidRPr="002B3AC2">
        <w:rPr>
          <w:rFonts w:ascii="RobotoRegular" w:hAnsi="RobotoRegular"/>
          <w:b/>
          <w:bCs/>
          <w:color w:val="333333"/>
          <w:sz w:val="28"/>
          <w:szCs w:val="28"/>
        </w:rPr>
        <w:t>19</w:t>
      </w:r>
      <w:r w:rsidRPr="002B3AC2">
        <w:rPr>
          <w:rFonts w:ascii="RobotoRegular" w:hAnsi="RobotoRegular"/>
          <w:b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2B3AC2">
        <w:rPr>
          <w:rFonts w:ascii="RobotoRegular" w:hAnsi="RobotoRegular"/>
          <w:color w:val="333333"/>
          <w:sz w:val="28"/>
          <w:szCs w:val="28"/>
          <w:u w:val="single"/>
        </w:rPr>
        <w:t xml:space="preserve">Дата завершения проведения общественного обсуждения проекта </w:t>
      </w:r>
      <w:r w:rsidRPr="002B3AC2">
        <w:rPr>
          <w:color w:val="333333"/>
          <w:sz w:val="28"/>
          <w:szCs w:val="28"/>
          <w:u w:val="single"/>
        </w:rPr>
        <w:t>Прогноза</w:t>
      </w:r>
      <w:r w:rsidRPr="002B3AC2">
        <w:rPr>
          <w:rFonts w:ascii="RobotoRegular" w:hAnsi="RobotoRegular"/>
          <w:color w:val="333333"/>
          <w:sz w:val="28"/>
          <w:szCs w:val="28"/>
        </w:rPr>
        <w:t>:</w:t>
      </w:r>
      <w:r w:rsidRPr="002B3AC2">
        <w:rPr>
          <w:rStyle w:val="apple-converted-space"/>
          <w:rFonts w:ascii="RobotoRegular" w:hAnsi="RobotoRegular"/>
          <w:color w:val="333333"/>
          <w:sz w:val="28"/>
          <w:szCs w:val="28"/>
        </w:rPr>
        <w:t> </w:t>
      </w:r>
      <w:r w:rsidR="002B3AC2" w:rsidRPr="002B3AC2">
        <w:rPr>
          <w:rStyle w:val="apple-converted-space"/>
          <w:b/>
          <w:color w:val="333333"/>
          <w:sz w:val="28"/>
          <w:szCs w:val="28"/>
        </w:rPr>
        <w:t>05</w:t>
      </w:r>
      <w:r w:rsidRPr="002B3AC2">
        <w:rPr>
          <w:rFonts w:ascii="RobotoRegular" w:hAnsi="RobotoRegular"/>
          <w:b/>
          <w:bCs/>
          <w:color w:val="333333"/>
          <w:sz w:val="28"/>
          <w:szCs w:val="28"/>
        </w:rPr>
        <w:t>.</w:t>
      </w:r>
      <w:r w:rsidRPr="002B3AC2">
        <w:rPr>
          <w:b/>
          <w:bCs/>
          <w:color w:val="333333"/>
          <w:sz w:val="28"/>
          <w:szCs w:val="28"/>
        </w:rPr>
        <w:t>11</w:t>
      </w:r>
      <w:r w:rsidRPr="002B3AC2">
        <w:rPr>
          <w:rFonts w:ascii="RobotoRegular" w:hAnsi="RobotoRegular"/>
          <w:b/>
          <w:bCs/>
          <w:color w:val="333333"/>
          <w:sz w:val="28"/>
          <w:szCs w:val="28"/>
        </w:rPr>
        <w:t>.20</w:t>
      </w:r>
      <w:r w:rsidR="002B3AC2" w:rsidRPr="002B3AC2">
        <w:rPr>
          <w:rFonts w:ascii="RobotoRegular" w:hAnsi="RobotoRegular"/>
          <w:b/>
          <w:bCs/>
          <w:color w:val="333333"/>
          <w:sz w:val="28"/>
          <w:szCs w:val="28"/>
        </w:rPr>
        <w:t>19</w:t>
      </w:r>
      <w:r w:rsidRPr="002B3AC2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>Юридический адрес и телефон уполномоченного органа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: </w:t>
      </w:r>
      <w:r w:rsidR="004947DC" w:rsidRPr="007F78BA">
        <w:rPr>
          <w:rFonts w:ascii="RobotoRegular" w:hAnsi="RobotoRegular"/>
          <w:color w:val="333333"/>
          <w:sz w:val="28"/>
          <w:szCs w:val="28"/>
        </w:rPr>
        <w:t>665</w:t>
      </w:r>
      <w:r w:rsidR="004947DC">
        <w:rPr>
          <w:color w:val="333333"/>
          <w:sz w:val="28"/>
          <w:szCs w:val="28"/>
        </w:rPr>
        <w:t> </w:t>
      </w:r>
      <w:r w:rsidR="004947DC" w:rsidRPr="007F78BA">
        <w:rPr>
          <w:color w:val="333333"/>
          <w:sz w:val="28"/>
          <w:szCs w:val="28"/>
        </w:rPr>
        <w:t>106</w:t>
      </w:r>
      <w:r w:rsidR="004947DC" w:rsidRPr="007F78BA">
        <w:rPr>
          <w:rFonts w:ascii="RobotoRegular" w:hAnsi="RobotoRegular"/>
          <w:color w:val="333333"/>
          <w:sz w:val="28"/>
          <w:szCs w:val="28"/>
        </w:rPr>
        <w:t xml:space="preserve"> Иркутская область</w:t>
      </w:r>
      <w:r w:rsidR="004947DC">
        <w:rPr>
          <w:rFonts w:ascii="RobotoRegular" w:hAnsi="RobotoRegular"/>
          <w:color w:val="333333"/>
          <w:sz w:val="28"/>
          <w:szCs w:val="28"/>
        </w:rPr>
        <w:t xml:space="preserve">, г. Нижнеудинск, </w:t>
      </w:r>
      <w:r w:rsidRPr="007F78BA">
        <w:rPr>
          <w:color w:val="333333"/>
          <w:sz w:val="28"/>
          <w:szCs w:val="28"/>
        </w:rPr>
        <w:t xml:space="preserve">ул. </w:t>
      </w:r>
      <w:r w:rsidR="004947DC">
        <w:rPr>
          <w:color w:val="333333"/>
          <w:sz w:val="28"/>
          <w:szCs w:val="28"/>
        </w:rPr>
        <w:t>Ленина</w:t>
      </w:r>
      <w:r w:rsidRPr="007F78BA">
        <w:rPr>
          <w:color w:val="333333"/>
          <w:sz w:val="28"/>
          <w:szCs w:val="28"/>
        </w:rPr>
        <w:t>,</w:t>
      </w:r>
      <w:r w:rsidR="004947DC">
        <w:rPr>
          <w:color w:val="333333"/>
          <w:sz w:val="28"/>
          <w:szCs w:val="28"/>
        </w:rPr>
        <w:t>40</w:t>
      </w:r>
      <w:r w:rsidRPr="007F78BA">
        <w:rPr>
          <w:rFonts w:ascii="RobotoRegular" w:hAnsi="RobotoRegular"/>
          <w:color w:val="333333"/>
          <w:sz w:val="28"/>
          <w:szCs w:val="28"/>
        </w:rPr>
        <w:t>, тел.</w:t>
      </w:r>
      <w:r w:rsidRPr="007F78BA">
        <w:rPr>
          <w:color w:val="333333"/>
          <w:sz w:val="28"/>
          <w:szCs w:val="28"/>
        </w:rPr>
        <w:t xml:space="preserve"> </w:t>
      </w:r>
      <w:r w:rsidR="004947DC">
        <w:rPr>
          <w:color w:val="333333"/>
          <w:sz w:val="28"/>
          <w:szCs w:val="28"/>
        </w:rPr>
        <w:t>8</w:t>
      </w:r>
      <w:r w:rsidRPr="007F78BA">
        <w:rPr>
          <w:color w:val="333333"/>
          <w:sz w:val="28"/>
          <w:szCs w:val="28"/>
        </w:rPr>
        <w:t>395-57-7-0</w:t>
      </w:r>
      <w:r w:rsidR="00B63C14">
        <w:rPr>
          <w:color w:val="333333"/>
          <w:sz w:val="28"/>
          <w:szCs w:val="28"/>
        </w:rPr>
        <w:t>2</w:t>
      </w:r>
      <w:r w:rsidRPr="007F78BA">
        <w:rPr>
          <w:color w:val="333333"/>
          <w:sz w:val="28"/>
          <w:szCs w:val="28"/>
        </w:rPr>
        <w:t>-</w:t>
      </w:r>
      <w:r w:rsidR="00B63C14">
        <w:rPr>
          <w:color w:val="333333"/>
          <w:sz w:val="28"/>
          <w:szCs w:val="28"/>
        </w:rPr>
        <w:t>26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 xml:space="preserve">Контактный телефон и электронный адрес сотрудника уполномоченного органа, ответственного за свод предложений и замечаний к проекту </w:t>
      </w:r>
      <w:r>
        <w:rPr>
          <w:color w:val="333333"/>
          <w:sz w:val="28"/>
          <w:szCs w:val="28"/>
          <w:u w:val="single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: тел.</w:t>
      </w:r>
      <w:r w:rsidRPr="007F78BA">
        <w:rPr>
          <w:color w:val="333333"/>
          <w:sz w:val="28"/>
          <w:szCs w:val="28"/>
        </w:rPr>
        <w:t xml:space="preserve"> </w:t>
      </w:r>
      <w:r w:rsidR="00B63C14">
        <w:rPr>
          <w:color w:val="333333"/>
          <w:sz w:val="28"/>
          <w:szCs w:val="28"/>
        </w:rPr>
        <w:t>8</w:t>
      </w:r>
      <w:r w:rsidR="00B63C14" w:rsidRPr="007F78BA">
        <w:rPr>
          <w:color w:val="333333"/>
          <w:sz w:val="28"/>
          <w:szCs w:val="28"/>
        </w:rPr>
        <w:t>395-57-7-0</w:t>
      </w:r>
      <w:r w:rsidR="00B63C14">
        <w:rPr>
          <w:color w:val="333333"/>
          <w:sz w:val="28"/>
          <w:szCs w:val="28"/>
        </w:rPr>
        <w:t>2</w:t>
      </w:r>
      <w:r w:rsidR="00B63C14" w:rsidRPr="007F78BA">
        <w:rPr>
          <w:color w:val="333333"/>
          <w:sz w:val="28"/>
          <w:szCs w:val="28"/>
        </w:rPr>
        <w:t>-</w:t>
      </w:r>
      <w:r w:rsidR="00B63C14">
        <w:rPr>
          <w:color w:val="333333"/>
          <w:sz w:val="28"/>
          <w:szCs w:val="28"/>
        </w:rPr>
        <w:t>26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, </w:t>
      </w:r>
      <w:proofErr w:type="spellStart"/>
      <w:r w:rsidR="00B63C14">
        <w:rPr>
          <w:color w:val="333333"/>
          <w:sz w:val="28"/>
          <w:szCs w:val="28"/>
          <w:lang w:val="en-US"/>
        </w:rPr>
        <w:t>eksocialno</w:t>
      </w:r>
      <w:proofErr w:type="spellEnd"/>
      <w:r w:rsidRPr="007F78BA">
        <w:rPr>
          <w:color w:val="333333"/>
          <w:sz w:val="28"/>
          <w:szCs w:val="28"/>
        </w:rPr>
        <w:t>@</w:t>
      </w:r>
      <w:r w:rsidR="00B63C14">
        <w:rPr>
          <w:color w:val="333333"/>
          <w:sz w:val="28"/>
          <w:szCs w:val="28"/>
          <w:lang w:val="en-US"/>
        </w:rPr>
        <w:t>mail</w:t>
      </w:r>
      <w:r w:rsidRPr="007F78BA">
        <w:rPr>
          <w:rFonts w:ascii="RobotoRegular" w:hAnsi="RobotoRegular"/>
          <w:color w:val="333333"/>
          <w:sz w:val="28"/>
          <w:szCs w:val="28"/>
        </w:rPr>
        <w:t>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ru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 xml:space="preserve">Порядок направления предложений и замечаний к проекту </w:t>
      </w:r>
      <w:r>
        <w:rPr>
          <w:color w:val="333333"/>
          <w:sz w:val="28"/>
          <w:szCs w:val="28"/>
          <w:u w:val="single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: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ind w:firstLine="540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>Предложени</w:t>
      </w:r>
      <w:bookmarkStart w:id="0" w:name="_GoBack"/>
      <w:bookmarkEnd w:id="0"/>
      <w:r w:rsidRPr="007F78BA">
        <w:rPr>
          <w:rFonts w:ascii="RobotoRegular" w:hAnsi="RobotoRegular"/>
          <w:color w:val="333333"/>
          <w:sz w:val="28"/>
          <w:szCs w:val="28"/>
        </w:rPr>
        <w:t xml:space="preserve">я и замечания к проекту </w:t>
      </w:r>
      <w:r>
        <w:rPr>
          <w:color w:val="333333"/>
          <w:sz w:val="28"/>
          <w:szCs w:val="28"/>
        </w:rPr>
        <w:t xml:space="preserve">Прогноза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направляются в письменной форме на бумажном носителе по указанному юридическому адресу уполномоченного органа или в электронной форме на указанный адрес электронной почты сотрудника уполномоченного органа, ответственного за свод предложений и замечаний к проекту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ind w:firstLine="540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Предложения и замечания к проекту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, поступившие после срока завершения проведения общественного обсуждения</w:t>
      </w:r>
      <w:r>
        <w:rPr>
          <w:color w:val="333333"/>
          <w:sz w:val="28"/>
          <w:szCs w:val="28"/>
        </w:rPr>
        <w:t>,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к рассмотрению не принимаются.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>Требования к предложениям и замечаниям участников общественного обсуждения</w:t>
      </w:r>
      <w:r w:rsidRPr="007F78BA">
        <w:rPr>
          <w:rFonts w:ascii="RobotoRegular" w:hAnsi="RobotoRegular"/>
          <w:color w:val="333333"/>
          <w:sz w:val="28"/>
          <w:szCs w:val="28"/>
        </w:rPr>
        <w:t>: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Предложения и замечания к проекту </w:t>
      </w:r>
      <w:r>
        <w:rPr>
          <w:color w:val="333333"/>
          <w:sz w:val="28"/>
          <w:szCs w:val="28"/>
        </w:rPr>
        <w:t xml:space="preserve">Прогноза </w:t>
      </w:r>
      <w:r w:rsidRPr="007F78BA">
        <w:rPr>
          <w:rFonts w:ascii="RobotoRegular" w:hAnsi="RobotoRegular"/>
          <w:color w:val="333333"/>
          <w:sz w:val="28"/>
          <w:szCs w:val="28"/>
        </w:rPr>
        <w:t>должны быть сформированы в пределах полномочий органов местного самоуправления по решению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 (статьи 1</w:t>
      </w:r>
      <w:r w:rsidRPr="007F78BA">
        <w:rPr>
          <w:color w:val="333333"/>
          <w:sz w:val="28"/>
          <w:szCs w:val="28"/>
        </w:rPr>
        <w:t>5</w:t>
      </w:r>
      <w:r w:rsidRPr="007F78BA">
        <w:rPr>
          <w:rFonts w:ascii="RobotoRegular" w:hAnsi="RobotoRegular"/>
          <w:color w:val="333333"/>
          <w:sz w:val="28"/>
          <w:szCs w:val="28"/>
        </w:rPr>
        <w:t>, 17 Закона).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lastRenderedPageBreak/>
        <w:t xml:space="preserve">Предложения и замечания к проекту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в обязательном порядке должны содержать:</w:t>
      </w:r>
    </w:p>
    <w:p w:rsidR="0019106B" w:rsidRPr="007F78BA" w:rsidRDefault="006B1D45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rFonts w:ascii="RobotoRegular" w:hAnsi="RobotoRegular"/>
          <w:color w:val="333333"/>
          <w:sz w:val="28"/>
          <w:szCs w:val="28"/>
        </w:rPr>
        <w:t xml:space="preserve">-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 xml:space="preserve">наименование, адрес юридического лица или фамилию, имя, отчество </w:t>
      </w:r>
      <w:r>
        <w:rPr>
          <w:rFonts w:ascii="RobotoRegular" w:hAnsi="RobotoRegular"/>
          <w:color w:val="333333"/>
          <w:sz w:val="28"/>
          <w:szCs w:val="28"/>
        </w:rPr>
        <w:t xml:space="preserve">гражданина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>(при наличии), и почтовый адрес физического лица (в том числе индивидуального предпринимателя);</w:t>
      </w:r>
    </w:p>
    <w:p w:rsidR="0019106B" w:rsidRPr="007F78BA" w:rsidRDefault="006B1D45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rFonts w:ascii="RobotoRegular" w:hAnsi="RobotoRegular"/>
          <w:color w:val="333333"/>
          <w:sz w:val="28"/>
          <w:szCs w:val="28"/>
        </w:rPr>
        <w:t xml:space="preserve">-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 xml:space="preserve">суть предложения и замечания к проекту </w:t>
      </w:r>
      <w:r w:rsidR="0019106B">
        <w:rPr>
          <w:rFonts w:ascii="RobotoRegular" w:hAnsi="RobotoRegular"/>
          <w:color w:val="333333"/>
          <w:sz w:val="28"/>
          <w:szCs w:val="28"/>
        </w:rPr>
        <w:t>Прогноза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>;</w:t>
      </w:r>
    </w:p>
    <w:p w:rsidR="0019106B" w:rsidRPr="007F78BA" w:rsidRDefault="006B1D45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rFonts w:ascii="RobotoRegular" w:hAnsi="RobotoRegular"/>
          <w:color w:val="333333"/>
          <w:sz w:val="28"/>
          <w:szCs w:val="28"/>
        </w:rPr>
        <w:t xml:space="preserve">-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 xml:space="preserve">дату направления предложений и замечаний к проекту </w:t>
      </w:r>
      <w:r w:rsidR="0019106B">
        <w:rPr>
          <w:rFonts w:ascii="RobotoRegular" w:hAnsi="RobotoRegular"/>
          <w:color w:val="333333"/>
          <w:sz w:val="28"/>
          <w:szCs w:val="28"/>
        </w:rPr>
        <w:t>Прогноза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Предложения и замечания к проекту </w:t>
      </w:r>
      <w:r>
        <w:rPr>
          <w:rFonts w:ascii="RobotoRegular" w:hAnsi="RobotoRegular"/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, поступившие в электронном виде, должны быть оформлены в формате 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doc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/.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docx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/.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rtf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/.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pdf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jc w:val="both"/>
        <w:rPr>
          <w:sz w:val="28"/>
          <w:szCs w:val="28"/>
        </w:rPr>
      </w:pPr>
    </w:p>
    <w:p w:rsidR="00961EF3" w:rsidRDefault="00961EF3"/>
    <w:sectPr w:rsidR="00961EF3" w:rsidSect="008D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6B"/>
    <w:rsid w:val="0019106B"/>
    <w:rsid w:val="002119ED"/>
    <w:rsid w:val="002B3AC2"/>
    <w:rsid w:val="00477842"/>
    <w:rsid w:val="004947DC"/>
    <w:rsid w:val="00612D25"/>
    <w:rsid w:val="006B1D45"/>
    <w:rsid w:val="007C55D8"/>
    <w:rsid w:val="008D1C48"/>
    <w:rsid w:val="00961EF3"/>
    <w:rsid w:val="0096596D"/>
    <w:rsid w:val="00B63C14"/>
    <w:rsid w:val="00C427EE"/>
    <w:rsid w:val="00E7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0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106B"/>
  </w:style>
  <w:style w:type="character" w:styleId="a4">
    <w:name w:val="Hyperlink"/>
    <w:basedOn w:val="a0"/>
    <w:rsid w:val="0019106B"/>
    <w:rPr>
      <w:color w:val="0000FF"/>
      <w:u w:val="single"/>
    </w:rPr>
  </w:style>
  <w:style w:type="paragraph" w:customStyle="1" w:styleId="a5">
    <w:name w:val="Знак"/>
    <w:basedOn w:val="a"/>
    <w:rsid w:val="001910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0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106B"/>
  </w:style>
  <w:style w:type="character" w:styleId="a4">
    <w:name w:val="Hyperlink"/>
    <w:basedOn w:val="a0"/>
    <w:rsid w:val="0019106B"/>
    <w:rPr>
      <w:color w:val="0000FF"/>
      <w:u w:val="single"/>
    </w:rPr>
  </w:style>
  <w:style w:type="paragraph" w:customStyle="1" w:styleId="a5">
    <w:name w:val="Знак"/>
    <w:basedOn w:val="a"/>
    <w:rsid w:val="001910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www</cp:lastModifiedBy>
  <cp:revision>3</cp:revision>
  <dcterms:created xsi:type="dcterms:W3CDTF">2020-11-02T08:26:00Z</dcterms:created>
  <dcterms:modified xsi:type="dcterms:W3CDTF">2020-11-02T08:41:00Z</dcterms:modified>
</cp:coreProperties>
</file>