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A6" w:rsidRDefault="002502A6" w:rsidP="002502A6">
      <w:pPr>
        <w:jc w:val="right"/>
        <w:rPr>
          <w:bCs/>
          <w:sz w:val="28"/>
          <w:szCs w:val="28"/>
        </w:rPr>
      </w:pPr>
      <w:bookmarkStart w:id="0" w:name="_GoBack"/>
      <w:bookmarkEnd w:id="0"/>
      <w:r>
        <w:rPr>
          <w:bCs/>
          <w:sz w:val="28"/>
          <w:szCs w:val="28"/>
        </w:rPr>
        <w:t xml:space="preserve">                          </w:t>
      </w:r>
    </w:p>
    <w:p w:rsidR="003D6A13" w:rsidRPr="002D7D04" w:rsidRDefault="003D6A13">
      <w:pPr>
        <w:jc w:val="center"/>
        <w:rPr>
          <w:bCs/>
          <w:sz w:val="28"/>
          <w:szCs w:val="28"/>
        </w:rPr>
      </w:pPr>
      <w:r w:rsidRPr="002D7D04">
        <w:rPr>
          <w:bCs/>
          <w:sz w:val="28"/>
          <w:szCs w:val="28"/>
        </w:rPr>
        <w:t>РОССИЙСКАЯ ФЕДЕРАЦИЯ</w:t>
      </w:r>
      <w:r w:rsidRPr="002D7D04">
        <w:rPr>
          <w:bCs/>
          <w:sz w:val="28"/>
          <w:szCs w:val="28"/>
        </w:rPr>
        <w:br/>
        <w:t>ИРКУТСКАЯ  ОБЛАСТЬ</w:t>
      </w:r>
      <w:r w:rsidRPr="002D7D04">
        <w:rPr>
          <w:bCs/>
          <w:sz w:val="28"/>
          <w:szCs w:val="28"/>
        </w:rPr>
        <w:br/>
        <w:t>Нижнеудинское муниципальное образование</w:t>
      </w:r>
    </w:p>
    <w:p w:rsidR="003D6A13" w:rsidRPr="00617A43" w:rsidRDefault="003D6A13">
      <w:pPr>
        <w:pStyle w:val="1"/>
        <w:spacing w:line="360" w:lineRule="auto"/>
        <w:jc w:val="center"/>
        <w:rPr>
          <w:sz w:val="28"/>
          <w:szCs w:val="28"/>
        </w:rPr>
      </w:pPr>
      <w:r w:rsidRPr="00617A43">
        <w:rPr>
          <w:sz w:val="28"/>
          <w:szCs w:val="28"/>
        </w:rPr>
        <w:t>Д У М А</w:t>
      </w:r>
    </w:p>
    <w:p w:rsidR="003D6A13" w:rsidRPr="00617A43" w:rsidRDefault="003D6A13">
      <w:pPr>
        <w:pStyle w:val="1"/>
        <w:spacing w:line="360" w:lineRule="auto"/>
        <w:jc w:val="center"/>
        <w:rPr>
          <w:sz w:val="28"/>
          <w:szCs w:val="28"/>
        </w:rPr>
      </w:pPr>
      <w:proofErr w:type="gramStart"/>
      <w:r w:rsidRPr="00617A43">
        <w:rPr>
          <w:sz w:val="28"/>
          <w:szCs w:val="28"/>
        </w:rPr>
        <w:t>Р</w:t>
      </w:r>
      <w:proofErr w:type="gramEnd"/>
      <w:r w:rsidRPr="00617A43">
        <w:rPr>
          <w:sz w:val="28"/>
          <w:szCs w:val="28"/>
        </w:rPr>
        <w:t xml:space="preserve"> Е Ш Е Н И Е</w:t>
      </w:r>
    </w:p>
    <w:p w:rsidR="003D6A13" w:rsidRPr="00617A43" w:rsidRDefault="003D6A13">
      <w:pPr>
        <w:rPr>
          <w:sz w:val="28"/>
          <w:szCs w:val="28"/>
        </w:rPr>
      </w:pPr>
    </w:p>
    <w:p w:rsidR="003D6A13" w:rsidRPr="00617A43" w:rsidRDefault="003D6A13">
      <w:pPr>
        <w:rPr>
          <w:sz w:val="28"/>
          <w:szCs w:val="28"/>
        </w:rPr>
      </w:pPr>
      <w:r w:rsidRPr="00617A43">
        <w:rPr>
          <w:sz w:val="28"/>
          <w:szCs w:val="28"/>
        </w:rPr>
        <w:t xml:space="preserve">от </w:t>
      </w:r>
      <w:r w:rsidR="00361F35" w:rsidRPr="00617A43">
        <w:rPr>
          <w:sz w:val="28"/>
          <w:szCs w:val="28"/>
        </w:rPr>
        <w:t xml:space="preserve"> </w:t>
      </w:r>
      <w:r w:rsidR="000415A1" w:rsidRPr="00617A43">
        <w:rPr>
          <w:sz w:val="28"/>
          <w:szCs w:val="28"/>
        </w:rPr>
        <w:t>25 декабря</w:t>
      </w:r>
      <w:r w:rsidR="00361F35" w:rsidRPr="00617A43">
        <w:rPr>
          <w:sz w:val="28"/>
          <w:szCs w:val="28"/>
        </w:rPr>
        <w:t xml:space="preserve">  </w:t>
      </w:r>
      <w:r w:rsidRPr="00617A43">
        <w:rPr>
          <w:sz w:val="28"/>
          <w:szCs w:val="28"/>
        </w:rPr>
        <w:t>201</w:t>
      </w:r>
      <w:r w:rsidR="00361F35" w:rsidRPr="00617A43">
        <w:rPr>
          <w:sz w:val="28"/>
          <w:szCs w:val="28"/>
        </w:rPr>
        <w:t>2</w:t>
      </w:r>
      <w:r w:rsidRPr="00617A43">
        <w:rPr>
          <w:sz w:val="28"/>
          <w:szCs w:val="28"/>
        </w:rPr>
        <w:t xml:space="preserve"> года                     № </w:t>
      </w:r>
      <w:r w:rsidR="000415A1" w:rsidRPr="00617A43">
        <w:rPr>
          <w:sz w:val="28"/>
          <w:szCs w:val="28"/>
        </w:rPr>
        <w:t>55</w:t>
      </w:r>
      <w:r w:rsidRPr="00617A43">
        <w:rPr>
          <w:sz w:val="28"/>
          <w:szCs w:val="28"/>
        </w:rPr>
        <w:t xml:space="preserve"> </w:t>
      </w:r>
    </w:p>
    <w:p w:rsidR="003D6A13" w:rsidRPr="00617A43" w:rsidRDefault="003D6A13">
      <w:pPr>
        <w:rPr>
          <w:sz w:val="28"/>
          <w:szCs w:val="28"/>
        </w:rPr>
      </w:pPr>
    </w:p>
    <w:tbl>
      <w:tblPr>
        <w:tblW w:w="11837" w:type="dxa"/>
        <w:tblLook w:val="0000" w:firstRow="0" w:lastRow="0" w:firstColumn="0" w:lastColumn="0" w:noHBand="0" w:noVBand="0"/>
      </w:tblPr>
      <w:tblGrid>
        <w:gridCol w:w="6588"/>
        <w:gridCol w:w="5249"/>
      </w:tblGrid>
      <w:tr w:rsidR="003D6A13" w:rsidRPr="00617A43">
        <w:tc>
          <w:tcPr>
            <w:tcW w:w="6588" w:type="dxa"/>
          </w:tcPr>
          <w:p w:rsidR="003D6A13" w:rsidRPr="00617A43" w:rsidRDefault="003D6A13">
            <w:pPr>
              <w:jc w:val="both"/>
              <w:rPr>
                <w:sz w:val="28"/>
                <w:szCs w:val="28"/>
              </w:rPr>
            </w:pPr>
            <w:r w:rsidRPr="00617A43">
              <w:rPr>
                <w:sz w:val="28"/>
                <w:szCs w:val="28"/>
              </w:rPr>
              <w:t>Об утверждении Положения о бюджетном процессе</w:t>
            </w:r>
          </w:p>
          <w:p w:rsidR="003D6A13" w:rsidRDefault="003D6A13">
            <w:pPr>
              <w:jc w:val="both"/>
              <w:rPr>
                <w:sz w:val="28"/>
                <w:szCs w:val="28"/>
              </w:rPr>
            </w:pPr>
            <w:proofErr w:type="gramStart"/>
            <w:r w:rsidRPr="00617A43">
              <w:rPr>
                <w:sz w:val="28"/>
                <w:szCs w:val="28"/>
              </w:rPr>
              <w:t>в</w:t>
            </w:r>
            <w:proofErr w:type="gramEnd"/>
            <w:r w:rsidRPr="00617A43">
              <w:rPr>
                <w:sz w:val="28"/>
                <w:szCs w:val="28"/>
              </w:rPr>
              <w:t xml:space="preserve"> </w:t>
            </w:r>
            <w:proofErr w:type="gramStart"/>
            <w:r w:rsidRPr="00617A43">
              <w:rPr>
                <w:sz w:val="28"/>
                <w:szCs w:val="28"/>
              </w:rPr>
              <w:t>Нижнеудинском</w:t>
            </w:r>
            <w:proofErr w:type="gramEnd"/>
            <w:r w:rsidRPr="00617A43">
              <w:rPr>
                <w:sz w:val="28"/>
                <w:szCs w:val="28"/>
              </w:rPr>
              <w:t xml:space="preserve"> муниципальном образовании</w:t>
            </w:r>
          </w:p>
          <w:p w:rsidR="002D7D04" w:rsidRPr="00617A43" w:rsidRDefault="002D7D04">
            <w:pPr>
              <w:jc w:val="both"/>
              <w:rPr>
                <w:sz w:val="28"/>
                <w:szCs w:val="28"/>
              </w:rPr>
            </w:pPr>
          </w:p>
        </w:tc>
        <w:tc>
          <w:tcPr>
            <w:tcW w:w="5249" w:type="dxa"/>
          </w:tcPr>
          <w:p w:rsidR="003D6A13" w:rsidRPr="00617A43" w:rsidRDefault="003D6A13">
            <w:pPr>
              <w:rPr>
                <w:sz w:val="28"/>
                <w:szCs w:val="28"/>
              </w:rPr>
            </w:pPr>
          </w:p>
        </w:tc>
      </w:tr>
    </w:tbl>
    <w:p w:rsidR="003D6A13" w:rsidRPr="002D7D04" w:rsidRDefault="00854622">
      <w:pPr>
        <w:rPr>
          <w:b/>
          <w:sz w:val="28"/>
          <w:szCs w:val="28"/>
        </w:rPr>
      </w:pPr>
      <w:r w:rsidRPr="002D7D04">
        <w:rPr>
          <w:b/>
          <w:sz w:val="28"/>
          <w:szCs w:val="28"/>
        </w:rPr>
        <w:t>( в ред</w:t>
      </w:r>
      <w:proofErr w:type="gramStart"/>
      <w:r w:rsidRPr="002D7D04">
        <w:rPr>
          <w:b/>
          <w:sz w:val="28"/>
          <w:szCs w:val="28"/>
        </w:rPr>
        <w:t>.р</w:t>
      </w:r>
      <w:proofErr w:type="gramEnd"/>
      <w:r w:rsidRPr="002D7D04">
        <w:rPr>
          <w:b/>
          <w:sz w:val="28"/>
          <w:szCs w:val="28"/>
        </w:rPr>
        <w:t>ешений Думы Нижнеудинского МО от 23.03.2013г. №16,</w:t>
      </w:r>
    </w:p>
    <w:p w:rsidR="00854622" w:rsidRPr="002D7D04" w:rsidRDefault="00854622">
      <w:pPr>
        <w:rPr>
          <w:b/>
          <w:sz w:val="28"/>
          <w:szCs w:val="28"/>
        </w:rPr>
      </w:pPr>
      <w:r w:rsidRPr="002D7D04">
        <w:rPr>
          <w:b/>
          <w:sz w:val="28"/>
          <w:szCs w:val="28"/>
        </w:rPr>
        <w:t>от 25.12.2013г. №55</w:t>
      </w:r>
      <w:r w:rsidR="00756624">
        <w:rPr>
          <w:b/>
          <w:sz w:val="28"/>
          <w:szCs w:val="28"/>
        </w:rPr>
        <w:t>, от 19.11.2014г. №40</w:t>
      </w:r>
      <w:r w:rsidR="00954153">
        <w:rPr>
          <w:b/>
          <w:sz w:val="28"/>
          <w:szCs w:val="28"/>
        </w:rPr>
        <w:t>, от 25.02.</w:t>
      </w:r>
      <w:r w:rsidR="00954153" w:rsidRPr="001315A8">
        <w:rPr>
          <w:b/>
          <w:sz w:val="28"/>
          <w:szCs w:val="28"/>
        </w:rPr>
        <w:t>2016г.  №</w:t>
      </w:r>
      <w:r w:rsidR="001315A8" w:rsidRPr="001315A8">
        <w:rPr>
          <w:b/>
          <w:sz w:val="28"/>
          <w:szCs w:val="28"/>
        </w:rPr>
        <w:t>12</w:t>
      </w:r>
      <w:r w:rsidR="005E0D82">
        <w:rPr>
          <w:b/>
          <w:sz w:val="28"/>
          <w:szCs w:val="28"/>
        </w:rPr>
        <w:t>, от 13.04.2017г. №26</w:t>
      </w:r>
      <w:r w:rsidR="002C71E2">
        <w:rPr>
          <w:b/>
          <w:sz w:val="28"/>
          <w:szCs w:val="28"/>
        </w:rPr>
        <w:t xml:space="preserve">,от 15.02.2018г. </w:t>
      </w:r>
      <w:r w:rsidR="002C71E2" w:rsidRPr="00621881">
        <w:rPr>
          <w:b/>
          <w:sz w:val="28"/>
          <w:szCs w:val="28"/>
        </w:rPr>
        <w:t>№</w:t>
      </w:r>
      <w:r w:rsidR="00621881" w:rsidRPr="00621881">
        <w:rPr>
          <w:b/>
          <w:sz w:val="28"/>
          <w:szCs w:val="28"/>
        </w:rPr>
        <w:t>13</w:t>
      </w:r>
      <w:proofErr w:type="gramStart"/>
      <w:r w:rsidR="002C71E2" w:rsidRPr="00621881">
        <w:rPr>
          <w:b/>
          <w:sz w:val="28"/>
          <w:szCs w:val="28"/>
        </w:rPr>
        <w:t xml:space="preserve">  </w:t>
      </w:r>
      <w:r w:rsidR="005E0D82" w:rsidRPr="00621881">
        <w:rPr>
          <w:b/>
          <w:sz w:val="28"/>
          <w:szCs w:val="28"/>
        </w:rPr>
        <w:t>)</w:t>
      </w:r>
      <w:proofErr w:type="gramEnd"/>
    </w:p>
    <w:p w:rsidR="003D6A13" w:rsidRPr="00617A43" w:rsidRDefault="003D6A13" w:rsidP="002D7D04">
      <w:pPr>
        <w:pStyle w:val="a4"/>
        <w:rPr>
          <w:sz w:val="28"/>
          <w:szCs w:val="28"/>
        </w:rPr>
      </w:pPr>
      <w:r w:rsidRPr="00617A43">
        <w:rPr>
          <w:sz w:val="28"/>
          <w:szCs w:val="28"/>
        </w:rPr>
        <w:t>В целях приведения  в соответствие с федеральным законодательством положений, регламентирующих деятельность органов местного самоуправления Нижнеудинского мун</w:t>
      </w:r>
      <w:r w:rsidRPr="00617A43">
        <w:rPr>
          <w:sz w:val="28"/>
          <w:szCs w:val="28"/>
        </w:rPr>
        <w:t>и</w:t>
      </w:r>
      <w:r w:rsidRPr="00617A43">
        <w:rPr>
          <w:sz w:val="28"/>
          <w:szCs w:val="28"/>
        </w:rPr>
        <w:t>ципального образования по составлению и рассмотрению проекта бюджета Нижнеудинск</w:t>
      </w:r>
      <w:r w:rsidRPr="00617A43">
        <w:rPr>
          <w:sz w:val="28"/>
          <w:szCs w:val="28"/>
        </w:rPr>
        <w:t>о</w:t>
      </w:r>
      <w:r w:rsidRPr="00617A43">
        <w:rPr>
          <w:sz w:val="28"/>
          <w:szCs w:val="28"/>
        </w:rPr>
        <w:t xml:space="preserve">го муниципального образования, утверждению и исполнению бюджета, </w:t>
      </w:r>
      <w:proofErr w:type="gramStart"/>
      <w:r w:rsidRPr="00617A43">
        <w:rPr>
          <w:sz w:val="28"/>
          <w:szCs w:val="28"/>
        </w:rPr>
        <w:t>контролю за</w:t>
      </w:r>
      <w:proofErr w:type="gramEnd"/>
      <w:r w:rsidRPr="00617A43">
        <w:rPr>
          <w:sz w:val="28"/>
          <w:szCs w:val="28"/>
        </w:rPr>
        <w:t xml:space="preserve"> его испо</w:t>
      </w:r>
      <w:r w:rsidRPr="00617A43">
        <w:rPr>
          <w:sz w:val="28"/>
          <w:szCs w:val="28"/>
        </w:rPr>
        <w:t>л</w:t>
      </w:r>
      <w:r w:rsidRPr="00617A43">
        <w:rPr>
          <w:sz w:val="28"/>
          <w:szCs w:val="28"/>
        </w:rPr>
        <w:t xml:space="preserve">нением, осуществлению бюджетного учета, составлению, внешней проверке, рассмотрению и утверждению бюджетной отчетности бюджета </w:t>
      </w:r>
      <w:proofErr w:type="gramStart"/>
      <w:r w:rsidRPr="00617A43">
        <w:rPr>
          <w:sz w:val="28"/>
          <w:szCs w:val="28"/>
        </w:rPr>
        <w:t>Нижнеудинского муниципального образ</w:t>
      </w:r>
      <w:r w:rsidRPr="00617A43">
        <w:rPr>
          <w:sz w:val="28"/>
          <w:szCs w:val="28"/>
        </w:rPr>
        <w:t>о</w:t>
      </w:r>
      <w:r w:rsidRPr="00617A43">
        <w:rPr>
          <w:sz w:val="28"/>
          <w:szCs w:val="28"/>
        </w:rPr>
        <w:t xml:space="preserve">вания, </w:t>
      </w:r>
      <w:r w:rsidR="00BC389A" w:rsidRPr="00617A43">
        <w:rPr>
          <w:sz w:val="28"/>
          <w:szCs w:val="28"/>
        </w:rPr>
        <w:t xml:space="preserve">в связи с изменением структуры администрации Нижнеудинского муниципального образования, утвержденной решением Думы Нижнеудинского муниципального образования от 30 октября 2012 года №37 «О структуре администрации Нижнеудинского муниципального образования», </w:t>
      </w:r>
      <w:r w:rsidRPr="00617A43">
        <w:rPr>
          <w:sz w:val="28"/>
          <w:szCs w:val="28"/>
        </w:rPr>
        <w:t>руководствуясь Бюджетным кодексом Российской Федерации, Федеральным зак</w:t>
      </w:r>
      <w:r w:rsidRPr="00617A43">
        <w:rPr>
          <w:sz w:val="28"/>
          <w:szCs w:val="28"/>
        </w:rPr>
        <w:t>о</w:t>
      </w:r>
      <w:r w:rsidRPr="00617A43">
        <w:rPr>
          <w:sz w:val="28"/>
          <w:szCs w:val="28"/>
        </w:rPr>
        <w:t>ном от 06.10.2003 года № 131-ФЗ «Об общих принципах организации местного самоупра</w:t>
      </w:r>
      <w:r w:rsidRPr="00617A43">
        <w:rPr>
          <w:sz w:val="28"/>
          <w:szCs w:val="28"/>
        </w:rPr>
        <w:t>в</w:t>
      </w:r>
      <w:r w:rsidRPr="00617A43">
        <w:rPr>
          <w:sz w:val="28"/>
          <w:szCs w:val="28"/>
        </w:rPr>
        <w:t>ления в Российской Федерации», статьями 6, 31  Устава Нижнеудинского муниципального образов</w:t>
      </w:r>
      <w:r w:rsidRPr="00617A43">
        <w:rPr>
          <w:sz w:val="28"/>
          <w:szCs w:val="28"/>
        </w:rPr>
        <w:t>а</w:t>
      </w:r>
      <w:r w:rsidRPr="00617A43">
        <w:rPr>
          <w:sz w:val="28"/>
          <w:szCs w:val="28"/>
        </w:rPr>
        <w:t>ния, Дума Нижнеудинского муниципального</w:t>
      </w:r>
      <w:proofErr w:type="gramEnd"/>
      <w:r w:rsidRPr="00617A43">
        <w:rPr>
          <w:sz w:val="28"/>
          <w:szCs w:val="28"/>
        </w:rPr>
        <w:t xml:space="preserve"> образования</w:t>
      </w:r>
      <w:r w:rsidR="002D7D04">
        <w:rPr>
          <w:sz w:val="28"/>
          <w:szCs w:val="28"/>
        </w:rPr>
        <w:t xml:space="preserve"> </w:t>
      </w:r>
      <w:r w:rsidRPr="00617A43">
        <w:rPr>
          <w:sz w:val="28"/>
          <w:szCs w:val="28"/>
        </w:rPr>
        <w:t>РЕШИЛА:</w:t>
      </w:r>
    </w:p>
    <w:p w:rsidR="003D6A13" w:rsidRPr="00617A43" w:rsidRDefault="003D6A13" w:rsidP="00617A43">
      <w:pPr>
        <w:pStyle w:val="a4"/>
        <w:numPr>
          <w:ilvl w:val="0"/>
          <w:numId w:val="2"/>
        </w:numPr>
        <w:rPr>
          <w:sz w:val="28"/>
          <w:szCs w:val="28"/>
        </w:rPr>
      </w:pPr>
      <w:r w:rsidRPr="00617A43">
        <w:rPr>
          <w:sz w:val="28"/>
          <w:szCs w:val="28"/>
        </w:rPr>
        <w:t xml:space="preserve">Утвердить Положение о бюджетном процессе </w:t>
      </w:r>
      <w:proofErr w:type="gramStart"/>
      <w:r w:rsidRPr="00617A43">
        <w:rPr>
          <w:sz w:val="28"/>
          <w:szCs w:val="28"/>
        </w:rPr>
        <w:t>в</w:t>
      </w:r>
      <w:proofErr w:type="gramEnd"/>
      <w:r w:rsidRPr="00617A43">
        <w:rPr>
          <w:sz w:val="28"/>
          <w:szCs w:val="28"/>
        </w:rPr>
        <w:t xml:space="preserve"> </w:t>
      </w:r>
      <w:proofErr w:type="gramStart"/>
      <w:r w:rsidRPr="00617A43">
        <w:rPr>
          <w:sz w:val="28"/>
          <w:szCs w:val="28"/>
        </w:rPr>
        <w:t>Нижнеудинском</w:t>
      </w:r>
      <w:proofErr w:type="gramEnd"/>
      <w:r w:rsidRPr="00617A43">
        <w:rPr>
          <w:sz w:val="28"/>
          <w:szCs w:val="28"/>
        </w:rPr>
        <w:t xml:space="preserve"> муниципальном образовании (Приложение).</w:t>
      </w:r>
    </w:p>
    <w:p w:rsidR="00361F35" w:rsidRPr="00617A43" w:rsidRDefault="003D6A13" w:rsidP="00617A43">
      <w:pPr>
        <w:pStyle w:val="a4"/>
        <w:numPr>
          <w:ilvl w:val="0"/>
          <w:numId w:val="2"/>
        </w:numPr>
        <w:rPr>
          <w:sz w:val="28"/>
          <w:szCs w:val="28"/>
        </w:rPr>
      </w:pPr>
      <w:r w:rsidRPr="00617A43">
        <w:rPr>
          <w:sz w:val="28"/>
          <w:szCs w:val="28"/>
        </w:rPr>
        <w:t xml:space="preserve">Считать утратившими силу решение Думы Нижнеудинского муниципального образования от </w:t>
      </w:r>
      <w:r w:rsidR="00361F35" w:rsidRPr="00617A43">
        <w:rPr>
          <w:sz w:val="28"/>
          <w:szCs w:val="28"/>
        </w:rPr>
        <w:t>19.10.2011</w:t>
      </w:r>
      <w:r w:rsidRPr="00617A43">
        <w:rPr>
          <w:sz w:val="28"/>
          <w:szCs w:val="28"/>
        </w:rPr>
        <w:t xml:space="preserve"> г. № 4</w:t>
      </w:r>
      <w:r w:rsidR="00361F35" w:rsidRPr="00617A43">
        <w:rPr>
          <w:sz w:val="28"/>
          <w:szCs w:val="28"/>
        </w:rPr>
        <w:t>1</w:t>
      </w:r>
      <w:r w:rsidRPr="00617A43">
        <w:rPr>
          <w:sz w:val="28"/>
          <w:szCs w:val="28"/>
        </w:rPr>
        <w:t xml:space="preserve"> «Об утверждении Положения о бюджетном процессе </w:t>
      </w:r>
      <w:proofErr w:type="gramStart"/>
      <w:r w:rsidRPr="00617A43">
        <w:rPr>
          <w:sz w:val="28"/>
          <w:szCs w:val="28"/>
        </w:rPr>
        <w:t>в</w:t>
      </w:r>
      <w:proofErr w:type="gramEnd"/>
      <w:r w:rsidRPr="00617A43">
        <w:rPr>
          <w:sz w:val="28"/>
          <w:szCs w:val="28"/>
        </w:rPr>
        <w:t xml:space="preserve"> </w:t>
      </w:r>
      <w:proofErr w:type="gramStart"/>
      <w:r w:rsidRPr="00617A43">
        <w:rPr>
          <w:sz w:val="28"/>
          <w:szCs w:val="28"/>
        </w:rPr>
        <w:t>Нижнеудинском</w:t>
      </w:r>
      <w:proofErr w:type="gramEnd"/>
      <w:r w:rsidRPr="00617A43">
        <w:rPr>
          <w:sz w:val="28"/>
          <w:szCs w:val="28"/>
        </w:rPr>
        <w:t xml:space="preserve"> муниципальном образовании» </w:t>
      </w:r>
    </w:p>
    <w:p w:rsidR="003D6A13" w:rsidRPr="00617A43" w:rsidRDefault="000C3590" w:rsidP="00617A43">
      <w:pPr>
        <w:pStyle w:val="a4"/>
        <w:numPr>
          <w:ilvl w:val="0"/>
          <w:numId w:val="2"/>
        </w:numPr>
        <w:rPr>
          <w:sz w:val="28"/>
          <w:szCs w:val="28"/>
        </w:rPr>
      </w:pPr>
      <w:r w:rsidRPr="00617A43">
        <w:rPr>
          <w:sz w:val="28"/>
          <w:szCs w:val="28"/>
        </w:rPr>
        <w:t>Настоящее решение Думы</w:t>
      </w:r>
      <w:r w:rsidR="003D6A13" w:rsidRPr="00617A43">
        <w:rPr>
          <w:sz w:val="28"/>
          <w:szCs w:val="28"/>
        </w:rPr>
        <w:t xml:space="preserve"> Нижнеудинского муниципального образования </w:t>
      </w:r>
      <w:r w:rsidRPr="00617A43">
        <w:rPr>
          <w:sz w:val="28"/>
          <w:szCs w:val="28"/>
        </w:rPr>
        <w:t xml:space="preserve">подлежит </w:t>
      </w:r>
      <w:r w:rsidR="003D6A13" w:rsidRPr="00617A43">
        <w:rPr>
          <w:sz w:val="28"/>
          <w:szCs w:val="28"/>
        </w:rPr>
        <w:t>опубликова</w:t>
      </w:r>
      <w:r w:rsidRPr="00617A43">
        <w:rPr>
          <w:sz w:val="28"/>
          <w:szCs w:val="28"/>
        </w:rPr>
        <w:t>нию</w:t>
      </w:r>
      <w:r w:rsidR="003D6A13" w:rsidRPr="00617A43">
        <w:rPr>
          <w:sz w:val="28"/>
          <w:szCs w:val="28"/>
        </w:rPr>
        <w:t xml:space="preserve"> в Вестнике Нижнеудинс</w:t>
      </w:r>
      <w:r w:rsidRPr="00617A43">
        <w:rPr>
          <w:sz w:val="28"/>
          <w:szCs w:val="28"/>
        </w:rPr>
        <w:t>кого муниципального образования и вступает в силу 09.01.2013 года.</w:t>
      </w:r>
    </w:p>
    <w:p w:rsidR="00617A43" w:rsidRDefault="00617A43">
      <w:pPr>
        <w:pStyle w:val="a3"/>
        <w:rPr>
          <w:sz w:val="28"/>
          <w:szCs w:val="28"/>
        </w:rPr>
      </w:pPr>
    </w:p>
    <w:p w:rsidR="003D6A13" w:rsidRPr="00617A43" w:rsidRDefault="003D6A13">
      <w:pPr>
        <w:pStyle w:val="a3"/>
        <w:rPr>
          <w:sz w:val="28"/>
          <w:szCs w:val="28"/>
        </w:rPr>
      </w:pPr>
      <w:r w:rsidRPr="00617A43">
        <w:rPr>
          <w:sz w:val="28"/>
          <w:szCs w:val="28"/>
        </w:rPr>
        <w:t xml:space="preserve">Глава  Нижнеудинского </w:t>
      </w:r>
    </w:p>
    <w:p w:rsidR="003D6A13" w:rsidRPr="00617A43" w:rsidRDefault="00617A43">
      <w:pPr>
        <w:pStyle w:val="a3"/>
        <w:rPr>
          <w:sz w:val="28"/>
          <w:szCs w:val="28"/>
        </w:rPr>
      </w:pPr>
      <w:r>
        <w:rPr>
          <w:sz w:val="28"/>
          <w:szCs w:val="28"/>
        </w:rPr>
        <w:t>м</w:t>
      </w:r>
      <w:r w:rsidR="003D6A13" w:rsidRPr="00617A43">
        <w:rPr>
          <w:sz w:val="28"/>
          <w:szCs w:val="28"/>
        </w:rPr>
        <w:t>униципального</w:t>
      </w:r>
      <w:r>
        <w:rPr>
          <w:sz w:val="28"/>
          <w:szCs w:val="28"/>
        </w:rPr>
        <w:t xml:space="preserve"> о</w:t>
      </w:r>
      <w:r w:rsidR="003D6A13" w:rsidRPr="00617A43">
        <w:rPr>
          <w:sz w:val="28"/>
          <w:szCs w:val="28"/>
        </w:rPr>
        <w:t xml:space="preserve">бразования             </w:t>
      </w:r>
      <w:r>
        <w:rPr>
          <w:sz w:val="28"/>
          <w:szCs w:val="28"/>
        </w:rPr>
        <w:t xml:space="preserve">   </w:t>
      </w:r>
      <w:r w:rsidR="003D6A13" w:rsidRPr="00617A43">
        <w:rPr>
          <w:sz w:val="28"/>
          <w:szCs w:val="28"/>
        </w:rPr>
        <w:t xml:space="preserve">                      </w:t>
      </w:r>
      <w:r w:rsidR="00361F35" w:rsidRPr="00617A43">
        <w:rPr>
          <w:sz w:val="28"/>
          <w:szCs w:val="28"/>
        </w:rPr>
        <w:t xml:space="preserve">              </w:t>
      </w:r>
      <w:r>
        <w:rPr>
          <w:sz w:val="28"/>
          <w:szCs w:val="28"/>
        </w:rPr>
        <w:t xml:space="preserve">    </w:t>
      </w:r>
      <w:r w:rsidR="00361F35" w:rsidRPr="00617A43">
        <w:rPr>
          <w:sz w:val="28"/>
          <w:szCs w:val="28"/>
        </w:rPr>
        <w:t xml:space="preserve">    </w:t>
      </w:r>
      <w:r>
        <w:rPr>
          <w:sz w:val="28"/>
          <w:szCs w:val="28"/>
        </w:rPr>
        <w:t>А</w:t>
      </w:r>
      <w:r w:rsidR="00361F35" w:rsidRPr="00617A43">
        <w:rPr>
          <w:sz w:val="28"/>
          <w:szCs w:val="28"/>
        </w:rPr>
        <w:t xml:space="preserve">.В. </w:t>
      </w:r>
      <w:proofErr w:type="spellStart"/>
      <w:r w:rsidR="00361F35" w:rsidRPr="00617A43">
        <w:rPr>
          <w:sz w:val="28"/>
          <w:szCs w:val="28"/>
        </w:rPr>
        <w:t>Путов</w:t>
      </w:r>
      <w:proofErr w:type="spellEnd"/>
    </w:p>
    <w:p w:rsidR="002D7D04" w:rsidRDefault="002D7D04" w:rsidP="00617A43">
      <w:pPr>
        <w:pStyle w:val="ConsPlusTitle"/>
        <w:ind w:firstLine="454"/>
        <w:jc w:val="right"/>
        <w:rPr>
          <w:rFonts w:ascii="Times New Roman" w:hAnsi="Times New Roman" w:cs="Times New Roman"/>
          <w:b w:val="0"/>
          <w:sz w:val="28"/>
          <w:szCs w:val="28"/>
        </w:rPr>
      </w:pPr>
    </w:p>
    <w:p w:rsidR="00361F35" w:rsidRPr="00617A43" w:rsidRDefault="00361F35" w:rsidP="00617A43">
      <w:pPr>
        <w:pStyle w:val="ConsPlusTitle"/>
        <w:ind w:firstLine="454"/>
        <w:jc w:val="right"/>
        <w:rPr>
          <w:rFonts w:ascii="Times New Roman" w:hAnsi="Times New Roman" w:cs="Times New Roman"/>
          <w:b w:val="0"/>
          <w:sz w:val="28"/>
          <w:szCs w:val="28"/>
        </w:rPr>
      </w:pPr>
      <w:r w:rsidRPr="00617A43">
        <w:rPr>
          <w:rFonts w:ascii="Times New Roman" w:hAnsi="Times New Roman" w:cs="Times New Roman"/>
          <w:b w:val="0"/>
          <w:sz w:val="28"/>
          <w:szCs w:val="28"/>
        </w:rPr>
        <w:lastRenderedPageBreak/>
        <w:t xml:space="preserve">Приложение </w:t>
      </w:r>
    </w:p>
    <w:p w:rsidR="00361F35" w:rsidRPr="00617A43" w:rsidRDefault="00361F35" w:rsidP="00617A43">
      <w:pPr>
        <w:pStyle w:val="ConsPlusTitle"/>
        <w:ind w:firstLine="454"/>
        <w:jc w:val="right"/>
        <w:rPr>
          <w:rFonts w:ascii="Times New Roman" w:hAnsi="Times New Roman" w:cs="Times New Roman"/>
          <w:b w:val="0"/>
          <w:sz w:val="28"/>
          <w:szCs w:val="28"/>
        </w:rPr>
      </w:pPr>
      <w:r w:rsidRPr="00617A43">
        <w:rPr>
          <w:rFonts w:ascii="Times New Roman" w:hAnsi="Times New Roman" w:cs="Times New Roman"/>
          <w:b w:val="0"/>
          <w:sz w:val="28"/>
          <w:szCs w:val="28"/>
        </w:rPr>
        <w:t>к решению Думы Нижнеудинского</w:t>
      </w:r>
    </w:p>
    <w:p w:rsidR="00361F35" w:rsidRPr="00617A43" w:rsidRDefault="00361F35" w:rsidP="00617A43">
      <w:pPr>
        <w:pStyle w:val="ConsPlusTitle"/>
        <w:ind w:firstLine="454"/>
        <w:jc w:val="right"/>
        <w:rPr>
          <w:rFonts w:ascii="Times New Roman" w:hAnsi="Times New Roman" w:cs="Times New Roman"/>
          <w:b w:val="0"/>
          <w:sz w:val="28"/>
          <w:szCs w:val="28"/>
        </w:rPr>
      </w:pPr>
      <w:r w:rsidRPr="00617A43">
        <w:rPr>
          <w:rFonts w:ascii="Times New Roman" w:hAnsi="Times New Roman" w:cs="Times New Roman"/>
          <w:b w:val="0"/>
          <w:sz w:val="28"/>
          <w:szCs w:val="28"/>
        </w:rPr>
        <w:t>муниципального образования</w:t>
      </w:r>
    </w:p>
    <w:p w:rsidR="00361F35" w:rsidRPr="00617A43" w:rsidRDefault="00361F35" w:rsidP="00617A43">
      <w:pPr>
        <w:pStyle w:val="ConsPlusTitle"/>
        <w:ind w:firstLine="454"/>
        <w:jc w:val="right"/>
        <w:rPr>
          <w:rFonts w:ascii="Times New Roman" w:hAnsi="Times New Roman" w:cs="Times New Roman"/>
          <w:b w:val="0"/>
          <w:sz w:val="28"/>
          <w:szCs w:val="28"/>
        </w:rPr>
      </w:pPr>
      <w:r w:rsidRPr="00617A43">
        <w:rPr>
          <w:rFonts w:ascii="Times New Roman" w:hAnsi="Times New Roman" w:cs="Times New Roman"/>
          <w:b w:val="0"/>
          <w:sz w:val="28"/>
          <w:szCs w:val="28"/>
        </w:rPr>
        <w:t xml:space="preserve">от </w:t>
      </w:r>
      <w:r w:rsidR="000415A1" w:rsidRPr="00617A43">
        <w:rPr>
          <w:rFonts w:ascii="Times New Roman" w:hAnsi="Times New Roman" w:cs="Times New Roman"/>
          <w:b w:val="0"/>
          <w:sz w:val="28"/>
          <w:szCs w:val="28"/>
        </w:rPr>
        <w:t>25.12.</w:t>
      </w:r>
      <w:r w:rsidRPr="00617A43">
        <w:rPr>
          <w:rFonts w:ascii="Times New Roman" w:hAnsi="Times New Roman" w:cs="Times New Roman"/>
          <w:b w:val="0"/>
          <w:sz w:val="28"/>
          <w:szCs w:val="28"/>
        </w:rPr>
        <w:t>2012г. №</w:t>
      </w:r>
      <w:r w:rsidR="000415A1" w:rsidRPr="00617A43">
        <w:rPr>
          <w:rFonts w:ascii="Times New Roman" w:hAnsi="Times New Roman" w:cs="Times New Roman"/>
          <w:b w:val="0"/>
          <w:sz w:val="28"/>
          <w:szCs w:val="28"/>
        </w:rPr>
        <w:t>55</w:t>
      </w:r>
    </w:p>
    <w:p w:rsidR="00361F35" w:rsidRPr="00617A43" w:rsidRDefault="00361F35" w:rsidP="00617A43">
      <w:pPr>
        <w:pStyle w:val="ConsPlusTitle"/>
        <w:ind w:firstLine="454"/>
        <w:jc w:val="center"/>
        <w:rPr>
          <w:rFonts w:ascii="Times New Roman" w:hAnsi="Times New Roman" w:cs="Times New Roman"/>
          <w:sz w:val="28"/>
          <w:szCs w:val="28"/>
        </w:rPr>
      </w:pPr>
    </w:p>
    <w:p w:rsidR="003D6A13" w:rsidRPr="00617A43" w:rsidRDefault="003D6A13" w:rsidP="00617A43">
      <w:pPr>
        <w:pStyle w:val="ConsPlusTitle"/>
        <w:ind w:firstLine="454"/>
        <w:jc w:val="center"/>
        <w:rPr>
          <w:rFonts w:ascii="Times New Roman" w:hAnsi="Times New Roman" w:cs="Times New Roman"/>
          <w:sz w:val="28"/>
          <w:szCs w:val="28"/>
        </w:rPr>
      </w:pPr>
      <w:r w:rsidRPr="00617A43">
        <w:rPr>
          <w:rFonts w:ascii="Times New Roman" w:hAnsi="Times New Roman" w:cs="Times New Roman"/>
          <w:sz w:val="28"/>
          <w:szCs w:val="28"/>
        </w:rPr>
        <w:t xml:space="preserve">ПОЛОЖЕНИЕ О БЮДЖЕТНОМ ПРОЦЕССЕ </w:t>
      </w:r>
    </w:p>
    <w:p w:rsidR="003D6A13" w:rsidRPr="00617A43" w:rsidRDefault="003D6A13" w:rsidP="00617A43">
      <w:pPr>
        <w:pStyle w:val="ConsPlusTitle"/>
        <w:ind w:firstLine="454"/>
        <w:jc w:val="center"/>
        <w:rPr>
          <w:rFonts w:ascii="Times New Roman" w:hAnsi="Times New Roman" w:cs="Times New Roman"/>
          <w:sz w:val="28"/>
          <w:szCs w:val="28"/>
        </w:rPr>
      </w:pPr>
      <w:proofErr w:type="gramStart"/>
      <w:r w:rsidRPr="00617A43">
        <w:rPr>
          <w:rFonts w:ascii="Times New Roman" w:hAnsi="Times New Roman" w:cs="Times New Roman"/>
          <w:sz w:val="28"/>
          <w:szCs w:val="28"/>
        </w:rPr>
        <w:t>В</w:t>
      </w:r>
      <w:proofErr w:type="gramEnd"/>
      <w:r w:rsidRPr="00617A43">
        <w:rPr>
          <w:rFonts w:ascii="Times New Roman" w:hAnsi="Times New Roman" w:cs="Times New Roman"/>
          <w:sz w:val="28"/>
          <w:szCs w:val="28"/>
        </w:rPr>
        <w:t xml:space="preserve"> </w:t>
      </w:r>
      <w:proofErr w:type="gramStart"/>
      <w:r w:rsidRPr="00617A43">
        <w:rPr>
          <w:rFonts w:ascii="Times New Roman" w:hAnsi="Times New Roman" w:cs="Times New Roman"/>
          <w:sz w:val="28"/>
          <w:szCs w:val="28"/>
        </w:rPr>
        <w:t>НИЖНЕУДИНСКОМ</w:t>
      </w:r>
      <w:proofErr w:type="gramEnd"/>
      <w:r w:rsidRPr="00617A43">
        <w:rPr>
          <w:rFonts w:ascii="Times New Roman" w:hAnsi="Times New Roman" w:cs="Times New Roman"/>
          <w:sz w:val="28"/>
          <w:szCs w:val="28"/>
        </w:rPr>
        <w:t xml:space="preserve"> МУНИЦИПАЛЬНОМ ОБРАЗОВАНИИ</w:t>
      </w:r>
    </w:p>
    <w:p w:rsidR="00F82A9D" w:rsidRPr="00617A43" w:rsidRDefault="00F82A9D" w:rsidP="00617A43">
      <w:pPr>
        <w:pStyle w:val="ConsPlusTitle"/>
        <w:ind w:firstLine="454"/>
        <w:jc w:val="center"/>
        <w:rPr>
          <w:rFonts w:ascii="Times New Roman" w:hAnsi="Times New Roman" w:cs="Times New Roman"/>
          <w:sz w:val="28"/>
          <w:szCs w:val="28"/>
        </w:rPr>
      </w:pPr>
    </w:p>
    <w:p w:rsidR="003D6A13" w:rsidRPr="00617A43" w:rsidRDefault="003D6A13" w:rsidP="00617A43">
      <w:pPr>
        <w:pStyle w:val="ConsPlusNormal"/>
        <w:ind w:firstLine="454"/>
        <w:jc w:val="center"/>
        <w:rPr>
          <w:rFonts w:ascii="Times New Roman" w:hAnsi="Times New Roman" w:cs="Times New Roman"/>
          <w:sz w:val="28"/>
          <w:szCs w:val="28"/>
        </w:rPr>
      </w:pPr>
      <w:r w:rsidRPr="00617A43">
        <w:rPr>
          <w:rFonts w:ascii="Times New Roman" w:hAnsi="Times New Roman" w:cs="Times New Roman"/>
          <w:sz w:val="28"/>
          <w:szCs w:val="28"/>
        </w:rPr>
        <w:t>Раздел I. ОБЩИЕ ПОЛОЖЕНИЯ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Статья 1. Правоотношения, регулируемые настоящим Положением</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1. Настоящее Положение регламентирует порядок составления и рассмотрения проекта бюджета Нижнеудинского муниципального образования, утверждения и исполнения бюдж</w:t>
      </w:r>
      <w:r w:rsidRPr="00617A43">
        <w:rPr>
          <w:rFonts w:ascii="Times New Roman" w:hAnsi="Times New Roman" w:cs="Times New Roman"/>
          <w:sz w:val="28"/>
          <w:szCs w:val="28"/>
        </w:rPr>
        <w:t>е</w:t>
      </w:r>
      <w:r w:rsidRPr="00617A43">
        <w:rPr>
          <w:rFonts w:ascii="Times New Roman" w:hAnsi="Times New Roman" w:cs="Times New Roman"/>
          <w:sz w:val="28"/>
          <w:szCs w:val="28"/>
        </w:rPr>
        <w:t xml:space="preserve">та Нижнеудинского муниципального образования,  </w:t>
      </w:r>
      <w:proofErr w:type="gramStart"/>
      <w:r w:rsidRPr="00617A43">
        <w:rPr>
          <w:rFonts w:ascii="Times New Roman" w:hAnsi="Times New Roman" w:cs="Times New Roman"/>
          <w:sz w:val="28"/>
          <w:szCs w:val="28"/>
        </w:rPr>
        <w:t>контроля за</w:t>
      </w:r>
      <w:proofErr w:type="gramEnd"/>
      <w:r w:rsidRPr="00617A43">
        <w:rPr>
          <w:rFonts w:ascii="Times New Roman" w:hAnsi="Times New Roman" w:cs="Times New Roman"/>
          <w:sz w:val="28"/>
          <w:szCs w:val="28"/>
        </w:rPr>
        <w:t xml:space="preserve"> его исполнением, осущест</w:t>
      </w:r>
      <w:r w:rsidRPr="00617A43">
        <w:rPr>
          <w:rFonts w:ascii="Times New Roman" w:hAnsi="Times New Roman" w:cs="Times New Roman"/>
          <w:sz w:val="28"/>
          <w:szCs w:val="28"/>
        </w:rPr>
        <w:t>в</w:t>
      </w:r>
      <w:r w:rsidRPr="00617A43">
        <w:rPr>
          <w:rFonts w:ascii="Times New Roman" w:hAnsi="Times New Roman" w:cs="Times New Roman"/>
          <w:sz w:val="28"/>
          <w:szCs w:val="28"/>
        </w:rPr>
        <w:t>ления бюджетного учета, составления, внешней проверки, рассмотрения и утверждения бюджетной отчетности.</w:t>
      </w:r>
    </w:p>
    <w:p w:rsidR="003D6A13" w:rsidRPr="00617A43" w:rsidRDefault="003D6A13" w:rsidP="00617A43">
      <w:pPr>
        <w:pStyle w:val="ConsPlusNormal"/>
        <w:ind w:firstLine="62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2. Правовую основу бюджетного процесса </w:t>
      </w:r>
      <w:proofErr w:type="gramStart"/>
      <w:r w:rsidRPr="00617A43">
        <w:rPr>
          <w:rFonts w:ascii="Times New Roman" w:hAnsi="Times New Roman" w:cs="Times New Roman"/>
          <w:sz w:val="28"/>
          <w:szCs w:val="28"/>
        </w:rPr>
        <w:t>в</w:t>
      </w:r>
      <w:proofErr w:type="gramEnd"/>
      <w:r w:rsidRPr="00617A43">
        <w:rPr>
          <w:rFonts w:ascii="Times New Roman" w:hAnsi="Times New Roman" w:cs="Times New Roman"/>
          <w:sz w:val="28"/>
          <w:szCs w:val="28"/>
        </w:rPr>
        <w:t xml:space="preserve"> </w:t>
      </w:r>
      <w:proofErr w:type="gramStart"/>
      <w:r w:rsidRPr="00617A43">
        <w:rPr>
          <w:rFonts w:ascii="Times New Roman" w:hAnsi="Times New Roman" w:cs="Times New Roman"/>
          <w:sz w:val="28"/>
          <w:szCs w:val="28"/>
        </w:rPr>
        <w:t>Нижнеудинском</w:t>
      </w:r>
      <w:proofErr w:type="gramEnd"/>
      <w:r w:rsidRPr="00617A43">
        <w:rPr>
          <w:rFonts w:ascii="Times New Roman" w:hAnsi="Times New Roman" w:cs="Times New Roman"/>
          <w:sz w:val="28"/>
          <w:szCs w:val="28"/>
        </w:rPr>
        <w:t xml:space="preserve"> муниципальном образ</w:t>
      </w:r>
      <w:r w:rsidRPr="00617A43">
        <w:rPr>
          <w:rFonts w:ascii="Times New Roman" w:hAnsi="Times New Roman" w:cs="Times New Roman"/>
          <w:sz w:val="28"/>
          <w:szCs w:val="28"/>
        </w:rPr>
        <w:t>о</w:t>
      </w:r>
      <w:r w:rsidRPr="00617A43">
        <w:rPr>
          <w:rFonts w:ascii="Times New Roman" w:hAnsi="Times New Roman" w:cs="Times New Roman"/>
          <w:sz w:val="28"/>
          <w:szCs w:val="28"/>
        </w:rPr>
        <w:t>вании составляют Бюджетный кодекс Российской Федерации, другие правовые акты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жетного законодательства Российской Федерации, Иркутской области, настоящее Полож</w:t>
      </w:r>
      <w:r w:rsidRPr="00617A43">
        <w:rPr>
          <w:rFonts w:ascii="Times New Roman" w:hAnsi="Times New Roman" w:cs="Times New Roman"/>
          <w:sz w:val="28"/>
          <w:szCs w:val="28"/>
        </w:rPr>
        <w:t>е</w:t>
      </w:r>
      <w:r w:rsidRPr="00617A43">
        <w:rPr>
          <w:rFonts w:ascii="Times New Roman" w:hAnsi="Times New Roman" w:cs="Times New Roman"/>
          <w:sz w:val="28"/>
          <w:szCs w:val="28"/>
        </w:rPr>
        <w:t>ние, иные принимаемые в соответствии с Бюджетным кодексом Российской Федерации м</w:t>
      </w:r>
      <w:r w:rsidRPr="00617A43">
        <w:rPr>
          <w:rFonts w:ascii="Times New Roman" w:hAnsi="Times New Roman" w:cs="Times New Roman"/>
          <w:sz w:val="28"/>
          <w:szCs w:val="28"/>
        </w:rPr>
        <w:t>у</w:t>
      </w:r>
      <w:r w:rsidRPr="00617A43">
        <w:rPr>
          <w:rFonts w:ascii="Times New Roman" w:hAnsi="Times New Roman" w:cs="Times New Roman"/>
          <w:sz w:val="28"/>
          <w:szCs w:val="28"/>
        </w:rPr>
        <w:t>ниципальные правовые акты органов местного самоуправления Нижнеудинского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w:t>
      </w:r>
    </w:p>
    <w:p w:rsidR="003D6A13" w:rsidRPr="00617A43" w:rsidRDefault="003D6A13" w:rsidP="00617A43">
      <w:pPr>
        <w:pStyle w:val="ConsPlusNormal"/>
        <w:ind w:firstLine="62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2. Особенности применения бюджетной классификации Российской Федерации </w:t>
      </w:r>
      <w:proofErr w:type="gramStart"/>
      <w:r w:rsidRPr="00617A43">
        <w:rPr>
          <w:rFonts w:ascii="Times New Roman" w:hAnsi="Times New Roman" w:cs="Times New Roman"/>
          <w:sz w:val="28"/>
          <w:szCs w:val="28"/>
        </w:rPr>
        <w:t>в</w:t>
      </w:r>
      <w:proofErr w:type="gramEnd"/>
      <w:r w:rsidRPr="00617A43">
        <w:rPr>
          <w:rFonts w:ascii="Times New Roman" w:hAnsi="Times New Roman" w:cs="Times New Roman"/>
          <w:sz w:val="28"/>
          <w:szCs w:val="28"/>
        </w:rPr>
        <w:t xml:space="preserve"> </w:t>
      </w:r>
      <w:proofErr w:type="gramStart"/>
      <w:r w:rsidRPr="00617A43">
        <w:rPr>
          <w:rFonts w:ascii="Times New Roman" w:hAnsi="Times New Roman" w:cs="Times New Roman"/>
          <w:sz w:val="28"/>
          <w:szCs w:val="28"/>
        </w:rPr>
        <w:t>Нижнеудинском</w:t>
      </w:r>
      <w:proofErr w:type="gramEnd"/>
      <w:r w:rsidRPr="00617A43">
        <w:rPr>
          <w:rFonts w:ascii="Times New Roman" w:hAnsi="Times New Roman" w:cs="Times New Roman"/>
          <w:sz w:val="28"/>
          <w:szCs w:val="28"/>
        </w:rPr>
        <w:t xml:space="preserve"> муниципальном образовании.</w:t>
      </w:r>
    </w:p>
    <w:p w:rsidR="003D6A13" w:rsidRPr="00617A43" w:rsidRDefault="003D6A13" w:rsidP="00617A43">
      <w:pPr>
        <w:pStyle w:val="ConsPlusNormal"/>
        <w:numPr>
          <w:ilvl w:val="0"/>
          <w:numId w:val="7"/>
        </w:numPr>
        <w:jc w:val="both"/>
        <w:rPr>
          <w:rFonts w:ascii="Times New Roman" w:hAnsi="Times New Roman" w:cs="Times New Roman"/>
          <w:sz w:val="28"/>
          <w:szCs w:val="28"/>
        </w:rPr>
      </w:pPr>
      <w:r w:rsidRPr="00617A43">
        <w:rPr>
          <w:rFonts w:ascii="Times New Roman" w:hAnsi="Times New Roman" w:cs="Times New Roman"/>
          <w:sz w:val="28"/>
          <w:szCs w:val="28"/>
        </w:rPr>
        <w:t>В целях сопоставимости показателей бюджета с другими бюджетами бюджетной системы Российской Федерации при составлении, исполнении бюджета, формировании о</w:t>
      </w:r>
      <w:r w:rsidRPr="00617A43">
        <w:rPr>
          <w:rFonts w:ascii="Times New Roman" w:hAnsi="Times New Roman" w:cs="Times New Roman"/>
          <w:sz w:val="28"/>
          <w:szCs w:val="28"/>
        </w:rPr>
        <w:t>т</w:t>
      </w:r>
      <w:r w:rsidRPr="00617A43">
        <w:rPr>
          <w:rFonts w:ascii="Times New Roman" w:hAnsi="Times New Roman" w:cs="Times New Roman"/>
          <w:sz w:val="28"/>
          <w:szCs w:val="28"/>
        </w:rPr>
        <w:t>четности об исполнении бюджета применяется бюджетная классификация согласно Бюдже</w:t>
      </w:r>
      <w:r w:rsidRPr="00617A43">
        <w:rPr>
          <w:rFonts w:ascii="Times New Roman" w:hAnsi="Times New Roman" w:cs="Times New Roman"/>
          <w:sz w:val="28"/>
          <w:szCs w:val="28"/>
        </w:rPr>
        <w:t>т</w:t>
      </w:r>
      <w:r w:rsidRPr="00617A43">
        <w:rPr>
          <w:rFonts w:ascii="Times New Roman" w:hAnsi="Times New Roman" w:cs="Times New Roman"/>
          <w:sz w:val="28"/>
          <w:szCs w:val="28"/>
        </w:rPr>
        <w:t>но</w:t>
      </w:r>
      <w:r w:rsidR="0058437A" w:rsidRPr="00617A43">
        <w:rPr>
          <w:rFonts w:ascii="Times New Roman" w:hAnsi="Times New Roman" w:cs="Times New Roman"/>
          <w:sz w:val="28"/>
          <w:szCs w:val="28"/>
        </w:rPr>
        <w:t>му</w:t>
      </w:r>
      <w:r w:rsidRPr="00617A43">
        <w:rPr>
          <w:rFonts w:ascii="Times New Roman" w:hAnsi="Times New Roman" w:cs="Times New Roman"/>
          <w:sz w:val="28"/>
          <w:szCs w:val="28"/>
        </w:rPr>
        <w:t xml:space="preserve"> кодекс</w:t>
      </w:r>
      <w:r w:rsidR="0058437A" w:rsidRPr="00617A43">
        <w:rPr>
          <w:rFonts w:ascii="Times New Roman" w:hAnsi="Times New Roman" w:cs="Times New Roman"/>
          <w:sz w:val="28"/>
          <w:szCs w:val="28"/>
        </w:rPr>
        <w:t>у</w:t>
      </w:r>
      <w:r w:rsidRPr="00617A43">
        <w:rPr>
          <w:rFonts w:ascii="Times New Roman" w:hAnsi="Times New Roman" w:cs="Times New Roman"/>
          <w:sz w:val="28"/>
          <w:szCs w:val="28"/>
        </w:rPr>
        <w:t>.</w:t>
      </w:r>
    </w:p>
    <w:p w:rsidR="003D6A13" w:rsidRPr="00617A43" w:rsidRDefault="003D6A13" w:rsidP="00617A43">
      <w:pPr>
        <w:pStyle w:val="ConsPlusNormal"/>
        <w:numPr>
          <w:ilvl w:val="0"/>
          <w:numId w:val="7"/>
        </w:numPr>
        <w:jc w:val="both"/>
        <w:rPr>
          <w:rFonts w:ascii="Times New Roman" w:hAnsi="Times New Roman" w:cs="Times New Roman"/>
          <w:sz w:val="28"/>
          <w:szCs w:val="28"/>
        </w:rPr>
      </w:pPr>
      <w:r w:rsidRPr="00617A43">
        <w:rPr>
          <w:rFonts w:ascii="Times New Roman" w:hAnsi="Times New Roman" w:cs="Times New Roman"/>
          <w:sz w:val="28"/>
          <w:szCs w:val="28"/>
        </w:rPr>
        <w:t>Перечень и коды главных администраторов доходов бюджета, закрепляемые за ними виды (подвиды) доходов бюджета, утверждаются решением о бюджете.</w:t>
      </w:r>
    </w:p>
    <w:p w:rsidR="003D6A13" w:rsidRPr="00617A43" w:rsidRDefault="003D6A13" w:rsidP="00617A43">
      <w:pPr>
        <w:pStyle w:val="ConsPlusNormal"/>
        <w:numPr>
          <w:ilvl w:val="0"/>
          <w:numId w:val="7"/>
        </w:numPr>
        <w:jc w:val="both"/>
        <w:rPr>
          <w:rFonts w:ascii="Times New Roman" w:hAnsi="Times New Roman" w:cs="Times New Roman"/>
          <w:sz w:val="28"/>
          <w:szCs w:val="28"/>
        </w:rPr>
      </w:pPr>
      <w:r w:rsidRPr="00617A43">
        <w:rPr>
          <w:rFonts w:ascii="Times New Roman" w:hAnsi="Times New Roman" w:cs="Times New Roman"/>
          <w:sz w:val="28"/>
          <w:szCs w:val="28"/>
        </w:rPr>
        <w:t>Перечень кодов подвидов по видам доходов, главными администраторами кот</w:t>
      </w:r>
      <w:r w:rsidRPr="00617A43">
        <w:rPr>
          <w:rFonts w:ascii="Times New Roman" w:hAnsi="Times New Roman" w:cs="Times New Roman"/>
          <w:sz w:val="28"/>
          <w:szCs w:val="28"/>
        </w:rPr>
        <w:t>о</w:t>
      </w:r>
      <w:r w:rsidRPr="00617A43">
        <w:rPr>
          <w:rFonts w:ascii="Times New Roman" w:hAnsi="Times New Roman" w:cs="Times New Roman"/>
          <w:sz w:val="28"/>
          <w:szCs w:val="28"/>
        </w:rPr>
        <w:t xml:space="preserve">рых являются органы местного самоуправления и (или) находящиеся в их ведении казенные учреждения, </w:t>
      </w:r>
      <w:r w:rsidR="00292E8F" w:rsidRPr="00617A43">
        <w:rPr>
          <w:rFonts w:ascii="Times New Roman" w:hAnsi="Times New Roman" w:cs="Times New Roman"/>
          <w:sz w:val="28"/>
          <w:szCs w:val="28"/>
        </w:rPr>
        <w:t>утверждается</w:t>
      </w:r>
      <w:r w:rsidRPr="00617A43">
        <w:rPr>
          <w:rFonts w:ascii="Times New Roman" w:hAnsi="Times New Roman" w:cs="Times New Roman"/>
          <w:sz w:val="28"/>
          <w:szCs w:val="28"/>
        </w:rPr>
        <w:t xml:space="preserve"> администраци</w:t>
      </w:r>
      <w:r w:rsidR="00292E8F" w:rsidRPr="00617A43">
        <w:rPr>
          <w:rFonts w:ascii="Times New Roman" w:hAnsi="Times New Roman" w:cs="Times New Roman"/>
          <w:sz w:val="28"/>
          <w:szCs w:val="28"/>
        </w:rPr>
        <w:t>ей</w:t>
      </w:r>
      <w:r w:rsidRPr="00617A43">
        <w:rPr>
          <w:rFonts w:ascii="Times New Roman" w:hAnsi="Times New Roman" w:cs="Times New Roman"/>
          <w:sz w:val="28"/>
          <w:szCs w:val="28"/>
        </w:rPr>
        <w:t xml:space="preserve"> Нижнеудинского м</w:t>
      </w:r>
      <w:r w:rsidRPr="00617A43">
        <w:rPr>
          <w:rFonts w:ascii="Times New Roman" w:hAnsi="Times New Roman" w:cs="Times New Roman"/>
          <w:sz w:val="28"/>
          <w:szCs w:val="28"/>
        </w:rPr>
        <w:t>у</w:t>
      </w:r>
      <w:r w:rsidRPr="00617A43">
        <w:rPr>
          <w:rFonts w:ascii="Times New Roman" w:hAnsi="Times New Roman" w:cs="Times New Roman"/>
          <w:sz w:val="28"/>
          <w:szCs w:val="28"/>
        </w:rPr>
        <w:t>ниципального образования</w:t>
      </w:r>
      <w:r w:rsidR="00292E8F" w:rsidRPr="00617A43">
        <w:rPr>
          <w:rFonts w:ascii="Times New Roman" w:hAnsi="Times New Roman" w:cs="Times New Roman"/>
          <w:sz w:val="28"/>
          <w:szCs w:val="28"/>
        </w:rPr>
        <w:t>.</w:t>
      </w:r>
    </w:p>
    <w:p w:rsidR="003D6A13" w:rsidRPr="00617A43" w:rsidRDefault="003D6A13" w:rsidP="00617A43">
      <w:pPr>
        <w:pStyle w:val="ConsPlusNormal"/>
        <w:numPr>
          <w:ilvl w:val="0"/>
          <w:numId w:val="7"/>
        </w:numPr>
        <w:jc w:val="both"/>
        <w:rPr>
          <w:rFonts w:ascii="Times New Roman" w:hAnsi="Times New Roman" w:cs="Times New Roman"/>
          <w:sz w:val="28"/>
          <w:szCs w:val="28"/>
        </w:rPr>
      </w:pPr>
      <w:r w:rsidRPr="00617A43">
        <w:rPr>
          <w:rFonts w:ascii="Times New Roman" w:hAnsi="Times New Roman" w:cs="Times New Roman"/>
          <w:sz w:val="28"/>
          <w:szCs w:val="28"/>
        </w:rPr>
        <w:t>Перечень главных распорядителей средств бюджета устанавливается решением о бюджете в составе ведомственной структуры расходов.</w:t>
      </w:r>
    </w:p>
    <w:p w:rsidR="009D7199" w:rsidRPr="00617A43" w:rsidRDefault="009D7199" w:rsidP="00617A43">
      <w:pPr>
        <w:numPr>
          <w:ilvl w:val="0"/>
          <w:numId w:val="7"/>
        </w:numPr>
        <w:autoSpaceDE w:val="0"/>
        <w:autoSpaceDN w:val="0"/>
        <w:adjustRightInd w:val="0"/>
        <w:jc w:val="both"/>
        <w:rPr>
          <w:sz w:val="28"/>
          <w:szCs w:val="28"/>
        </w:rPr>
      </w:pPr>
      <w:r w:rsidRPr="00617A43">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Бюджетным кодексом случаях сводной бюджетной росписью соответствующего бюджета.</w:t>
      </w:r>
    </w:p>
    <w:p w:rsidR="009D7199" w:rsidRPr="00617A43" w:rsidRDefault="00617A43" w:rsidP="00617A43">
      <w:pPr>
        <w:autoSpaceDE w:val="0"/>
        <w:autoSpaceDN w:val="0"/>
        <w:adjustRightInd w:val="0"/>
        <w:jc w:val="both"/>
        <w:rPr>
          <w:sz w:val="28"/>
          <w:szCs w:val="28"/>
        </w:rPr>
      </w:pPr>
      <w:r>
        <w:rPr>
          <w:sz w:val="28"/>
          <w:szCs w:val="28"/>
        </w:rPr>
        <w:lastRenderedPageBreak/>
        <w:t xml:space="preserve">     </w:t>
      </w:r>
      <w:r w:rsidR="009D7199" w:rsidRPr="00617A43">
        <w:rPr>
          <w:sz w:val="28"/>
          <w:szCs w:val="28"/>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местной администрации,  и (или) расходными обязательствами, подлежащими исполнению за счет средств соответствующих бюджетов.</w:t>
      </w:r>
    </w:p>
    <w:p w:rsidR="009D7199" w:rsidRPr="00617A43" w:rsidRDefault="00617A43" w:rsidP="00617A43">
      <w:pPr>
        <w:autoSpaceDE w:val="0"/>
        <w:autoSpaceDN w:val="0"/>
        <w:adjustRightInd w:val="0"/>
        <w:jc w:val="both"/>
        <w:rPr>
          <w:sz w:val="28"/>
          <w:szCs w:val="28"/>
        </w:rPr>
      </w:pPr>
      <w:r>
        <w:rPr>
          <w:sz w:val="28"/>
          <w:szCs w:val="28"/>
        </w:rPr>
        <w:t xml:space="preserve">    </w:t>
      </w:r>
      <w:r w:rsidR="009D7199" w:rsidRPr="00617A43">
        <w:rPr>
          <w:sz w:val="28"/>
          <w:szCs w:val="28"/>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9D7199" w:rsidRPr="00617A43" w:rsidRDefault="00617A43" w:rsidP="00617A43">
      <w:pPr>
        <w:autoSpaceDE w:val="0"/>
        <w:autoSpaceDN w:val="0"/>
        <w:adjustRightInd w:val="0"/>
        <w:jc w:val="both"/>
        <w:rPr>
          <w:sz w:val="28"/>
          <w:szCs w:val="28"/>
        </w:rPr>
      </w:pPr>
      <w:r>
        <w:rPr>
          <w:sz w:val="28"/>
          <w:szCs w:val="28"/>
        </w:rPr>
        <w:t xml:space="preserve">       </w:t>
      </w:r>
      <w:r w:rsidR="009D7199" w:rsidRPr="00617A43">
        <w:rPr>
          <w:sz w:val="28"/>
          <w:szCs w:val="28"/>
        </w:rPr>
        <w:t>6.Перечень и коды целевых статей ра</w:t>
      </w:r>
      <w:r>
        <w:rPr>
          <w:sz w:val="28"/>
          <w:szCs w:val="28"/>
        </w:rPr>
        <w:t xml:space="preserve">сходов бюджетов устанавливаются </w:t>
      </w:r>
      <w:r w:rsidR="009D7199" w:rsidRPr="00617A43">
        <w:rPr>
          <w:sz w:val="28"/>
          <w:szCs w:val="28"/>
        </w:rPr>
        <w:t>финансовым органом, осуществляющим составление и организацию исполнения бюджета, если иное не установлено Бюджетным кодексом.</w:t>
      </w:r>
    </w:p>
    <w:p w:rsidR="009D7199" w:rsidRPr="00617A43" w:rsidRDefault="009D7199" w:rsidP="00617A43">
      <w:pPr>
        <w:autoSpaceDE w:val="0"/>
        <w:autoSpaceDN w:val="0"/>
        <w:adjustRightInd w:val="0"/>
        <w:ind w:firstLine="624"/>
        <w:jc w:val="both"/>
        <w:rPr>
          <w:sz w:val="28"/>
          <w:szCs w:val="28"/>
        </w:rPr>
      </w:pPr>
      <w:r w:rsidRPr="00617A43">
        <w:rPr>
          <w:sz w:val="28"/>
          <w:szCs w:val="28"/>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D7199" w:rsidRPr="00617A43" w:rsidRDefault="009D7199" w:rsidP="00617A43">
      <w:pPr>
        <w:autoSpaceDE w:val="0"/>
        <w:autoSpaceDN w:val="0"/>
        <w:adjustRightInd w:val="0"/>
        <w:ind w:firstLine="624"/>
        <w:jc w:val="both"/>
        <w:rPr>
          <w:sz w:val="28"/>
          <w:szCs w:val="28"/>
        </w:rPr>
      </w:pPr>
      <w:r w:rsidRPr="00617A43">
        <w:rPr>
          <w:sz w:val="28"/>
          <w:szCs w:val="28"/>
        </w:rPr>
        <w:t xml:space="preserve">7. Перечень единых для бюджетов бюджетной </w:t>
      </w:r>
      <w:proofErr w:type="gramStart"/>
      <w:r w:rsidRPr="00617A43">
        <w:rPr>
          <w:sz w:val="28"/>
          <w:szCs w:val="28"/>
        </w:rPr>
        <w:t>системы Российской Федерации элементов видов расходов классификации расходов бюджетов</w:t>
      </w:r>
      <w:proofErr w:type="gramEnd"/>
      <w:r w:rsidRPr="00617A43">
        <w:rPr>
          <w:sz w:val="28"/>
          <w:szCs w:val="28"/>
        </w:rPr>
        <w:t xml:space="preserve"> устанавливается Министерством финансов Российской Федерации.</w:t>
      </w:r>
    </w:p>
    <w:p w:rsidR="00076A0E" w:rsidRPr="00076A0E" w:rsidRDefault="00076A0E" w:rsidP="00617A43">
      <w:pPr>
        <w:pStyle w:val="ConsPlusNormal"/>
        <w:ind w:firstLine="624"/>
        <w:jc w:val="both"/>
        <w:outlineLvl w:val="2"/>
        <w:rPr>
          <w:rFonts w:ascii="Times New Roman" w:hAnsi="Times New Roman" w:cs="Times New Roman"/>
          <w:sz w:val="28"/>
          <w:szCs w:val="28"/>
        </w:rPr>
      </w:pPr>
      <w:r w:rsidRPr="00756624">
        <w:rPr>
          <w:rFonts w:ascii="Times New Roman" w:hAnsi="Times New Roman" w:cs="Times New Roman"/>
          <w:sz w:val="28"/>
          <w:szCs w:val="28"/>
        </w:rPr>
        <w:t xml:space="preserve">8. Финансовый орган  муниципального образования утверждает перечень </w:t>
      </w:r>
      <w:proofErr w:type="gramStart"/>
      <w:r w:rsidRPr="00756624">
        <w:rPr>
          <w:rFonts w:ascii="Times New Roman" w:hAnsi="Times New Roman" w:cs="Times New Roman"/>
          <w:sz w:val="28"/>
          <w:szCs w:val="28"/>
        </w:rPr>
        <w:t>кодов видов источников финансирования дефицитов</w:t>
      </w:r>
      <w:proofErr w:type="gramEnd"/>
      <w:r w:rsidRPr="00756624">
        <w:rPr>
          <w:rFonts w:ascii="Times New Roman" w:hAnsi="Times New Roman" w:cs="Times New Roman"/>
          <w:sz w:val="28"/>
          <w:szCs w:val="28"/>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3D6A13" w:rsidRPr="00617A43" w:rsidRDefault="003D6A13" w:rsidP="00617A43">
      <w:pPr>
        <w:pStyle w:val="ConsPlusNormal"/>
        <w:ind w:firstLine="62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3. Основные этапы бюджетного процесса </w:t>
      </w:r>
      <w:proofErr w:type="gramStart"/>
      <w:r w:rsidRPr="00617A43">
        <w:rPr>
          <w:rFonts w:ascii="Times New Roman" w:hAnsi="Times New Roman" w:cs="Times New Roman"/>
          <w:sz w:val="28"/>
          <w:szCs w:val="28"/>
        </w:rPr>
        <w:t>в</w:t>
      </w:r>
      <w:proofErr w:type="gramEnd"/>
      <w:r w:rsidRPr="00617A43">
        <w:rPr>
          <w:rFonts w:ascii="Times New Roman" w:hAnsi="Times New Roman" w:cs="Times New Roman"/>
          <w:sz w:val="28"/>
          <w:szCs w:val="28"/>
        </w:rPr>
        <w:t xml:space="preserve"> </w:t>
      </w:r>
      <w:proofErr w:type="gramStart"/>
      <w:r w:rsidRPr="00617A43">
        <w:rPr>
          <w:rFonts w:ascii="Times New Roman" w:hAnsi="Times New Roman" w:cs="Times New Roman"/>
          <w:sz w:val="28"/>
          <w:szCs w:val="28"/>
        </w:rPr>
        <w:t>Нижнеудинском</w:t>
      </w:r>
      <w:proofErr w:type="gramEnd"/>
      <w:r w:rsidRPr="00617A43">
        <w:rPr>
          <w:rFonts w:ascii="Times New Roman" w:hAnsi="Times New Roman" w:cs="Times New Roman"/>
          <w:sz w:val="28"/>
          <w:szCs w:val="28"/>
        </w:rPr>
        <w:t xml:space="preserve"> муниципальном образовании.</w:t>
      </w:r>
    </w:p>
    <w:p w:rsidR="003D6A13" w:rsidRPr="00617A43" w:rsidRDefault="003D6A13" w:rsidP="00617A43">
      <w:pPr>
        <w:pStyle w:val="ConsPlusNormal"/>
        <w:ind w:firstLine="62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1.Бюджетный процесс </w:t>
      </w:r>
      <w:proofErr w:type="gramStart"/>
      <w:r w:rsidRPr="00617A43">
        <w:rPr>
          <w:rFonts w:ascii="Times New Roman" w:hAnsi="Times New Roman" w:cs="Times New Roman"/>
          <w:sz w:val="28"/>
          <w:szCs w:val="28"/>
        </w:rPr>
        <w:t>в</w:t>
      </w:r>
      <w:proofErr w:type="gramEnd"/>
      <w:r w:rsidRPr="00617A43">
        <w:rPr>
          <w:rFonts w:ascii="Times New Roman" w:hAnsi="Times New Roman" w:cs="Times New Roman"/>
          <w:sz w:val="28"/>
          <w:szCs w:val="28"/>
        </w:rPr>
        <w:t xml:space="preserve"> </w:t>
      </w:r>
      <w:proofErr w:type="gramStart"/>
      <w:r w:rsidRPr="00617A43">
        <w:rPr>
          <w:rFonts w:ascii="Times New Roman" w:hAnsi="Times New Roman" w:cs="Times New Roman"/>
          <w:sz w:val="28"/>
          <w:szCs w:val="28"/>
        </w:rPr>
        <w:t>Нижнеудинском</w:t>
      </w:r>
      <w:proofErr w:type="gramEnd"/>
      <w:r w:rsidRPr="00617A43">
        <w:rPr>
          <w:rFonts w:ascii="Times New Roman" w:hAnsi="Times New Roman" w:cs="Times New Roman"/>
          <w:sz w:val="28"/>
          <w:szCs w:val="28"/>
        </w:rPr>
        <w:t xml:space="preserve"> муниципальном образовании включает сл</w:t>
      </w:r>
      <w:r w:rsidRPr="00617A43">
        <w:rPr>
          <w:rFonts w:ascii="Times New Roman" w:hAnsi="Times New Roman" w:cs="Times New Roman"/>
          <w:sz w:val="28"/>
          <w:szCs w:val="28"/>
        </w:rPr>
        <w:t>е</w:t>
      </w:r>
      <w:r w:rsidRPr="00617A43">
        <w:rPr>
          <w:rFonts w:ascii="Times New Roman" w:hAnsi="Times New Roman" w:cs="Times New Roman"/>
          <w:sz w:val="28"/>
          <w:szCs w:val="28"/>
        </w:rPr>
        <w:t>дующие этапы:</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1.1. Составление проекта бюджета.</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1.2. Рассмотрение проекта бюджета и утверждение бюджета.</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1.3. Исполнение бюджета.</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1.4. Осуществление бюджетного учета.</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1.5. Составление, внешняя проверка бюджетной отчетности.</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1.6. Рассмотрение и утверждение бюджетной отчетности.</w:t>
      </w:r>
    </w:p>
    <w:p w:rsidR="003D6A13" w:rsidRPr="00617A43" w:rsidRDefault="003D6A13" w:rsidP="00617A43">
      <w:pPr>
        <w:pStyle w:val="ConsPlusNormal"/>
        <w:ind w:left="454" w:firstLine="0"/>
        <w:jc w:val="both"/>
        <w:outlineLvl w:val="2"/>
        <w:rPr>
          <w:rFonts w:ascii="Times New Roman" w:hAnsi="Times New Roman" w:cs="Times New Roman"/>
          <w:sz w:val="28"/>
          <w:szCs w:val="28"/>
        </w:rPr>
      </w:pPr>
      <w:r w:rsidRPr="00617A43">
        <w:rPr>
          <w:rFonts w:ascii="Times New Roman" w:hAnsi="Times New Roman" w:cs="Times New Roman"/>
          <w:sz w:val="28"/>
          <w:szCs w:val="28"/>
        </w:rPr>
        <w:t>1.7. Осуществление муниципального финансового контроля.</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4. Участники бюджетного процесса </w:t>
      </w:r>
      <w:proofErr w:type="gramStart"/>
      <w:r w:rsidRPr="00617A43">
        <w:rPr>
          <w:rFonts w:ascii="Times New Roman" w:hAnsi="Times New Roman" w:cs="Times New Roman"/>
          <w:sz w:val="28"/>
          <w:szCs w:val="28"/>
        </w:rPr>
        <w:t>в</w:t>
      </w:r>
      <w:proofErr w:type="gramEnd"/>
      <w:r w:rsidRPr="00617A43">
        <w:rPr>
          <w:rFonts w:ascii="Times New Roman" w:hAnsi="Times New Roman" w:cs="Times New Roman"/>
          <w:sz w:val="28"/>
          <w:szCs w:val="28"/>
        </w:rPr>
        <w:t xml:space="preserve"> </w:t>
      </w:r>
      <w:proofErr w:type="gramStart"/>
      <w:r w:rsidRPr="00617A43">
        <w:rPr>
          <w:rFonts w:ascii="Times New Roman" w:hAnsi="Times New Roman" w:cs="Times New Roman"/>
          <w:sz w:val="28"/>
          <w:szCs w:val="28"/>
        </w:rPr>
        <w:t>Нижнеудинском</w:t>
      </w:r>
      <w:proofErr w:type="gramEnd"/>
      <w:r w:rsidRPr="00617A43">
        <w:rPr>
          <w:rFonts w:ascii="Times New Roman" w:hAnsi="Times New Roman" w:cs="Times New Roman"/>
          <w:sz w:val="28"/>
          <w:szCs w:val="28"/>
        </w:rPr>
        <w:t xml:space="preserve"> муниципальном образо</w:t>
      </w:r>
      <w:r w:rsidRPr="00617A43">
        <w:rPr>
          <w:rFonts w:ascii="Times New Roman" w:hAnsi="Times New Roman" w:cs="Times New Roman"/>
          <w:sz w:val="28"/>
          <w:szCs w:val="28"/>
        </w:rPr>
        <w:t>в</w:t>
      </w:r>
      <w:r w:rsidRPr="00617A43">
        <w:rPr>
          <w:rFonts w:ascii="Times New Roman" w:hAnsi="Times New Roman" w:cs="Times New Roman"/>
          <w:sz w:val="28"/>
          <w:szCs w:val="28"/>
        </w:rPr>
        <w:t>ании.</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Участниками бюджетного процесса Нижнеудинского муниципального образования я</w:t>
      </w:r>
      <w:r w:rsidRPr="00617A43">
        <w:rPr>
          <w:rFonts w:ascii="Times New Roman" w:hAnsi="Times New Roman" w:cs="Times New Roman"/>
          <w:sz w:val="28"/>
          <w:szCs w:val="28"/>
        </w:rPr>
        <w:t>в</w:t>
      </w:r>
      <w:r w:rsidRPr="00617A43">
        <w:rPr>
          <w:rFonts w:ascii="Times New Roman" w:hAnsi="Times New Roman" w:cs="Times New Roman"/>
          <w:sz w:val="28"/>
          <w:szCs w:val="28"/>
        </w:rPr>
        <w:t>ляются:</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Дума Нижнеудинского муниципального образования;</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глава  Нижнеудинского муниципального образования;</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администрация Нижнеудинского муниципального образования;</w:t>
      </w:r>
    </w:p>
    <w:p w:rsidR="003D6A13" w:rsidRPr="00617A43" w:rsidRDefault="007E1A77" w:rsidP="00617A43">
      <w:pPr>
        <w:pStyle w:val="ConsPlusNormal"/>
        <w:ind w:left="454" w:firstLine="0"/>
        <w:rPr>
          <w:rFonts w:ascii="Times New Roman" w:hAnsi="Times New Roman" w:cs="Times New Roman"/>
          <w:sz w:val="28"/>
          <w:szCs w:val="28"/>
        </w:rPr>
      </w:pPr>
      <w:r w:rsidRPr="00617A43">
        <w:rPr>
          <w:rFonts w:ascii="Times New Roman" w:hAnsi="Times New Roman" w:cs="Times New Roman"/>
          <w:sz w:val="28"/>
          <w:szCs w:val="28"/>
        </w:rPr>
        <w:t>органы муниципального финансового контрол</w:t>
      </w:r>
      <w:r>
        <w:rPr>
          <w:rFonts w:ascii="Times New Roman" w:hAnsi="Times New Roman" w:cs="Times New Roman"/>
          <w:sz w:val="28"/>
          <w:szCs w:val="28"/>
        </w:rPr>
        <w:t>я</w:t>
      </w:r>
      <w:r w:rsidR="003D6A13" w:rsidRPr="00617A43">
        <w:rPr>
          <w:rFonts w:ascii="Times New Roman" w:hAnsi="Times New Roman" w:cs="Times New Roman"/>
          <w:sz w:val="28"/>
          <w:szCs w:val="28"/>
        </w:rPr>
        <w:t>;</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lastRenderedPageBreak/>
        <w:t>главные распорядители  (распорядители)  бюджетных средств;</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главные администраторы (администраторы) доходов бюджета;</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получатели бюджетных средств;</w:t>
      </w:r>
    </w:p>
    <w:p w:rsidR="003D6A13" w:rsidRPr="00617A43" w:rsidRDefault="003D6A13" w:rsidP="00617A43">
      <w:pPr>
        <w:pStyle w:val="ConsPlusNormal"/>
        <w:ind w:left="454" w:firstLine="0"/>
        <w:jc w:val="both"/>
        <w:rPr>
          <w:rFonts w:ascii="Times New Roman" w:hAnsi="Times New Roman" w:cs="Times New Roman"/>
          <w:sz w:val="28"/>
          <w:szCs w:val="28"/>
        </w:rPr>
      </w:pPr>
      <w:r w:rsidRPr="00617A43">
        <w:rPr>
          <w:rFonts w:ascii="Times New Roman" w:hAnsi="Times New Roman" w:cs="Times New Roman"/>
          <w:sz w:val="28"/>
          <w:szCs w:val="28"/>
        </w:rPr>
        <w:t>иные органы, на которые бюджетным законодательством Российской Федерации во</w:t>
      </w:r>
      <w:r w:rsidRPr="00617A43">
        <w:rPr>
          <w:rFonts w:ascii="Times New Roman" w:hAnsi="Times New Roman" w:cs="Times New Roman"/>
          <w:sz w:val="28"/>
          <w:szCs w:val="28"/>
        </w:rPr>
        <w:t>з</w:t>
      </w:r>
      <w:r w:rsidRPr="00617A43">
        <w:rPr>
          <w:rFonts w:ascii="Times New Roman" w:hAnsi="Times New Roman" w:cs="Times New Roman"/>
          <w:sz w:val="28"/>
          <w:szCs w:val="28"/>
        </w:rPr>
        <w:t>ложены бюджетные полномочия по регулированию бюджетных правоотношений, организ</w:t>
      </w:r>
      <w:r w:rsidRPr="00617A43">
        <w:rPr>
          <w:rFonts w:ascii="Times New Roman" w:hAnsi="Times New Roman" w:cs="Times New Roman"/>
          <w:sz w:val="28"/>
          <w:szCs w:val="28"/>
        </w:rPr>
        <w:t>а</w:t>
      </w:r>
      <w:r w:rsidRPr="00617A43">
        <w:rPr>
          <w:rFonts w:ascii="Times New Roman" w:hAnsi="Times New Roman" w:cs="Times New Roman"/>
          <w:sz w:val="28"/>
          <w:szCs w:val="28"/>
        </w:rPr>
        <w:t>ции и осуществлению бюджетного процесса.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5. Бюджетные полномочия Думы Нижнеудинского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Дума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рассматривает и утверждает бюджет  и годовой отчет об его исполнении;</w:t>
      </w:r>
    </w:p>
    <w:p w:rsidR="003D6A13" w:rsidRPr="00617A43" w:rsidRDefault="007E1A77"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003D6A13"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формирует и определяет правовой статус органов, осуществляющих </w:t>
      </w:r>
      <w:proofErr w:type="gramStart"/>
      <w:r w:rsidRPr="00617A43">
        <w:rPr>
          <w:rFonts w:ascii="Times New Roman" w:hAnsi="Times New Roman" w:cs="Times New Roman"/>
          <w:sz w:val="28"/>
          <w:szCs w:val="28"/>
        </w:rPr>
        <w:t>контроль за</w:t>
      </w:r>
      <w:proofErr w:type="gramEnd"/>
      <w:r w:rsidRPr="00617A43">
        <w:rPr>
          <w:rFonts w:ascii="Times New Roman" w:hAnsi="Times New Roman" w:cs="Times New Roman"/>
          <w:sz w:val="28"/>
          <w:szCs w:val="28"/>
        </w:rPr>
        <w:t xml:space="preserve"> испо</w:t>
      </w:r>
      <w:r w:rsidRPr="00617A43">
        <w:rPr>
          <w:rFonts w:ascii="Times New Roman" w:hAnsi="Times New Roman" w:cs="Times New Roman"/>
          <w:sz w:val="28"/>
          <w:szCs w:val="28"/>
        </w:rPr>
        <w:t>л</w:t>
      </w:r>
      <w:r w:rsidRPr="00617A43">
        <w:rPr>
          <w:rFonts w:ascii="Times New Roman" w:hAnsi="Times New Roman" w:cs="Times New Roman"/>
          <w:sz w:val="28"/>
          <w:szCs w:val="28"/>
        </w:rPr>
        <w:t>нением местного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определяет порядок организации и проведения публичных слушаний по проекту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жета муниципального образования и отчету об его исполнении;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изменяет и отменяет местные налоги и сборы в соответствии с закон</w:t>
      </w:r>
      <w:r w:rsidRPr="00617A43">
        <w:rPr>
          <w:rFonts w:ascii="Times New Roman" w:hAnsi="Times New Roman" w:cs="Times New Roman"/>
          <w:sz w:val="28"/>
          <w:szCs w:val="28"/>
        </w:rPr>
        <w:t>о</w:t>
      </w:r>
      <w:r w:rsidRPr="00617A43">
        <w:rPr>
          <w:rFonts w:ascii="Times New Roman" w:hAnsi="Times New Roman" w:cs="Times New Roman"/>
          <w:sz w:val="28"/>
          <w:szCs w:val="28"/>
        </w:rPr>
        <w:t>дательством Российской Федерации о налогах  и сборах;</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налоговые льготы по местным налогам, основания и порядок их применения;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принимает порядок формирования и использования дорожного фонда;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принятыми в соответствии с Бюджетным кодексом Росси</w:t>
      </w:r>
      <w:r w:rsidRPr="00617A43">
        <w:rPr>
          <w:rFonts w:ascii="Times New Roman" w:hAnsi="Times New Roman" w:cs="Times New Roman"/>
          <w:sz w:val="28"/>
          <w:szCs w:val="28"/>
        </w:rPr>
        <w:t>й</w:t>
      </w:r>
      <w:r w:rsidRPr="00617A43">
        <w:rPr>
          <w:rFonts w:ascii="Times New Roman" w:hAnsi="Times New Roman" w:cs="Times New Roman"/>
          <w:sz w:val="28"/>
          <w:szCs w:val="28"/>
        </w:rPr>
        <w:t>ской Федерации нормативными  правовыми актами, регулирующими бюджетные правоо</w:t>
      </w:r>
      <w:r w:rsidRPr="00617A43">
        <w:rPr>
          <w:rFonts w:ascii="Times New Roman" w:hAnsi="Times New Roman" w:cs="Times New Roman"/>
          <w:sz w:val="28"/>
          <w:szCs w:val="28"/>
        </w:rPr>
        <w:t>т</w:t>
      </w:r>
      <w:r w:rsidRPr="00617A43">
        <w:rPr>
          <w:rFonts w:ascii="Times New Roman" w:hAnsi="Times New Roman" w:cs="Times New Roman"/>
          <w:sz w:val="28"/>
          <w:szCs w:val="28"/>
        </w:rPr>
        <w:t>ношения.</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6. Бюджетные полномочия главы Нижнеудинского муниципального образования.</w:t>
      </w:r>
    </w:p>
    <w:p w:rsidR="003D6A13" w:rsidRPr="00617A43" w:rsidRDefault="003D6A13" w:rsidP="00617A43">
      <w:pPr>
        <w:pStyle w:val="ConsPlusNormal"/>
        <w:ind w:firstLine="454"/>
        <w:jc w:val="both"/>
        <w:rPr>
          <w:rFonts w:ascii="Times New Roman" w:hAnsi="Times New Roman" w:cs="Times New Roman"/>
          <w:color w:val="FF0000"/>
          <w:sz w:val="28"/>
          <w:szCs w:val="28"/>
        </w:rPr>
      </w:pPr>
      <w:r w:rsidRPr="00617A43">
        <w:rPr>
          <w:rFonts w:ascii="Times New Roman" w:hAnsi="Times New Roman" w:cs="Times New Roman"/>
          <w:sz w:val="28"/>
          <w:szCs w:val="28"/>
        </w:rPr>
        <w:t>Глава Нижнеудинского муниципального образования  осуществляет следующие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жетные полномочия</w:t>
      </w:r>
      <w:r w:rsidR="00A51E49" w:rsidRPr="00A51E49">
        <w:rPr>
          <w:rFonts w:ascii="Times New Roman" w:hAnsi="Times New Roman" w:cs="Times New Roman"/>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подписывает и обнародует в порядке, установленном уставом муниципального образ</w:t>
      </w:r>
      <w:r w:rsidRPr="00617A43">
        <w:rPr>
          <w:rFonts w:ascii="Times New Roman" w:hAnsi="Times New Roman" w:cs="Times New Roman"/>
          <w:sz w:val="28"/>
          <w:szCs w:val="28"/>
        </w:rPr>
        <w:t>о</w:t>
      </w:r>
      <w:r w:rsidRPr="00617A43">
        <w:rPr>
          <w:rFonts w:ascii="Times New Roman" w:hAnsi="Times New Roman" w:cs="Times New Roman"/>
          <w:sz w:val="28"/>
          <w:szCs w:val="28"/>
        </w:rPr>
        <w:t>вания  нормативные правовые акты Нижнеудинского муниципального образования, связа</w:t>
      </w:r>
      <w:r w:rsidRPr="00617A43">
        <w:rPr>
          <w:rFonts w:ascii="Times New Roman" w:hAnsi="Times New Roman" w:cs="Times New Roman"/>
          <w:sz w:val="28"/>
          <w:szCs w:val="28"/>
        </w:rPr>
        <w:t>н</w:t>
      </w:r>
      <w:r w:rsidRPr="00617A43">
        <w:rPr>
          <w:rFonts w:ascii="Times New Roman" w:hAnsi="Times New Roman" w:cs="Times New Roman"/>
          <w:sz w:val="28"/>
          <w:szCs w:val="28"/>
        </w:rPr>
        <w:t>ные с бюджетными правоотношениями, принятые Думой и администрацией Нижнеудинского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принятыми в соответствии с Бюджетным кодексом Росси</w:t>
      </w:r>
      <w:r w:rsidRPr="00617A43">
        <w:rPr>
          <w:rFonts w:ascii="Times New Roman" w:hAnsi="Times New Roman" w:cs="Times New Roman"/>
          <w:sz w:val="28"/>
          <w:szCs w:val="28"/>
        </w:rPr>
        <w:t>й</w:t>
      </w:r>
      <w:r w:rsidRPr="00617A43">
        <w:rPr>
          <w:rFonts w:ascii="Times New Roman" w:hAnsi="Times New Roman" w:cs="Times New Roman"/>
          <w:sz w:val="28"/>
          <w:szCs w:val="28"/>
        </w:rPr>
        <w:t>ской Федерации нормативными правовыми актами, регулирующими бюджетные правоо</w:t>
      </w:r>
      <w:r w:rsidRPr="00617A43">
        <w:rPr>
          <w:rFonts w:ascii="Times New Roman" w:hAnsi="Times New Roman" w:cs="Times New Roman"/>
          <w:sz w:val="28"/>
          <w:szCs w:val="28"/>
        </w:rPr>
        <w:t>т</w:t>
      </w:r>
      <w:r w:rsidRPr="00617A43">
        <w:rPr>
          <w:rFonts w:ascii="Times New Roman" w:hAnsi="Times New Roman" w:cs="Times New Roman"/>
          <w:sz w:val="28"/>
          <w:szCs w:val="28"/>
        </w:rPr>
        <w:t>ношения.</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7. Бюджетные полномочия администрации Нижнеудинского муниципального образования (далее – администрация)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lastRenderedPageBreak/>
        <w:t>Администрация обладает следующими бюджетными полномочиями:</w:t>
      </w:r>
    </w:p>
    <w:p w:rsidR="003D6A13" w:rsidRPr="00617A43" w:rsidRDefault="003D6A13" w:rsidP="00617A43">
      <w:pPr>
        <w:pStyle w:val="ConsPlusNormal"/>
        <w:ind w:firstLine="624"/>
        <w:jc w:val="both"/>
        <w:rPr>
          <w:rFonts w:ascii="Times New Roman" w:hAnsi="Times New Roman" w:cs="Times New Roman"/>
          <w:sz w:val="28"/>
          <w:szCs w:val="28"/>
        </w:rPr>
      </w:pPr>
      <w:r w:rsidRPr="00756624">
        <w:rPr>
          <w:rFonts w:ascii="Times New Roman" w:hAnsi="Times New Roman" w:cs="Times New Roman"/>
          <w:sz w:val="28"/>
          <w:szCs w:val="28"/>
        </w:rPr>
        <w:t xml:space="preserve">определяет основные направления бюджетной </w:t>
      </w:r>
      <w:r w:rsidR="00076A0E" w:rsidRPr="00756624">
        <w:rPr>
          <w:rFonts w:ascii="Times New Roman" w:hAnsi="Times New Roman" w:cs="Times New Roman"/>
          <w:sz w:val="28"/>
          <w:szCs w:val="28"/>
        </w:rPr>
        <w:t xml:space="preserve">политики </w:t>
      </w:r>
      <w:r w:rsidRPr="00756624">
        <w:rPr>
          <w:rFonts w:ascii="Times New Roman" w:hAnsi="Times New Roman" w:cs="Times New Roman"/>
          <w:sz w:val="28"/>
          <w:szCs w:val="28"/>
        </w:rPr>
        <w:t xml:space="preserve">и </w:t>
      </w:r>
      <w:r w:rsidR="00076A0E" w:rsidRPr="00756624">
        <w:rPr>
          <w:rFonts w:ascii="Times New Roman" w:hAnsi="Times New Roman" w:cs="Times New Roman"/>
          <w:sz w:val="28"/>
          <w:szCs w:val="28"/>
        </w:rPr>
        <w:t xml:space="preserve">основные направления </w:t>
      </w:r>
      <w:r w:rsidRPr="00756624">
        <w:rPr>
          <w:rFonts w:ascii="Times New Roman" w:hAnsi="Times New Roman" w:cs="Times New Roman"/>
          <w:sz w:val="28"/>
          <w:szCs w:val="28"/>
        </w:rPr>
        <w:t>налоговой политики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и сроки составления проекта местного бюджета с соблюдением требований, установленных БК РФ и настоящим Положением;</w:t>
      </w:r>
    </w:p>
    <w:p w:rsidR="00AD4E58"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обеспечивает составление</w:t>
      </w:r>
      <w:r w:rsidR="00AD4E58" w:rsidRPr="00617A43">
        <w:rPr>
          <w:rFonts w:ascii="Times New Roman" w:hAnsi="Times New Roman" w:cs="Times New Roman"/>
          <w:sz w:val="28"/>
          <w:szCs w:val="28"/>
        </w:rPr>
        <w:t xml:space="preserve"> и составление </w:t>
      </w:r>
      <w:r w:rsidRPr="00617A43">
        <w:rPr>
          <w:rFonts w:ascii="Times New Roman" w:hAnsi="Times New Roman" w:cs="Times New Roman"/>
          <w:sz w:val="28"/>
          <w:szCs w:val="28"/>
        </w:rPr>
        <w:t xml:space="preserve"> проекта </w:t>
      </w:r>
      <w:r w:rsidR="00AD4E58" w:rsidRPr="00617A43">
        <w:rPr>
          <w:rFonts w:ascii="Times New Roman" w:hAnsi="Times New Roman" w:cs="Times New Roman"/>
          <w:sz w:val="28"/>
          <w:szCs w:val="28"/>
        </w:rPr>
        <w:t xml:space="preserve">местного </w:t>
      </w:r>
      <w:r w:rsidRPr="00617A43">
        <w:rPr>
          <w:rFonts w:ascii="Times New Roman" w:hAnsi="Times New Roman" w:cs="Times New Roman"/>
          <w:sz w:val="28"/>
          <w:szCs w:val="28"/>
        </w:rPr>
        <w:t xml:space="preserve">бюджета, </w:t>
      </w:r>
      <w:r w:rsidR="00B43E0F" w:rsidRPr="00617A43">
        <w:rPr>
          <w:rFonts w:ascii="Times New Roman" w:hAnsi="Times New Roman" w:cs="Times New Roman"/>
          <w:sz w:val="28"/>
          <w:szCs w:val="28"/>
        </w:rPr>
        <w:t>представл</w:t>
      </w:r>
      <w:r w:rsidR="00B43E0F" w:rsidRPr="00617A43">
        <w:rPr>
          <w:rFonts w:ascii="Times New Roman" w:hAnsi="Times New Roman" w:cs="Times New Roman"/>
          <w:sz w:val="28"/>
          <w:szCs w:val="28"/>
        </w:rPr>
        <w:t>я</w:t>
      </w:r>
      <w:r w:rsidR="00B43E0F" w:rsidRPr="00617A43">
        <w:rPr>
          <w:rFonts w:ascii="Times New Roman" w:hAnsi="Times New Roman" w:cs="Times New Roman"/>
          <w:sz w:val="28"/>
          <w:szCs w:val="28"/>
        </w:rPr>
        <w:t>ет его с необходимыми документами и материалами, предусмотренными бюджетным зак</w:t>
      </w:r>
      <w:r w:rsidR="00B43E0F" w:rsidRPr="00617A43">
        <w:rPr>
          <w:rFonts w:ascii="Times New Roman" w:hAnsi="Times New Roman" w:cs="Times New Roman"/>
          <w:sz w:val="28"/>
          <w:szCs w:val="28"/>
        </w:rPr>
        <w:t>о</w:t>
      </w:r>
      <w:r w:rsidR="00B43E0F" w:rsidRPr="00617A43">
        <w:rPr>
          <w:rFonts w:ascii="Times New Roman" w:hAnsi="Times New Roman" w:cs="Times New Roman"/>
          <w:sz w:val="28"/>
          <w:szCs w:val="28"/>
        </w:rPr>
        <w:t xml:space="preserve">нодательством, в Думу Нижнеудинского муниципального образования; </w:t>
      </w:r>
    </w:p>
    <w:p w:rsidR="003D6A13" w:rsidRPr="00617A43" w:rsidRDefault="00B43E0F"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разрабатывает программу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пальных заимствований</w:t>
      </w:r>
      <w:r w:rsidR="003D6A13" w:rsidRPr="00617A43">
        <w:rPr>
          <w:rFonts w:ascii="Times New Roman" w:hAnsi="Times New Roman" w:cs="Times New Roman"/>
          <w:sz w:val="28"/>
          <w:szCs w:val="28"/>
        </w:rPr>
        <w:t>;</w:t>
      </w:r>
    </w:p>
    <w:p w:rsidR="00123BBE" w:rsidRPr="00617A43" w:rsidRDefault="00123BBE" w:rsidP="00617A43">
      <w:pPr>
        <w:autoSpaceDE w:val="0"/>
        <w:autoSpaceDN w:val="0"/>
        <w:adjustRightInd w:val="0"/>
        <w:ind w:firstLine="539"/>
        <w:jc w:val="both"/>
        <w:outlineLvl w:val="2"/>
        <w:rPr>
          <w:sz w:val="28"/>
          <w:szCs w:val="28"/>
        </w:rPr>
      </w:pPr>
      <w:r w:rsidRPr="00617A43">
        <w:rPr>
          <w:sz w:val="28"/>
          <w:szCs w:val="28"/>
        </w:rPr>
        <w:t>организует исполнение местного бюджета; устанавливает порядок составления бю</w:t>
      </w:r>
      <w:r w:rsidRPr="00617A43">
        <w:rPr>
          <w:sz w:val="28"/>
          <w:szCs w:val="28"/>
        </w:rPr>
        <w:t>д</w:t>
      </w:r>
      <w:r w:rsidRPr="00617A43">
        <w:rPr>
          <w:sz w:val="28"/>
          <w:szCs w:val="28"/>
        </w:rPr>
        <w:t>жетной отчетности, составляет бюджетную отчетность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обеспечивает официальное опубликование проекта бюджета, решения Думы Нижн</w:t>
      </w:r>
      <w:r w:rsidRPr="00617A43">
        <w:rPr>
          <w:rFonts w:ascii="Times New Roman" w:hAnsi="Times New Roman" w:cs="Times New Roman"/>
          <w:sz w:val="28"/>
          <w:szCs w:val="28"/>
        </w:rPr>
        <w:t>е</w:t>
      </w:r>
      <w:r w:rsidRPr="00617A43">
        <w:rPr>
          <w:rFonts w:ascii="Times New Roman" w:hAnsi="Times New Roman" w:cs="Times New Roman"/>
          <w:sz w:val="28"/>
          <w:szCs w:val="28"/>
        </w:rPr>
        <w:t>удинского муниципального образования об утверждении бюджета муниципального образ</w:t>
      </w:r>
      <w:r w:rsidRPr="00617A43">
        <w:rPr>
          <w:rFonts w:ascii="Times New Roman" w:hAnsi="Times New Roman" w:cs="Times New Roman"/>
          <w:sz w:val="28"/>
          <w:szCs w:val="28"/>
        </w:rPr>
        <w:t>о</w:t>
      </w:r>
      <w:r w:rsidRPr="00617A43">
        <w:rPr>
          <w:rFonts w:ascii="Times New Roman" w:hAnsi="Times New Roman" w:cs="Times New Roman"/>
          <w:sz w:val="28"/>
          <w:szCs w:val="28"/>
        </w:rPr>
        <w:t>вания, годового отчета об его исполнении, ежеквартальных сведений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w:t>
      </w:r>
      <w:r w:rsidRPr="00617A43">
        <w:rPr>
          <w:rFonts w:ascii="Times New Roman" w:hAnsi="Times New Roman" w:cs="Times New Roman"/>
          <w:sz w:val="28"/>
          <w:szCs w:val="28"/>
        </w:rPr>
        <w:t>е</w:t>
      </w:r>
      <w:r w:rsidRPr="00617A43">
        <w:rPr>
          <w:rFonts w:ascii="Times New Roman" w:hAnsi="Times New Roman" w:cs="Times New Roman"/>
          <w:sz w:val="28"/>
          <w:szCs w:val="28"/>
        </w:rPr>
        <w:t>ских затрат на их денежное содержание;</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разработки и разрабатывает прогноз социально-экономического развития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одобряет прогноз социально-экономического развития;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устанавливает порядок принятия решений о разработке </w:t>
      </w:r>
      <w:r w:rsidR="00076A0E">
        <w:rPr>
          <w:rFonts w:ascii="Times New Roman" w:hAnsi="Times New Roman" w:cs="Times New Roman"/>
          <w:sz w:val="28"/>
          <w:szCs w:val="28"/>
        </w:rPr>
        <w:t xml:space="preserve">муниципальных </w:t>
      </w:r>
      <w:r w:rsidRPr="00617A43">
        <w:rPr>
          <w:rFonts w:ascii="Times New Roman" w:hAnsi="Times New Roman" w:cs="Times New Roman"/>
          <w:sz w:val="28"/>
          <w:szCs w:val="28"/>
        </w:rPr>
        <w:t>пр</w:t>
      </w:r>
      <w:r w:rsidRPr="00617A43">
        <w:rPr>
          <w:rFonts w:ascii="Times New Roman" w:hAnsi="Times New Roman" w:cs="Times New Roman"/>
          <w:sz w:val="28"/>
          <w:szCs w:val="28"/>
        </w:rPr>
        <w:t>о</w:t>
      </w:r>
      <w:r w:rsidRPr="00617A43">
        <w:rPr>
          <w:rFonts w:ascii="Times New Roman" w:hAnsi="Times New Roman" w:cs="Times New Roman"/>
          <w:sz w:val="28"/>
          <w:szCs w:val="28"/>
        </w:rPr>
        <w:t>грамм, их формировании и реализации;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утверждает </w:t>
      </w:r>
      <w:r w:rsidR="00076A0E">
        <w:rPr>
          <w:rFonts w:ascii="Times New Roman" w:hAnsi="Times New Roman" w:cs="Times New Roman"/>
          <w:sz w:val="28"/>
          <w:szCs w:val="28"/>
        </w:rPr>
        <w:t>муниципальные</w:t>
      </w:r>
      <w:r w:rsidRPr="00617A43">
        <w:rPr>
          <w:rFonts w:ascii="Times New Roman" w:hAnsi="Times New Roman" w:cs="Times New Roman"/>
          <w:sz w:val="28"/>
          <w:szCs w:val="28"/>
        </w:rPr>
        <w:t xml:space="preserve"> и ведомственные целевые программы;</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разработку планов и программ развития Нижнеудинского муниципал</w:t>
      </w:r>
      <w:r w:rsidRPr="00617A43">
        <w:rPr>
          <w:rFonts w:ascii="Times New Roman" w:hAnsi="Times New Roman" w:cs="Times New Roman"/>
          <w:sz w:val="28"/>
          <w:szCs w:val="28"/>
        </w:rPr>
        <w:t>ь</w:t>
      </w:r>
      <w:r w:rsidRPr="00617A43">
        <w:rPr>
          <w:rFonts w:ascii="Times New Roman" w:hAnsi="Times New Roman" w:cs="Times New Roman"/>
          <w:sz w:val="28"/>
          <w:szCs w:val="28"/>
        </w:rPr>
        <w:t>ного образования и отчетов об их исполнении;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ведения реестра расходных обязательств Нижнеудинского м</w:t>
      </w:r>
      <w:r w:rsidRPr="00617A43">
        <w:rPr>
          <w:rFonts w:ascii="Times New Roman" w:hAnsi="Times New Roman" w:cs="Times New Roman"/>
          <w:sz w:val="28"/>
          <w:szCs w:val="28"/>
        </w:rPr>
        <w:t>у</w:t>
      </w:r>
      <w:r w:rsidRPr="00617A43">
        <w:rPr>
          <w:rFonts w:ascii="Times New Roman" w:hAnsi="Times New Roman" w:cs="Times New Roman"/>
          <w:sz w:val="28"/>
          <w:szCs w:val="28"/>
        </w:rPr>
        <w:t>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предоставляет муниципальные гарантии от имени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утверждает отчеты об исполнении местного бюджета за </w:t>
      </w:r>
      <w:r w:rsidRPr="00617A43">
        <w:rPr>
          <w:rFonts w:ascii="Times New Roman" w:hAnsi="Times New Roman" w:cs="Times New Roman"/>
          <w:sz w:val="28"/>
          <w:szCs w:val="28"/>
          <w:lang w:val="en-US"/>
        </w:rPr>
        <w:t>I</w:t>
      </w:r>
      <w:r w:rsidRPr="00617A43">
        <w:rPr>
          <w:rFonts w:ascii="Times New Roman" w:hAnsi="Times New Roman" w:cs="Times New Roman"/>
          <w:sz w:val="28"/>
          <w:szCs w:val="28"/>
        </w:rPr>
        <w:t xml:space="preserve"> квартал, полугодие, 9 м</w:t>
      </w:r>
      <w:r w:rsidRPr="00617A43">
        <w:rPr>
          <w:rFonts w:ascii="Times New Roman" w:hAnsi="Times New Roman" w:cs="Times New Roman"/>
          <w:sz w:val="28"/>
          <w:szCs w:val="28"/>
        </w:rPr>
        <w:t>е</w:t>
      </w:r>
      <w:r w:rsidRPr="00617A43">
        <w:rPr>
          <w:rFonts w:ascii="Times New Roman" w:hAnsi="Times New Roman" w:cs="Times New Roman"/>
          <w:sz w:val="28"/>
          <w:szCs w:val="28"/>
        </w:rPr>
        <w:t>сяцев текущего финансового года и направляет их в Думу Нижнеудинского муниципального образования и ревизионную комиссию;</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 соответствии с решением Думы Нижнеудинского муниципального образования о местном бюджете устанавливает порядок определения объема и условий предоставления субсидий иным некоммерческим организациям, не являющимися муниципальными учре</w:t>
      </w:r>
      <w:r w:rsidRPr="00617A43">
        <w:rPr>
          <w:rFonts w:ascii="Times New Roman" w:hAnsi="Times New Roman" w:cs="Times New Roman"/>
          <w:sz w:val="28"/>
          <w:szCs w:val="28"/>
        </w:rPr>
        <w:t>ж</w:t>
      </w:r>
      <w:r w:rsidRPr="00617A43">
        <w:rPr>
          <w:rFonts w:ascii="Times New Roman" w:hAnsi="Times New Roman" w:cs="Times New Roman"/>
          <w:sz w:val="28"/>
          <w:szCs w:val="28"/>
        </w:rPr>
        <w:t>дениями;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принимает решения о подготовке и реализации бюджетных инвестиций в объекты капитального строительства муниципальной собственности;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устанавливает порядок осуществления </w:t>
      </w:r>
      <w:proofErr w:type="gramStart"/>
      <w:r w:rsidRPr="00617A43">
        <w:rPr>
          <w:rFonts w:ascii="Times New Roman" w:hAnsi="Times New Roman" w:cs="Times New Roman"/>
          <w:sz w:val="28"/>
          <w:szCs w:val="28"/>
        </w:rPr>
        <w:t>контроля за</w:t>
      </w:r>
      <w:proofErr w:type="gramEnd"/>
      <w:r w:rsidRPr="00617A43">
        <w:rPr>
          <w:rFonts w:ascii="Times New Roman" w:hAnsi="Times New Roman" w:cs="Times New Roman"/>
          <w:sz w:val="28"/>
          <w:szCs w:val="28"/>
        </w:rPr>
        <w:t xml:space="preserve"> деятельностью </w:t>
      </w:r>
      <w:r w:rsidRPr="00617A43">
        <w:rPr>
          <w:rFonts w:ascii="Times New Roman" w:hAnsi="Times New Roman" w:cs="Times New Roman"/>
          <w:sz w:val="28"/>
          <w:szCs w:val="28"/>
        </w:rPr>
        <w:lastRenderedPageBreak/>
        <w:t>муниципальных бюджетных и казенных учреждений;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формирования муниципального задания и порядок финанс</w:t>
      </w:r>
      <w:r w:rsidRPr="00617A43">
        <w:rPr>
          <w:rFonts w:ascii="Times New Roman" w:hAnsi="Times New Roman" w:cs="Times New Roman"/>
          <w:sz w:val="28"/>
          <w:szCs w:val="28"/>
        </w:rPr>
        <w:t>о</w:t>
      </w:r>
      <w:r w:rsidRPr="00617A43">
        <w:rPr>
          <w:rFonts w:ascii="Times New Roman" w:hAnsi="Times New Roman" w:cs="Times New Roman"/>
          <w:sz w:val="28"/>
          <w:szCs w:val="28"/>
        </w:rPr>
        <w:t>вого обеспечения выполнения муниципального задания;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 соответствии с решением о местном бюджете принимает муниципальные правовые акты, предусматривающие случаи и  порядок предоставления субсидий юридическим лицам (за исключением субсидии муниципальным учреждениям), индивидуальным предпринимат</w:t>
      </w:r>
      <w:r w:rsidRPr="00617A43">
        <w:rPr>
          <w:rFonts w:ascii="Times New Roman" w:hAnsi="Times New Roman" w:cs="Times New Roman"/>
          <w:sz w:val="28"/>
          <w:szCs w:val="28"/>
        </w:rPr>
        <w:t>е</w:t>
      </w:r>
      <w:r w:rsidRPr="00617A43">
        <w:rPr>
          <w:rFonts w:ascii="Times New Roman" w:hAnsi="Times New Roman" w:cs="Times New Roman"/>
          <w:sz w:val="28"/>
          <w:szCs w:val="28"/>
        </w:rPr>
        <w:t>лям, физическим лицам – производителям товаров¸ работ, услуг;</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определения объема предоставления субсидий из местного бюджета автономным и бюджетным учреждениям на возмещение нормативных затрат, св</w:t>
      </w:r>
      <w:r w:rsidRPr="00617A43">
        <w:rPr>
          <w:rFonts w:ascii="Times New Roman" w:hAnsi="Times New Roman" w:cs="Times New Roman"/>
          <w:sz w:val="28"/>
          <w:szCs w:val="28"/>
        </w:rPr>
        <w:t>я</w:t>
      </w:r>
      <w:r w:rsidRPr="00617A43">
        <w:rPr>
          <w:rFonts w:ascii="Times New Roman" w:hAnsi="Times New Roman" w:cs="Times New Roman"/>
          <w:sz w:val="28"/>
          <w:szCs w:val="28"/>
        </w:rPr>
        <w:t>занных с оказанием ими в соответствии с муниципальным заданием муниципальных услуг (выполнением работ);</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определения объема и условия предоставления субсидий а</w:t>
      </w:r>
      <w:r w:rsidRPr="00617A43">
        <w:rPr>
          <w:rFonts w:ascii="Times New Roman" w:hAnsi="Times New Roman" w:cs="Times New Roman"/>
          <w:sz w:val="28"/>
          <w:szCs w:val="28"/>
        </w:rPr>
        <w:t>в</w:t>
      </w:r>
      <w:r w:rsidRPr="00617A43">
        <w:rPr>
          <w:rFonts w:ascii="Times New Roman" w:hAnsi="Times New Roman" w:cs="Times New Roman"/>
          <w:sz w:val="28"/>
          <w:szCs w:val="28"/>
        </w:rPr>
        <w:t>тономным и бюджетным учреждениям на иные цели;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ведения муниципальной долговой книги;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обеспечивает управление муниципальным долгом;</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готовит предложения об установлении, изменении, отмене местных налогов и сборов, установлении и отмене налоговых льгот по местным налогам;</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обеспечивает исполнение бюджета и бюджетной отчетности;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вносит на рассмотрение Думы проект бюджета с необходимыми документами и мат</w:t>
      </w:r>
      <w:r w:rsidRPr="00617A43">
        <w:rPr>
          <w:rFonts w:ascii="Times New Roman" w:hAnsi="Times New Roman" w:cs="Times New Roman"/>
          <w:sz w:val="28"/>
          <w:szCs w:val="28"/>
        </w:rPr>
        <w:t>е</w:t>
      </w:r>
      <w:r w:rsidRPr="00617A43">
        <w:rPr>
          <w:rFonts w:ascii="Times New Roman" w:hAnsi="Times New Roman" w:cs="Times New Roman"/>
          <w:sz w:val="28"/>
          <w:szCs w:val="28"/>
        </w:rPr>
        <w:t>риалами, а также отчет об исполнении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устанавливает порядок осуществления бюджетных полномочий главных администрат</w:t>
      </w:r>
      <w:r w:rsidRPr="00617A43">
        <w:rPr>
          <w:rFonts w:ascii="Times New Roman" w:hAnsi="Times New Roman" w:cs="Times New Roman"/>
          <w:sz w:val="28"/>
          <w:szCs w:val="28"/>
        </w:rPr>
        <w:t>о</w:t>
      </w:r>
      <w:r w:rsidRPr="00617A43">
        <w:rPr>
          <w:rFonts w:ascii="Times New Roman" w:hAnsi="Times New Roman" w:cs="Times New Roman"/>
          <w:sz w:val="28"/>
          <w:szCs w:val="28"/>
        </w:rPr>
        <w:t>ров доходов местного бюджета, являющихся органами местного самоуправления и (или) н</w:t>
      </w:r>
      <w:r w:rsidRPr="00617A43">
        <w:rPr>
          <w:rFonts w:ascii="Times New Roman" w:hAnsi="Times New Roman" w:cs="Times New Roman"/>
          <w:sz w:val="28"/>
          <w:szCs w:val="28"/>
        </w:rPr>
        <w:t>а</w:t>
      </w:r>
      <w:r w:rsidRPr="00617A43">
        <w:rPr>
          <w:rFonts w:ascii="Times New Roman" w:hAnsi="Times New Roman" w:cs="Times New Roman"/>
          <w:sz w:val="28"/>
          <w:szCs w:val="28"/>
        </w:rPr>
        <w:t>ходящимися в их ведении бюджетными учреждениями;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муниципальные заимствования от имени Нижнеудинского муниципал</w:t>
      </w:r>
      <w:r w:rsidRPr="00617A43">
        <w:rPr>
          <w:rFonts w:ascii="Times New Roman" w:hAnsi="Times New Roman" w:cs="Times New Roman"/>
          <w:sz w:val="28"/>
          <w:szCs w:val="28"/>
        </w:rPr>
        <w:t>ь</w:t>
      </w:r>
      <w:r w:rsidRPr="00617A43">
        <w:rPr>
          <w:rFonts w:ascii="Times New Roman" w:hAnsi="Times New Roman" w:cs="Times New Roman"/>
          <w:sz w:val="28"/>
          <w:szCs w:val="28"/>
        </w:rPr>
        <w:t>ного образования в соответствии с Бюджетным кодексом Российской Федерации и Уставом Нижнеудинского муниципального образования;</w:t>
      </w:r>
    </w:p>
    <w:p w:rsidR="003D6A13" w:rsidRPr="00617A43" w:rsidRDefault="003D6A13" w:rsidP="00617A43">
      <w:pPr>
        <w:pStyle w:val="2"/>
        <w:ind w:firstLine="539"/>
        <w:rPr>
          <w:sz w:val="28"/>
          <w:szCs w:val="28"/>
        </w:rPr>
      </w:pPr>
      <w:r w:rsidRPr="00617A43">
        <w:rPr>
          <w:sz w:val="28"/>
          <w:szCs w:val="28"/>
        </w:rPr>
        <w:t xml:space="preserve">устанавливает, детализирует и определяет порядок применения </w:t>
      </w:r>
      <w:hyperlink r:id="rId7" w:history="1">
        <w:r w:rsidRPr="00617A43">
          <w:rPr>
            <w:sz w:val="28"/>
            <w:szCs w:val="28"/>
          </w:rPr>
          <w:t>бюджетной класс</w:t>
        </w:r>
        <w:r w:rsidRPr="00617A43">
          <w:rPr>
            <w:sz w:val="28"/>
            <w:szCs w:val="28"/>
          </w:rPr>
          <w:t>и</w:t>
        </w:r>
        <w:r w:rsidRPr="00617A43">
          <w:rPr>
            <w:sz w:val="28"/>
            <w:szCs w:val="28"/>
          </w:rPr>
          <w:t>фикации</w:t>
        </w:r>
      </w:hyperlink>
      <w:r w:rsidRPr="00617A43">
        <w:rPr>
          <w:sz w:val="28"/>
          <w:szCs w:val="28"/>
        </w:rPr>
        <w:t xml:space="preserve"> Российской Федерации в части, относящейся к местному бюджету; осуществляет детализацию доходов местного бюджета, в том числе </w:t>
      </w:r>
      <w:proofErr w:type="gramStart"/>
      <w:r w:rsidRPr="00617A43">
        <w:rPr>
          <w:sz w:val="28"/>
          <w:szCs w:val="28"/>
        </w:rPr>
        <w:t>утверждает коды подвидов по видам доходов главными администраторами которых являются</w:t>
      </w:r>
      <w:proofErr w:type="gramEnd"/>
      <w:r w:rsidRPr="00617A43">
        <w:rPr>
          <w:sz w:val="28"/>
          <w:szCs w:val="28"/>
        </w:rPr>
        <w:t xml:space="preserve"> органы местного самоуправления Нижнеудинского муниципального образования и (или) находящиеся в их ведении казенные учреждения;</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осуществляет подготовку необходимой информации, разъяснений в области бю</w:t>
      </w:r>
      <w:r w:rsidRPr="00617A43">
        <w:rPr>
          <w:sz w:val="28"/>
          <w:szCs w:val="28"/>
        </w:rPr>
        <w:t>д</w:t>
      </w:r>
      <w:r w:rsidRPr="00617A43">
        <w:rPr>
          <w:sz w:val="28"/>
          <w:szCs w:val="28"/>
        </w:rPr>
        <w:t>жетного планирования, составления проекта местного бюджета, исполнения местного бю</w:t>
      </w:r>
      <w:r w:rsidRPr="00617A43">
        <w:rPr>
          <w:sz w:val="28"/>
          <w:szCs w:val="28"/>
        </w:rPr>
        <w:t>д</w:t>
      </w:r>
      <w:r w:rsidRPr="00617A43">
        <w:rPr>
          <w:sz w:val="28"/>
          <w:szCs w:val="28"/>
        </w:rPr>
        <w:t>жета, ведения бухгалтерского учета и отчетности;</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устанавливает порядок составления и ведения сводной бюджетной росписи местного бюджета, составляет и ведет сводную бюджетную роспись местного бюджета; устанавливает порядок составления и ведения бюджетных росписей главных распорядителей (распорядит</w:t>
      </w:r>
      <w:r w:rsidRPr="00617A43">
        <w:rPr>
          <w:sz w:val="28"/>
          <w:szCs w:val="28"/>
        </w:rPr>
        <w:t>е</w:t>
      </w:r>
      <w:r w:rsidRPr="00617A43">
        <w:rPr>
          <w:sz w:val="28"/>
          <w:szCs w:val="28"/>
        </w:rPr>
        <w:t>лей) бюджетных средств, включая внесение изменений в них;</w:t>
      </w:r>
    </w:p>
    <w:p w:rsidR="00AD22F4" w:rsidRPr="00617A43" w:rsidRDefault="00AD22F4" w:rsidP="00617A43">
      <w:pPr>
        <w:autoSpaceDE w:val="0"/>
        <w:autoSpaceDN w:val="0"/>
        <w:adjustRightInd w:val="0"/>
        <w:ind w:firstLine="539"/>
        <w:jc w:val="both"/>
        <w:outlineLvl w:val="2"/>
        <w:rPr>
          <w:sz w:val="28"/>
          <w:szCs w:val="28"/>
        </w:rPr>
      </w:pPr>
      <w:r w:rsidRPr="00617A43">
        <w:rPr>
          <w:sz w:val="28"/>
          <w:szCs w:val="28"/>
        </w:rPr>
        <w:lastRenderedPageBreak/>
        <w:t>проектирует предельные объемы бюджетных ассигнований по главным распорядителям средств местного бюджета либо субъектам бюджетного планирования;</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составляет и представляет ежемесячный отчет о кассовом исполнении местного бюджета в порядке, установленном Министерством финансов Российской Федерации;</w:t>
      </w:r>
    </w:p>
    <w:p w:rsidR="003D6A13" w:rsidRPr="00617A43" w:rsidRDefault="003D6A13" w:rsidP="00617A43">
      <w:pPr>
        <w:autoSpaceDE w:val="0"/>
        <w:autoSpaceDN w:val="0"/>
        <w:adjustRightInd w:val="0"/>
        <w:ind w:firstLine="539"/>
        <w:jc w:val="both"/>
        <w:outlineLvl w:val="2"/>
        <w:rPr>
          <w:sz w:val="28"/>
          <w:szCs w:val="28"/>
        </w:rPr>
      </w:pPr>
      <w:proofErr w:type="gramStart"/>
      <w:r w:rsidRPr="00617A43">
        <w:rPr>
          <w:sz w:val="28"/>
          <w:szCs w:val="28"/>
        </w:rPr>
        <w:t>в порядке и формах, определенных администрацией Нижнеудинского муниципального образования, осуществляет предварительный, текущий и последующий контроль за и</w:t>
      </w:r>
      <w:r w:rsidRPr="00617A43">
        <w:rPr>
          <w:sz w:val="28"/>
          <w:szCs w:val="28"/>
        </w:rPr>
        <w:t>с</w:t>
      </w:r>
      <w:r w:rsidRPr="00617A43">
        <w:rPr>
          <w:sz w:val="28"/>
          <w:szCs w:val="28"/>
        </w:rPr>
        <w:t>полнением местного бюджета, в том числе осуществляет финансовый контроль за операци</w:t>
      </w:r>
      <w:r w:rsidRPr="00617A43">
        <w:rPr>
          <w:sz w:val="28"/>
          <w:szCs w:val="28"/>
        </w:rPr>
        <w:t>я</w:t>
      </w:r>
      <w:r w:rsidRPr="00617A43">
        <w:rPr>
          <w:sz w:val="28"/>
          <w:szCs w:val="28"/>
        </w:rPr>
        <w:t>ми с бюджетными средствами получателей средств местного бюджета, средствами админ</w:t>
      </w:r>
      <w:r w:rsidRPr="00617A43">
        <w:rPr>
          <w:sz w:val="28"/>
          <w:szCs w:val="28"/>
        </w:rPr>
        <w:t>и</w:t>
      </w:r>
      <w:r w:rsidRPr="00617A43">
        <w:rPr>
          <w:sz w:val="28"/>
          <w:szCs w:val="28"/>
        </w:rPr>
        <w:t>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w:t>
      </w:r>
      <w:r w:rsidRPr="00617A43">
        <w:rPr>
          <w:sz w:val="28"/>
          <w:szCs w:val="28"/>
        </w:rPr>
        <w:t>с</w:t>
      </w:r>
      <w:r w:rsidRPr="00617A43">
        <w:rPr>
          <w:sz w:val="28"/>
          <w:szCs w:val="28"/>
        </w:rPr>
        <w:t>ловий выделения, получения, целевого использования и возврата</w:t>
      </w:r>
      <w:proofErr w:type="gramEnd"/>
      <w:r w:rsidRPr="00617A43">
        <w:rPr>
          <w:sz w:val="28"/>
          <w:szCs w:val="28"/>
        </w:rPr>
        <w:t xml:space="preserve"> бюджетных средств;</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ведет учет основных и обеспечительных обязательств, а также в соответствии с у</w:t>
      </w:r>
      <w:r w:rsidRPr="00617A43">
        <w:rPr>
          <w:sz w:val="28"/>
          <w:szCs w:val="28"/>
        </w:rPr>
        <w:t>с</w:t>
      </w:r>
      <w:r w:rsidRPr="00617A43">
        <w:rPr>
          <w:sz w:val="28"/>
          <w:szCs w:val="28"/>
        </w:rPr>
        <w:t>ловиями заключенных договоров (соглашений) осуществляет проверку финансового состо</w:t>
      </w:r>
      <w:r w:rsidRPr="00617A43">
        <w:rPr>
          <w:sz w:val="28"/>
          <w:szCs w:val="28"/>
        </w:rPr>
        <w:t>я</w:t>
      </w:r>
      <w:r w:rsidRPr="00617A43">
        <w:rPr>
          <w:sz w:val="28"/>
          <w:szCs w:val="28"/>
        </w:rPr>
        <w:t>ния заемщиков, гарантов, поручителей, достаточности суммы предоставленного обеспеч</w:t>
      </w:r>
      <w:r w:rsidRPr="00617A43">
        <w:rPr>
          <w:sz w:val="28"/>
          <w:szCs w:val="28"/>
        </w:rPr>
        <w:t>е</w:t>
      </w:r>
      <w:r w:rsidRPr="00617A43">
        <w:rPr>
          <w:sz w:val="28"/>
          <w:szCs w:val="28"/>
        </w:rPr>
        <w:t>ния;</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осуществляет проверку целевого использования бюджетного кредита;</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 xml:space="preserve">запрашивает у заемщиков, гарантов, поручителей и залогодателей информацию и документы, в целях реализации своих функций и полномочий, установленных Бюджетным </w:t>
      </w:r>
      <w:hyperlink r:id="rId8" w:history="1">
        <w:r w:rsidRPr="00617A43">
          <w:rPr>
            <w:sz w:val="28"/>
            <w:szCs w:val="28"/>
          </w:rPr>
          <w:t>кодексом</w:t>
        </w:r>
      </w:hyperlink>
      <w:r w:rsidRPr="00617A43">
        <w:rPr>
          <w:sz w:val="28"/>
          <w:szCs w:val="28"/>
        </w:rPr>
        <w:t xml:space="preserve"> и иными правовыми актами;</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проводит анализ финансового состояния принципала в целях предоставления мун</w:t>
      </w:r>
      <w:r w:rsidRPr="00617A43">
        <w:rPr>
          <w:sz w:val="28"/>
          <w:szCs w:val="28"/>
        </w:rPr>
        <w:t>и</w:t>
      </w:r>
      <w:r w:rsidRPr="00617A43">
        <w:rPr>
          <w:sz w:val="28"/>
          <w:szCs w:val="28"/>
        </w:rPr>
        <w:t>ципальной гарантии;</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осуществляет управление средствами на едином счете местного бюджета;</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w:t>
      </w:r>
      <w:r w:rsidRPr="00617A43">
        <w:rPr>
          <w:sz w:val="28"/>
          <w:szCs w:val="28"/>
        </w:rPr>
        <w:t>т</w:t>
      </w:r>
      <w:r w:rsidRPr="00617A43">
        <w:rPr>
          <w:sz w:val="28"/>
          <w:szCs w:val="28"/>
        </w:rPr>
        <w:t>раторами доходов местного бюджета, главными администраторами источников финансир</w:t>
      </w:r>
      <w:r w:rsidRPr="00617A43">
        <w:rPr>
          <w:sz w:val="28"/>
          <w:szCs w:val="28"/>
        </w:rPr>
        <w:t>о</w:t>
      </w:r>
      <w:r w:rsidRPr="00617A43">
        <w:rPr>
          <w:sz w:val="28"/>
          <w:szCs w:val="28"/>
        </w:rPr>
        <w:t>вания дефицита местного бюджета сведений, необходимых для составления и ведения касс</w:t>
      </w:r>
      <w:r w:rsidRPr="00617A43">
        <w:rPr>
          <w:sz w:val="28"/>
          <w:szCs w:val="28"/>
        </w:rPr>
        <w:t>о</w:t>
      </w:r>
      <w:r w:rsidRPr="00617A43">
        <w:rPr>
          <w:sz w:val="28"/>
          <w:szCs w:val="28"/>
        </w:rPr>
        <w:t>вого плана; составляет и ведет кассовый план;</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утверждает и доводит лимиты бюджетных обязательств;</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устанавливает порядок исполнения местного бюджета по расходам;</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устанавливает порядок исполнения местного бюджета по источникам финансиров</w:t>
      </w:r>
      <w:r w:rsidRPr="00617A43">
        <w:rPr>
          <w:sz w:val="28"/>
          <w:szCs w:val="28"/>
        </w:rPr>
        <w:t>а</w:t>
      </w:r>
      <w:r w:rsidRPr="00617A43">
        <w:rPr>
          <w:sz w:val="28"/>
          <w:szCs w:val="28"/>
        </w:rPr>
        <w:t>ния дефицита местного бюджета, устанавливает порядок санкционирования оплаты дене</w:t>
      </w:r>
      <w:r w:rsidRPr="00617A43">
        <w:rPr>
          <w:sz w:val="28"/>
          <w:szCs w:val="28"/>
        </w:rPr>
        <w:t>ж</w:t>
      </w:r>
      <w:r w:rsidRPr="00617A43">
        <w:rPr>
          <w:sz w:val="28"/>
          <w:szCs w:val="28"/>
        </w:rPr>
        <w:t>ных обязательств, подлежащих исполнению за счет бюджетных ассигнований по источникам финансирования дефицита местного бюджета;</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устанавливает порядок и методику планирования бюджетных ассигнований;</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устанавливает порядок санкционирования расходов бюджетных учреждений, и</w:t>
      </w:r>
      <w:r w:rsidRPr="00617A43">
        <w:rPr>
          <w:sz w:val="28"/>
          <w:szCs w:val="28"/>
        </w:rPr>
        <w:t>с</w:t>
      </w:r>
      <w:r w:rsidRPr="00617A43">
        <w:rPr>
          <w:sz w:val="28"/>
          <w:szCs w:val="28"/>
        </w:rPr>
        <w:t>точником финансового обеспечения которых являются субсидии, полученные из местного бюджета на иные цели;</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lastRenderedPageBreak/>
        <w:t xml:space="preserve">определяет порядок взыскания в местный бюджет не использованных в текущем финансовом году остатков субсидий при отсутствии потребности в направлении их </w:t>
      </w:r>
      <w:proofErr w:type="gramStart"/>
      <w:r w:rsidRPr="00617A43">
        <w:rPr>
          <w:sz w:val="28"/>
          <w:szCs w:val="28"/>
        </w:rPr>
        <w:t>на те</w:t>
      </w:r>
      <w:proofErr w:type="gramEnd"/>
      <w:r w:rsidRPr="00617A43">
        <w:rPr>
          <w:sz w:val="28"/>
          <w:szCs w:val="28"/>
        </w:rPr>
        <w:t xml:space="preserve"> же цели, предоставленных муниципальным бюджетным учреждениям, с учетом общих требов</w:t>
      </w:r>
      <w:r w:rsidRPr="00617A43">
        <w:rPr>
          <w:sz w:val="28"/>
          <w:szCs w:val="28"/>
        </w:rPr>
        <w:t>а</w:t>
      </w:r>
      <w:r w:rsidRPr="00617A43">
        <w:rPr>
          <w:sz w:val="28"/>
          <w:szCs w:val="28"/>
        </w:rPr>
        <w:t>ний, установленных Министерством финансов Российской Федерации;</w:t>
      </w:r>
    </w:p>
    <w:p w:rsidR="003D6A13" w:rsidRPr="00617A43" w:rsidRDefault="003D6A13" w:rsidP="00617A43">
      <w:pPr>
        <w:autoSpaceDE w:val="0"/>
        <w:autoSpaceDN w:val="0"/>
        <w:adjustRightInd w:val="0"/>
        <w:ind w:firstLine="539"/>
        <w:jc w:val="both"/>
        <w:outlineLvl w:val="2"/>
        <w:rPr>
          <w:sz w:val="28"/>
          <w:szCs w:val="28"/>
        </w:rPr>
      </w:pPr>
      <w:r w:rsidRPr="00617A43">
        <w:rPr>
          <w:sz w:val="28"/>
          <w:szCs w:val="28"/>
        </w:rPr>
        <w:t>осуществляет исполнение судебных актов по обращению взыскания на средства м</w:t>
      </w:r>
      <w:r w:rsidRPr="00617A43">
        <w:rPr>
          <w:sz w:val="28"/>
          <w:szCs w:val="28"/>
        </w:rPr>
        <w:t>е</w:t>
      </w:r>
      <w:r w:rsidRPr="00617A43">
        <w:rPr>
          <w:sz w:val="28"/>
          <w:szCs w:val="28"/>
        </w:rPr>
        <w:t>стного бюджета, ведет учет и осуществляет хранение исполнительных документов и иных документов, связанных с их исполнением в установленном им порядке;</w:t>
      </w:r>
    </w:p>
    <w:p w:rsidR="003D6A13" w:rsidRPr="00617A43" w:rsidRDefault="003D6A13" w:rsidP="00617A43">
      <w:pPr>
        <w:pStyle w:val="2"/>
        <w:ind w:firstLine="539"/>
        <w:rPr>
          <w:sz w:val="28"/>
          <w:szCs w:val="28"/>
        </w:rPr>
      </w:pPr>
      <w:r w:rsidRPr="00617A43">
        <w:rPr>
          <w:sz w:val="28"/>
          <w:szCs w:val="28"/>
        </w:rPr>
        <w:t>применяет меры принуждения за нарушения бюджетного законодательства Росси</w:t>
      </w:r>
      <w:r w:rsidRPr="00617A43">
        <w:rPr>
          <w:sz w:val="28"/>
          <w:szCs w:val="28"/>
        </w:rPr>
        <w:t>й</w:t>
      </w:r>
      <w:r w:rsidRPr="00617A43">
        <w:rPr>
          <w:sz w:val="28"/>
          <w:szCs w:val="28"/>
        </w:rPr>
        <w:t xml:space="preserve">ской Федерации в соответствии с Бюджетным </w:t>
      </w:r>
      <w:hyperlink r:id="rId9" w:history="1">
        <w:r w:rsidRPr="00617A43">
          <w:rPr>
            <w:sz w:val="28"/>
            <w:szCs w:val="28"/>
          </w:rPr>
          <w:t>кодексом</w:t>
        </w:r>
      </w:hyperlink>
      <w:r w:rsidRPr="00617A43">
        <w:rPr>
          <w:sz w:val="28"/>
          <w:szCs w:val="28"/>
        </w:rPr>
        <w:t xml:space="preserve"> Российской Федерации;</w:t>
      </w:r>
    </w:p>
    <w:p w:rsidR="00702F49" w:rsidRPr="00617A43" w:rsidRDefault="00702F49"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принятыми в соответствии с Бюджетным кодексом Росси</w:t>
      </w:r>
      <w:r w:rsidRPr="00617A43">
        <w:rPr>
          <w:rFonts w:ascii="Times New Roman" w:hAnsi="Times New Roman" w:cs="Times New Roman"/>
          <w:sz w:val="28"/>
          <w:szCs w:val="28"/>
        </w:rPr>
        <w:t>й</w:t>
      </w:r>
      <w:r w:rsidRPr="00617A43">
        <w:rPr>
          <w:rFonts w:ascii="Times New Roman" w:hAnsi="Times New Roman" w:cs="Times New Roman"/>
          <w:sz w:val="28"/>
          <w:szCs w:val="28"/>
        </w:rPr>
        <w:t>ской Федерации нормативными правовыми актами, регулирующими бюджетные правоо</w:t>
      </w:r>
      <w:r w:rsidRPr="00617A43">
        <w:rPr>
          <w:rFonts w:ascii="Times New Roman" w:hAnsi="Times New Roman" w:cs="Times New Roman"/>
          <w:sz w:val="28"/>
          <w:szCs w:val="28"/>
        </w:rPr>
        <w:t>т</w:t>
      </w:r>
      <w:r w:rsidRPr="00617A43">
        <w:rPr>
          <w:rFonts w:ascii="Times New Roman" w:hAnsi="Times New Roman" w:cs="Times New Roman"/>
          <w:sz w:val="28"/>
          <w:szCs w:val="28"/>
        </w:rPr>
        <w:t>ношения.</w:t>
      </w:r>
    </w:p>
    <w:p w:rsidR="00404F18" w:rsidRPr="002536B3" w:rsidRDefault="00404F18" w:rsidP="00404F1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D6A13" w:rsidRPr="00617A43">
        <w:rPr>
          <w:rFonts w:ascii="Times New Roman" w:hAnsi="Times New Roman" w:cs="Times New Roman"/>
          <w:sz w:val="28"/>
          <w:szCs w:val="28"/>
        </w:rPr>
        <w:t xml:space="preserve">Статья </w:t>
      </w:r>
      <w:r w:rsidR="00702F49" w:rsidRPr="00617A43">
        <w:rPr>
          <w:rFonts w:ascii="Times New Roman" w:hAnsi="Times New Roman" w:cs="Times New Roman"/>
          <w:sz w:val="28"/>
          <w:szCs w:val="28"/>
        </w:rPr>
        <w:t>8</w:t>
      </w:r>
      <w:r w:rsidR="003D6A13" w:rsidRPr="00617A43">
        <w:rPr>
          <w:rFonts w:ascii="Times New Roman" w:hAnsi="Times New Roman" w:cs="Times New Roman"/>
          <w:sz w:val="28"/>
          <w:szCs w:val="28"/>
        </w:rPr>
        <w:t xml:space="preserve">. </w:t>
      </w:r>
      <w:r w:rsidRPr="002536B3">
        <w:rPr>
          <w:rFonts w:ascii="Times New Roman" w:hAnsi="Times New Roman" w:cs="Times New Roman"/>
          <w:sz w:val="28"/>
          <w:szCs w:val="28"/>
        </w:rPr>
        <w:t>Бюджетные полномочия органов муниципального финансового контроля</w:t>
      </w:r>
    </w:p>
    <w:p w:rsidR="00404F18" w:rsidRPr="002536B3" w:rsidRDefault="00404F18" w:rsidP="00404F18">
      <w:pPr>
        <w:autoSpaceDE w:val="0"/>
        <w:autoSpaceDN w:val="0"/>
        <w:adjustRightInd w:val="0"/>
        <w:ind w:firstLine="540"/>
        <w:jc w:val="both"/>
        <w:rPr>
          <w:sz w:val="28"/>
          <w:szCs w:val="28"/>
        </w:rPr>
      </w:pPr>
      <w:r w:rsidRPr="002536B3">
        <w:rPr>
          <w:sz w:val="28"/>
          <w:szCs w:val="28"/>
        </w:rPr>
        <w:t xml:space="preserve">1. Бюджетные полномочия органов </w:t>
      </w:r>
      <w:r>
        <w:rPr>
          <w:sz w:val="28"/>
          <w:szCs w:val="28"/>
        </w:rPr>
        <w:t>муниципального</w:t>
      </w:r>
      <w:r w:rsidRPr="002536B3">
        <w:rPr>
          <w:sz w:val="28"/>
          <w:szCs w:val="28"/>
        </w:rPr>
        <w:t xml:space="preserve"> финансового контроля, к которым </w:t>
      </w:r>
      <w:r>
        <w:rPr>
          <w:sz w:val="28"/>
          <w:szCs w:val="28"/>
        </w:rPr>
        <w:t xml:space="preserve">относятся </w:t>
      </w:r>
      <w:r w:rsidRPr="002536B3">
        <w:rPr>
          <w:sz w:val="28"/>
          <w:szCs w:val="28"/>
        </w:rPr>
        <w:t xml:space="preserve">контрольно-счетные органы муниципальных образований, органы </w:t>
      </w:r>
      <w:r>
        <w:rPr>
          <w:sz w:val="28"/>
          <w:szCs w:val="28"/>
        </w:rPr>
        <w:t>муниципального</w:t>
      </w:r>
      <w:r w:rsidRPr="002536B3">
        <w:rPr>
          <w:sz w:val="28"/>
          <w:szCs w:val="28"/>
        </w:rPr>
        <w:t xml:space="preserve"> финансового контроля, являющиеся органами (должностными лицами) исполнительной власти </w:t>
      </w:r>
      <w:r>
        <w:rPr>
          <w:sz w:val="28"/>
          <w:szCs w:val="28"/>
        </w:rPr>
        <w:t>местных администраций</w:t>
      </w:r>
      <w:r w:rsidRPr="002536B3">
        <w:rPr>
          <w:sz w:val="28"/>
          <w:szCs w:val="28"/>
        </w:rPr>
        <w:t xml:space="preserve">, по осуществлению </w:t>
      </w:r>
      <w:r>
        <w:rPr>
          <w:sz w:val="28"/>
          <w:szCs w:val="28"/>
        </w:rPr>
        <w:t>муниципального</w:t>
      </w:r>
      <w:r w:rsidRPr="002536B3">
        <w:rPr>
          <w:sz w:val="28"/>
          <w:szCs w:val="28"/>
        </w:rPr>
        <w:t xml:space="preserve"> финансового контроля установлены </w:t>
      </w:r>
      <w:r>
        <w:rPr>
          <w:sz w:val="28"/>
          <w:szCs w:val="28"/>
        </w:rPr>
        <w:t>Бюджетным к</w:t>
      </w:r>
      <w:r w:rsidRPr="002536B3">
        <w:rPr>
          <w:sz w:val="28"/>
          <w:szCs w:val="28"/>
        </w:rPr>
        <w:t>одексом</w:t>
      </w:r>
      <w:r>
        <w:rPr>
          <w:sz w:val="28"/>
          <w:szCs w:val="28"/>
        </w:rPr>
        <w:t xml:space="preserve"> Российской Федерации.</w:t>
      </w:r>
    </w:p>
    <w:p w:rsidR="00404F18" w:rsidRPr="002536B3" w:rsidRDefault="00404F18" w:rsidP="00404F18">
      <w:pPr>
        <w:autoSpaceDE w:val="0"/>
        <w:autoSpaceDN w:val="0"/>
        <w:adjustRightInd w:val="0"/>
        <w:ind w:firstLine="540"/>
        <w:jc w:val="both"/>
        <w:rPr>
          <w:sz w:val="28"/>
          <w:szCs w:val="28"/>
        </w:rPr>
      </w:pPr>
      <w:r w:rsidRPr="002536B3">
        <w:rPr>
          <w:sz w:val="28"/>
          <w:szCs w:val="28"/>
        </w:rPr>
        <w:t>2</w:t>
      </w:r>
      <w:r>
        <w:rPr>
          <w:sz w:val="28"/>
          <w:szCs w:val="28"/>
        </w:rPr>
        <w:t>. К</w:t>
      </w:r>
      <w:r w:rsidRPr="002536B3">
        <w:rPr>
          <w:sz w:val="28"/>
          <w:szCs w:val="28"/>
        </w:rPr>
        <w:t xml:space="preserve">онтрольно-счетные органы  муниципальных образований  осуществляют бюджетные полномочия </w:t>
      </w:r>
      <w:proofErr w:type="gramStart"/>
      <w:r w:rsidRPr="002536B3">
        <w:rPr>
          <w:sz w:val="28"/>
          <w:szCs w:val="28"/>
        </w:rPr>
        <w:t>по</w:t>
      </w:r>
      <w:proofErr w:type="gramEnd"/>
      <w:r w:rsidRPr="002536B3">
        <w:rPr>
          <w:sz w:val="28"/>
          <w:szCs w:val="28"/>
        </w:rPr>
        <w:t>:</w:t>
      </w:r>
    </w:p>
    <w:p w:rsidR="00404F18" w:rsidRPr="002536B3" w:rsidRDefault="00404F18" w:rsidP="00404F18">
      <w:pPr>
        <w:autoSpaceDE w:val="0"/>
        <w:autoSpaceDN w:val="0"/>
        <w:adjustRightInd w:val="0"/>
        <w:ind w:firstLine="540"/>
        <w:jc w:val="both"/>
        <w:rPr>
          <w:sz w:val="28"/>
          <w:szCs w:val="28"/>
        </w:rPr>
      </w:pPr>
      <w:r w:rsidRPr="002536B3">
        <w:rPr>
          <w:sz w:val="28"/>
          <w:szCs w:val="28"/>
        </w:rPr>
        <w:t>аудиту эффективности, направленному на определение экономности и результативности использования бюджетных средств;</w:t>
      </w:r>
    </w:p>
    <w:p w:rsidR="00404F18" w:rsidRPr="002536B3" w:rsidRDefault="00404F18" w:rsidP="00404F18">
      <w:pPr>
        <w:autoSpaceDE w:val="0"/>
        <w:autoSpaceDN w:val="0"/>
        <w:adjustRightInd w:val="0"/>
        <w:ind w:firstLine="540"/>
        <w:jc w:val="both"/>
        <w:rPr>
          <w:sz w:val="28"/>
          <w:szCs w:val="28"/>
        </w:rPr>
      </w:pPr>
      <w:r w:rsidRPr="002536B3">
        <w:rPr>
          <w:sz w:val="28"/>
          <w:szCs w:val="28"/>
        </w:rPr>
        <w:t>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04F18" w:rsidRPr="002536B3" w:rsidRDefault="00404F18" w:rsidP="00404F18">
      <w:pPr>
        <w:autoSpaceDE w:val="0"/>
        <w:autoSpaceDN w:val="0"/>
        <w:adjustRightInd w:val="0"/>
        <w:ind w:firstLine="540"/>
        <w:jc w:val="both"/>
        <w:rPr>
          <w:sz w:val="28"/>
          <w:szCs w:val="28"/>
        </w:rPr>
      </w:pPr>
      <w:r w:rsidRPr="002536B3">
        <w:rPr>
          <w:sz w:val="28"/>
          <w:szCs w:val="28"/>
        </w:rPr>
        <w:t>экспертизе м</w:t>
      </w:r>
      <w:r>
        <w:rPr>
          <w:sz w:val="28"/>
          <w:szCs w:val="28"/>
        </w:rPr>
        <w:t>униципальных</w:t>
      </w:r>
      <w:r w:rsidRPr="002536B3">
        <w:rPr>
          <w:sz w:val="28"/>
          <w:szCs w:val="28"/>
        </w:rPr>
        <w:t xml:space="preserve"> программ;</w:t>
      </w:r>
    </w:p>
    <w:p w:rsidR="00404F18" w:rsidRPr="00040979" w:rsidRDefault="00404F18" w:rsidP="00404F18">
      <w:pPr>
        <w:autoSpaceDE w:val="0"/>
        <w:autoSpaceDN w:val="0"/>
        <w:adjustRightInd w:val="0"/>
        <w:ind w:firstLine="540"/>
        <w:jc w:val="both"/>
        <w:rPr>
          <w:sz w:val="28"/>
          <w:szCs w:val="28"/>
        </w:rPr>
      </w:pPr>
      <w:r w:rsidRPr="00040979">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04F18" w:rsidRPr="00040979" w:rsidRDefault="00404F18" w:rsidP="00404F18">
      <w:pPr>
        <w:autoSpaceDE w:val="0"/>
        <w:autoSpaceDN w:val="0"/>
        <w:adjustRightInd w:val="0"/>
        <w:ind w:firstLine="540"/>
        <w:jc w:val="both"/>
        <w:rPr>
          <w:sz w:val="28"/>
          <w:szCs w:val="28"/>
        </w:rPr>
      </w:pPr>
      <w:r w:rsidRPr="00040979">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04F18" w:rsidRPr="00040979" w:rsidRDefault="00404F18" w:rsidP="00404F18">
      <w:pPr>
        <w:autoSpaceDE w:val="0"/>
        <w:autoSpaceDN w:val="0"/>
        <w:adjustRightInd w:val="0"/>
        <w:ind w:firstLine="540"/>
        <w:jc w:val="both"/>
        <w:rPr>
          <w:sz w:val="28"/>
          <w:szCs w:val="28"/>
        </w:rPr>
      </w:pPr>
      <w:proofErr w:type="gramStart"/>
      <w:r w:rsidRPr="00040979">
        <w:rPr>
          <w:sz w:val="28"/>
          <w:szCs w:val="28"/>
        </w:rPr>
        <w:t xml:space="preserve">другим вопросам, установленным Федеральным </w:t>
      </w:r>
      <w:hyperlink r:id="rId10" w:history="1">
        <w:r w:rsidRPr="00166F6C">
          <w:rPr>
            <w:sz w:val="28"/>
            <w:szCs w:val="28"/>
          </w:rPr>
          <w:t>законом</w:t>
        </w:r>
      </w:hyperlink>
      <w:r w:rsidRPr="00040979">
        <w:rPr>
          <w:sz w:val="28"/>
          <w:szCs w:val="28"/>
        </w:rPr>
        <w:t xml:space="preserve"> от 5 апреля 2013 года N 41-ФЗ "О Счетной палате Российской Федерации" и Федеральным </w:t>
      </w:r>
      <w:hyperlink r:id="rId11" w:history="1">
        <w:r w:rsidRPr="00166F6C">
          <w:rPr>
            <w:sz w:val="28"/>
            <w:szCs w:val="28"/>
          </w:rPr>
          <w:t>законом</w:t>
        </w:r>
      </w:hyperlink>
      <w:r w:rsidRPr="0004097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04F18" w:rsidRDefault="00404F18" w:rsidP="00404F18">
      <w:pPr>
        <w:autoSpaceDE w:val="0"/>
        <w:autoSpaceDN w:val="0"/>
        <w:adjustRightInd w:val="0"/>
        <w:ind w:firstLine="540"/>
        <w:jc w:val="both"/>
        <w:rPr>
          <w:sz w:val="28"/>
          <w:szCs w:val="28"/>
        </w:rPr>
      </w:pPr>
      <w:r w:rsidRPr="00040979">
        <w:rPr>
          <w:sz w:val="28"/>
          <w:szCs w:val="28"/>
        </w:rPr>
        <w:t xml:space="preserve">3. Органы </w:t>
      </w:r>
      <w:r>
        <w:rPr>
          <w:sz w:val="28"/>
          <w:szCs w:val="28"/>
        </w:rPr>
        <w:t>муниципального</w:t>
      </w:r>
      <w:r w:rsidRPr="00040979">
        <w:rPr>
          <w:sz w:val="28"/>
          <w:szCs w:val="28"/>
        </w:rPr>
        <w:t xml:space="preserve"> финансового контроля, являющиеся органами (должностными лицами) исполнительной власти местн</w:t>
      </w:r>
      <w:r>
        <w:rPr>
          <w:sz w:val="28"/>
          <w:szCs w:val="28"/>
        </w:rPr>
        <w:t>ой</w:t>
      </w:r>
      <w:r w:rsidRPr="00040979">
        <w:rPr>
          <w:sz w:val="28"/>
          <w:szCs w:val="28"/>
        </w:rPr>
        <w:t xml:space="preserve"> администраци</w:t>
      </w:r>
      <w:r>
        <w:rPr>
          <w:sz w:val="28"/>
          <w:szCs w:val="28"/>
        </w:rPr>
        <w:t>и</w:t>
      </w:r>
      <w:r w:rsidRPr="00040979">
        <w:rPr>
          <w:sz w:val="28"/>
          <w:szCs w:val="28"/>
        </w:rPr>
        <w:t xml:space="preserve">, </w:t>
      </w:r>
      <w:r w:rsidRPr="00040979">
        <w:rPr>
          <w:sz w:val="28"/>
          <w:szCs w:val="28"/>
        </w:rPr>
        <w:lastRenderedPageBreak/>
        <w:t xml:space="preserve">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w:t>
      </w:r>
      <w:r>
        <w:rPr>
          <w:sz w:val="28"/>
          <w:szCs w:val="28"/>
        </w:rPr>
        <w:t xml:space="preserve">муниципального </w:t>
      </w:r>
      <w:r w:rsidRPr="00040979">
        <w:rPr>
          <w:sz w:val="28"/>
          <w:szCs w:val="28"/>
        </w:rPr>
        <w:t xml:space="preserve">финансового контроля, являющихся органами (должностными лицами) исполнительной власти </w:t>
      </w:r>
      <w:r>
        <w:rPr>
          <w:sz w:val="28"/>
          <w:szCs w:val="28"/>
        </w:rPr>
        <w:t>местной администрации</w:t>
      </w:r>
      <w:r w:rsidRPr="00040979">
        <w:rPr>
          <w:sz w:val="28"/>
          <w:szCs w:val="28"/>
        </w:rPr>
        <w:t>.</w:t>
      </w:r>
    </w:p>
    <w:p w:rsidR="0020617F" w:rsidRPr="00A51E49" w:rsidRDefault="0020617F" w:rsidP="0020617F">
      <w:pPr>
        <w:autoSpaceDE w:val="0"/>
        <w:autoSpaceDN w:val="0"/>
        <w:adjustRightInd w:val="0"/>
        <w:ind w:firstLine="425"/>
        <w:jc w:val="both"/>
        <w:rPr>
          <w:sz w:val="28"/>
          <w:szCs w:val="28"/>
        </w:rPr>
      </w:pPr>
      <w:proofErr w:type="gramStart"/>
      <w:r w:rsidRPr="00A51E49">
        <w:rPr>
          <w:sz w:val="28"/>
          <w:szCs w:val="28"/>
        </w:rPr>
        <w:t>Органы муниципального финансового контроля, являющиеся органами (должностными лицами) исполнительной власти местных администраций,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roofErr w:type="gramEnd"/>
    </w:p>
    <w:p w:rsidR="0020617F" w:rsidRPr="00A51E49" w:rsidRDefault="0020617F" w:rsidP="0020617F">
      <w:pPr>
        <w:autoSpaceDE w:val="0"/>
        <w:autoSpaceDN w:val="0"/>
        <w:adjustRightInd w:val="0"/>
        <w:ind w:firstLine="425"/>
        <w:jc w:val="both"/>
        <w:rPr>
          <w:sz w:val="28"/>
          <w:szCs w:val="28"/>
        </w:rPr>
      </w:pPr>
      <w:proofErr w:type="gramStart"/>
      <w:r w:rsidRPr="00A51E49">
        <w:rPr>
          <w:sz w:val="28"/>
          <w:szCs w:val="28"/>
        </w:rPr>
        <w:t>Главные администраторы средств местного бюджета, не являющиеся органами, указанными в пункте 2 статьи 265 Бюджетного кодекса, обязаны предоставлять информацию и документы, запрашиваемые органом муниципального финансового контроля, являющимся органом (должностными лицами) исполнительной власти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702F49" w:rsidRPr="00617A43">
        <w:rPr>
          <w:rFonts w:ascii="Times New Roman" w:hAnsi="Times New Roman" w:cs="Times New Roman"/>
          <w:sz w:val="28"/>
          <w:szCs w:val="28"/>
        </w:rPr>
        <w:t>9</w:t>
      </w:r>
      <w:r w:rsidRPr="00617A43">
        <w:rPr>
          <w:rFonts w:ascii="Times New Roman" w:hAnsi="Times New Roman" w:cs="Times New Roman"/>
          <w:sz w:val="28"/>
          <w:szCs w:val="28"/>
        </w:rPr>
        <w:t>. Бюджетные полномочия главного распорядителя (распорядителя) бюджетных средств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Главный распорядитель (распорядитель)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обеспечивает результативность, адресность и целевой характер использования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жетных сре</w:t>
      </w:r>
      <w:proofErr w:type="gramStart"/>
      <w:r w:rsidRPr="00617A43">
        <w:rPr>
          <w:rFonts w:ascii="Times New Roman" w:hAnsi="Times New Roman" w:cs="Times New Roman"/>
          <w:sz w:val="28"/>
          <w:szCs w:val="28"/>
        </w:rPr>
        <w:t>дств в с</w:t>
      </w:r>
      <w:proofErr w:type="gramEnd"/>
      <w:r w:rsidRPr="00617A43">
        <w:rPr>
          <w:rFonts w:ascii="Times New Roman" w:hAnsi="Times New Roman" w:cs="Times New Roman"/>
          <w:sz w:val="28"/>
          <w:szCs w:val="28"/>
        </w:rPr>
        <w:t>оответствии с утвержденными ему бюджетными ассигнованиями и лим</w:t>
      </w:r>
      <w:r w:rsidRPr="00617A43">
        <w:rPr>
          <w:rFonts w:ascii="Times New Roman" w:hAnsi="Times New Roman" w:cs="Times New Roman"/>
          <w:sz w:val="28"/>
          <w:szCs w:val="28"/>
        </w:rPr>
        <w:t>и</w:t>
      </w:r>
      <w:r w:rsidRPr="00617A43">
        <w:rPr>
          <w:rFonts w:ascii="Times New Roman" w:hAnsi="Times New Roman" w:cs="Times New Roman"/>
          <w:sz w:val="28"/>
          <w:szCs w:val="28"/>
        </w:rPr>
        <w:t>тами бюджетных обязательств;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формирует перечень подведомственных ему распорядителей и получателей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ведет реестр расходных обязательств, подлежащих исполнению в пределах у</w:t>
      </w:r>
      <w:r w:rsidRPr="00617A43">
        <w:rPr>
          <w:rFonts w:ascii="Times New Roman" w:hAnsi="Times New Roman" w:cs="Times New Roman"/>
          <w:sz w:val="28"/>
          <w:szCs w:val="28"/>
        </w:rPr>
        <w:t>т</w:t>
      </w:r>
      <w:r w:rsidRPr="00617A43">
        <w:rPr>
          <w:rFonts w:ascii="Times New Roman" w:hAnsi="Times New Roman" w:cs="Times New Roman"/>
          <w:sz w:val="28"/>
          <w:szCs w:val="28"/>
        </w:rPr>
        <w:t>вержденных ему лимитов бюджетных обязательств и бюджетных ассигнований в части в</w:t>
      </w:r>
      <w:r w:rsidRPr="00617A43">
        <w:rPr>
          <w:rFonts w:ascii="Times New Roman" w:hAnsi="Times New Roman" w:cs="Times New Roman"/>
          <w:sz w:val="28"/>
          <w:szCs w:val="28"/>
        </w:rPr>
        <w:t>о</w:t>
      </w:r>
      <w:r w:rsidRPr="00617A43">
        <w:rPr>
          <w:rFonts w:ascii="Times New Roman" w:hAnsi="Times New Roman" w:cs="Times New Roman"/>
          <w:sz w:val="28"/>
          <w:szCs w:val="28"/>
        </w:rPr>
        <w:t>просов, отнесенных к его полномочиям;</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планирование соответствующих расходов бюджета, составляет обо</w:t>
      </w:r>
      <w:r w:rsidRPr="00617A43">
        <w:rPr>
          <w:rFonts w:ascii="Times New Roman" w:hAnsi="Times New Roman" w:cs="Times New Roman"/>
          <w:sz w:val="28"/>
          <w:szCs w:val="28"/>
        </w:rPr>
        <w:t>с</w:t>
      </w:r>
      <w:r w:rsidRPr="00617A43">
        <w:rPr>
          <w:rFonts w:ascii="Times New Roman" w:hAnsi="Times New Roman" w:cs="Times New Roman"/>
          <w:sz w:val="28"/>
          <w:szCs w:val="28"/>
        </w:rPr>
        <w:t>нования бюджетных ассигнований;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составляет, утверждает и ведет бюджетную роспись, распределяет бюджетные а</w:t>
      </w:r>
      <w:r w:rsidRPr="00617A43">
        <w:rPr>
          <w:rFonts w:ascii="Times New Roman" w:hAnsi="Times New Roman" w:cs="Times New Roman"/>
          <w:sz w:val="28"/>
          <w:szCs w:val="28"/>
        </w:rPr>
        <w:t>с</w:t>
      </w:r>
      <w:r w:rsidRPr="00617A43">
        <w:rPr>
          <w:rFonts w:ascii="Times New Roman" w:hAnsi="Times New Roman" w:cs="Times New Roman"/>
          <w:sz w:val="28"/>
          <w:szCs w:val="28"/>
        </w:rPr>
        <w:t>сигнования, лимиты бюджетных обязательств по подведомственным распорядителям и п</w:t>
      </w:r>
      <w:r w:rsidRPr="00617A43">
        <w:rPr>
          <w:rFonts w:ascii="Times New Roman" w:hAnsi="Times New Roman" w:cs="Times New Roman"/>
          <w:sz w:val="28"/>
          <w:szCs w:val="28"/>
        </w:rPr>
        <w:t>о</w:t>
      </w:r>
      <w:r w:rsidRPr="00617A43">
        <w:rPr>
          <w:rFonts w:ascii="Times New Roman" w:hAnsi="Times New Roman" w:cs="Times New Roman"/>
          <w:sz w:val="28"/>
          <w:szCs w:val="28"/>
        </w:rPr>
        <w:t>лучателям бюджетных средств и исполняет соответствующую часть местного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вносит предложения по формированию и изменению лимитов бюджетных обяз</w:t>
      </w:r>
      <w:r w:rsidRPr="00617A43">
        <w:rPr>
          <w:rFonts w:ascii="Times New Roman" w:hAnsi="Times New Roman" w:cs="Times New Roman"/>
          <w:sz w:val="28"/>
          <w:szCs w:val="28"/>
        </w:rPr>
        <w:t>а</w:t>
      </w:r>
      <w:r w:rsidRPr="00617A43">
        <w:rPr>
          <w:rFonts w:ascii="Times New Roman" w:hAnsi="Times New Roman" w:cs="Times New Roman"/>
          <w:sz w:val="28"/>
          <w:szCs w:val="28"/>
        </w:rPr>
        <w:t>тельств;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вносит предложения по формированию и изменению сводной бюджетной росписи;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определяет порядок утверждения бюджетных смет подведомственных казенных у</w:t>
      </w:r>
      <w:r w:rsidRPr="00617A43">
        <w:rPr>
          <w:rFonts w:ascii="Times New Roman" w:hAnsi="Times New Roman" w:cs="Times New Roman"/>
          <w:sz w:val="28"/>
          <w:szCs w:val="28"/>
        </w:rPr>
        <w:t>ч</w:t>
      </w:r>
      <w:r w:rsidRPr="00617A43">
        <w:rPr>
          <w:rFonts w:ascii="Times New Roman" w:hAnsi="Times New Roman" w:cs="Times New Roman"/>
          <w:sz w:val="28"/>
          <w:szCs w:val="28"/>
        </w:rPr>
        <w:t>реждений;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формирует  и утверждает муниципальные задания по подведомственным распоряд</w:t>
      </w:r>
      <w:r w:rsidRPr="00617A43">
        <w:rPr>
          <w:rFonts w:ascii="Times New Roman" w:hAnsi="Times New Roman" w:cs="Times New Roman"/>
          <w:sz w:val="28"/>
          <w:szCs w:val="28"/>
        </w:rPr>
        <w:t>и</w:t>
      </w:r>
      <w:r w:rsidRPr="00617A43">
        <w:rPr>
          <w:rFonts w:ascii="Times New Roman" w:hAnsi="Times New Roman" w:cs="Times New Roman"/>
          <w:sz w:val="28"/>
          <w:szCs w:val="28"/>
        </w:rPr>
        <w:t>телям (получателям)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обеспечивает </w:t>
      </w:r>
      <w:r w:rsidR="000C05E6">
        <w:rPr>
          <w:rFonts w:ascii="Times New Roman" w:hAnsi="Times New Roman" w:cs="Times New Roman"/>
          <w:sz w:val="28"/>
          <w:szCs w:val="28"/>
        </w:rPr>
        <w:t>со</w:t>
      </w:r>
      <w:r w:rsidRPr="00617A43">
        <w:rPr>
          <w:rFonts w:ascii="Times New Roman" w:hAnsi="Times New Roman" w:cs="Times New Roman"/>
          <w:sz w:val="28"/>
          <w:szCs w:val="28"/>
        </w:rPr>
        <w:t>блюдение получателями межбюджетных субсидий</w:t>
      </w:r>
      <w:r w:rsidR="000C05E6">
        <w:rPr>
          <w:rFonts w:ascii="Times New Roman" w:hAnsi="Times New Roman" w:cs="Times New Roman"/>
          <w:sz w:val="28"/>
          <w:szCs w:val="28"/>
        </w:rPr>
        <w:t xml:space="preserve">, </w:t>
      </w:r>
      <w:r w:rsidR="000C05E6">
        <w:rPr>
          <w:rFonts w:ascii="Times New Roman" w:hAnsi="Times New Roman" w:cs="Times New Roman"/>
          <w:sz w:val="28"/>
          <w:szCs w:val="28"/>
        </w:rPr>
        <w:lastRenderedPageBreak/>
        <w:t>субвенций</w:t>
      </w:r>
      <w:r w:rsidRPr="00617A43">
        <w:rPr>
          <w:rFonts w:ascii="Times New Roman" w:hAnsi="Times New Roman" w:cs="Times New Roman"/>
          <w:sz w:val="28"/>
          <w:szCs w:val="28"/>
        </w:rPr>
        <w:t xml:space="preserve"> и иных </w:t>
      </w:r>
      <w:r w:rsidR="000C05E6">
        <w:rPr>
          <w:rFonts w:ascii="Times New Roman" w:hAnsi="Times New Roman" w:cs="Times New Roman"/>
          <w:sz w:val="28"/>
          <w:szCs w:val="28"/>
        </w:rPr>
        <w:t>межбюджетных трансфертов, имеющих целевое назначение,</w:t>
      </w:r>
      <w:r w:rsidR="008A62D7">
        <w:rPr>
          <w:rFonts w:ascii="Times New Roman" w:hAnsi="Times New Roman" w:cs="Times New Roman"/>
          <w:sz w:val="28"/>
          <w:szCs w:val="28"/>
        </w:rPr>
        <w:t xml:space="preserve"> </w:t>
      </w:r>
      <w:r w:rsidR="000C05E6">
        <w:rPr>
          <w:rFonts w:ascii="Times New Roman" w:hAnsi="Times New Roman" w:cs="Times New Roman"/>
          <w:sz w:val="28"/>
          <w:szCs w:val="28"/>
        </w:rPr>
        <w:t>а также иных субсидий и бюджетных инвестиций,</w:t>
      </w:r>
      <w:r w:rsidRPr="00617A43">
        <w:rPr>
          <w:rFonts w:ascii="Times New Roman" w:hAnsi="Times New Roman" w:cs="Times New Roman"/>
          <w:sz w:val="28"/>
          <w:szCs w:val="28"/>
        </w:rPr>
        <w:t xml:space="preserve"> определенных Бюджетным кодексом Российской Федерации, у</w:t>
      </w:r>
      <w:r w:rsidRPr="00617A43">
        <w:rPr>
          <w:rFonts w:ascii="Times New Roman" w:hAnsi="Times New Roman" w:cs="Times New Roman"/>
          <w:sz w:val="28"/>
          <w:szCs w:val="28"/>
        </w:rPr>
        <w:t>с</w:t>
      </w:r>
      <w:r w:rsidRPr="00617A43">
        <w:rPr>
          <w:rFonts w:ascii="Times New Roman" w:hAnsi="Times New Roman" w:cs="Times New Roman"/>
          <w:sz w:val="28"/>
          <w:szCs w:val="28"/>
        </w:rPr>
        <w:t xml:space="preserve">ловий, </w:t>
      </w:r>
      <w:r w:rsidR="000C05E6">
        <w:rPr>
          <w:rFonts w:ascii="Times New Roman" w:hAnsi="Times New Roman" w:cs="Times New Roman"/>
          <w:sz w:val="28"/>
          <w:szCs w:val="28"/>
        </w:rPr>
        <w:t xml:space="preserve">целей и порядка, </w:t>
      </w:r>
      <w:r w:rsidRPr="00617A43">
        <w:rPr>
          <w:rFonts w:ascii="Times New Roman" w:hAnsi="Times New Roman" w:cs="Times New Roman"/>
          <w:sz w:val="28"/>
          <w:szCs w:val="28"/>
        </w:rPr>
        <w:t>установленных при их предоставлении;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формирует бюджетную отчетность главного распорядителя (распорядителя)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в соответствии с Бюджетным коде</w:t>
      </w:r>
      <w:r w:rsidRPr="00617A43">
        <w:rPr>
          <w:rFonts w:ascii="Times New Roman" w:hAnsi="Times New Roman" w:cs="Times New Roman"/>
          <w:sz w:val="28"/>
          <w:szCs w:val="28"/>
        </w:rPr>
        <w:t>к</w:t>
      </w:r>
      <w:r w:rsidRPr="00617A43">
        <w:rPr>
          <w:rFonts w:ascii="Times New Roman" w:hAnsi="Times New Roman" w:cs="Times New Roman"/>
          <w:sz w:val="28"/>
          <w:szCs w:val="28"/>
        </w:rPr>
        <w:t>сом Российской Федерации и иными принимаемыми в соответствии с Бюджетным кодексом Российской Федерации нормативными правовыми актами, регулирующими бюджетные пр</w:t>
      </w:r>
      <w:r w:rsidRPr="00617A43">
        <w:rPr>
          <w:rFonts w:ascii="Times New Roman" w:hAnsi="Times New Roman" w:cs="Times New Roman"/>
          <w:sz w:val="28"/>
          <w:szCs w:val="28"/>
        </w:rPr>
        <w:t>а</w:t>
      </w:r>
      <w:r w:rsidRPr="00617A43">
        <w:rPr>
          <w:rFonts w:ascii="Times New Roman" w:hAnsi="Times New Roman" w:cs="Times New Roman"/>
          <w:sz w:val="28"/>
          <w:szCs w:val="28"/>
        </w:rPr>
        <w:t>воотношения.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выступает </w:t>
      </w:r>
      <w:proofErr w:type="gramStart"/>
      <w:r w:rsidRPr="00617A43">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о возмещении вреда, причиненного физическому лицу или юридическому лицу в р</w:t>
      </w:r>
      <w:r w:rsidRPr="00617A43">
        <w:rPr>
          <w:rFonts w:ascii="Times New Roman" w:hAnsi="Times New Roman" w:cs="Times New Roman"/>
          <w:sz w:val="28"/>
          <w:szCs w:val="28"/>
        </w:rPr>
        <w:t>е</w:t>
      </w:r>
      <w:r w:rsidRPr="00617A43">
        <w:rPr>
          <w:rFonts w:ascii="Times New Roman" w:hAnsi="Times New Roman" w:cs="Times New Roman"/>
          <w:sz w:val="28"/>
          <w:szCs w:val="28"/>
        </w:rPr>
        <w:t>зультате незаконных действий (бездействия) органов местного самоуправления или должн</w:t>
      </w:r>
      <w:r w:rsidRPr="00617A43">
        <w:rPr>
          <w:rFonts w:ascii="Times New Roman" w:hAnsi="Times New Roman" w:cs="Times New Roman"/>
          <w:sz w:val="28"/>
          <w:szCs w:val="28"/>
        </w:rPr>
        <w:t>о</w:t>
      </w:r>
      <w:r w:rsidRPr="00617A43">
        <w:rPr>
          <w:rFonts w:ascii="Times New Roman" w:hAnsi="Times New Roman" w:cs="Times New Roman"/>
          <w:sz w:val="28"/>
          <w:szCs w:val="28"/>
        </w:rPr>
        <w:t>стных лиц этих органов, по ведомственной принадлежности, в том числе в результате изд</w:t>
      </w:r>
      <w:r w:rsidRPr="00617A43">
        <w:rPr>
          <w:rFonts w:ascii="Times New Roman" w:hAnsi="Times New Roman" w:cs="Times New Roman"/>
          <w:sz w:val="28"/>
          <w:szCs w:val="28"/>
        </w:rPr>
        <w:t>а</w:t>
      </w:r>
      <w:r w:rsidRPr="00617A43">
        <w:rPr>
          <w:rFonts w:ascii="Times New Roman" w:hAnsi="Times New Roman" w:cs="Times New Roman"/>
          <w:sz w:val="28"/>
          <w:szCs w:val="28"/>
        </w:rPr>
        <w:t>ния актов органов местного самоуправления, не соответствующих закону или иному прав</w:t>
      </w:r>
      <w:r w:rsidRPr="00617A43">
        <w:rPr>
          <w:rFonts w:ascii="Times New Roman" w:hAnsi="Times New Roman" w:cs="Times New Roman"/>
          <w:sz w:val="28"/>
          <w:szCs w:val="28"/>
        </w:rPr>
        <w:t>о</w:t>
      </w:r>
      <w:r w:rsidRPr="00617A43">
        <w:rPr>
          <w:rFonts w:ascii="Times New Roman" w:hAnsi="Times New Roman" w:cs="Times New Roman"/>
          <w:sz w:val="28"/>
          <w:szCs w:val="28"/>
        </w:rPr>
        <w:t>вому акту.</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предъявляемым при недостаточности лимитов  бюджетных обязательств, доведе</w:t>
      </w:r>
      <w:r w:rsidRPr="00617A43">
        <w:rPr>
          <w:rFonts w:ascii="Times New Roman" w:hAnsi="Times New Roman" w:cs="Times New Roman"/>
          <w:sz w:val="28"/>
          <w:szCs w:val="28"/>
        </w:rPr>
        <w:t>н</w:t>
      </w:r>
      <w:r w:rsidRPr="00617A43">
        <w:rPr>
          <w:rFonts w:ascii="Times New Roman" w:hAnsi="Times New Roman" w:cs="Times New Roman"/>
          <w:sz w:val="28"/>
          <w:szCs w:val="28"/>
        </w:rPr>
        <w:t>ных подведомственному ему получателю бюджетных средств, являющемуся казенным у</w:t>
      </w:r>
      <w:r w:rsidRPr="00617A43">
        <w:rPr>
          <w:rFonts w:ascii="Times New Roman" w:hAnsi="Times New Roman" w:cs="Times New Roman"/>
          <w:sz w:val="28"/>
          <w:szCs w:val="28"/>
        </w:rPr>
        <w:t>ч</w:t>
      </w:r>
      <w:r w:rsidRPr="00617A43">
        <w:rPr>
          <w:rFonts w:ascii="Times New Roman" w:hAnsi="Times New Roman" w:cs="Times New Roman"/>
          <w:sz w:val="28"/>
          <w:szCs w:val="28"/>
        </w:rPr>
        <w:t>реждением, для исполнения его денежных обязательств.</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Перечень главных распорядителей бюджетных средств устанавливается решением Д</w:t>
      </w:r>
      <w:r w:rsidRPr="00617A43">
        <w:rPr>
          <w:rFonts w:ascii="Times New Roman" w:hAnsi="Times New Roman" w:cs="Times New Roman"/>
          <w:sz w:val="28"/>
          <w:szCs w:val="28"/>
        </w:rPr>
        <w:t>у</w:t>
      </w:r>
      <w:r w:rsidRPr="00617A43">
        <w:rPr>
          <w:rFonts w:ascii="Times New Roman" w:hAnsi="Times New Roman" w:cs="Times New Roman"/>
          <w:sz w:val="28"/>
          <w:szCs w:val="28"/>
        </w:rPr>
        <w:t>мы о бюджете Нижнеудинского муниципального образования в составе ведомственной структуры расходов.</w:t>
      </w:r>
    </w:p>
    <w:p w:rsidR="00B7260B" w:rsidRPr="002C71E2" w:rsidRDefault="00B7260B" w:rsidP="00B7260B">
      <w:pPr>
        <w:autoSpaceDE w:val="0"/>
        <w:autoSpaceDN w:val="0"/>
        <w:adjustRightInd w:val="0"/>
        <w:ind w:firstLine="539"/>
        <w:jc w:val="both"/>
        <w:rPr>
          <w:sz w:val="28"/>
          <w:szCs w:val="28"/>
        </w:rPr>
      </w:pPr>
      <w:r w:rsidRPr="002C71E2">
        <w:rPr>
          <w:sz w:val="28"/>
          <w:szCs w:val="28"/>
        </w:rPr>
        <w:t>1.1. Главный распорядитель (распорядитель) бюджетных сре</w:t>
      </w:r>
      <w:proofErr w:type="gramStart"/>
      <w:r w:rsidRPr="002C71E2">
        <w:rPr>
          <w:sz w:val="28"/>
          <w:szCs w:val="28"/>
        </w:rPr>
        <w:t>дств в сл</w:t>
      </w:r>
      <w:proofErr w:type="gramEnd"/>
      <w:r w:rsidRPr="002C71E2">
        <w:rPr>
          <w:sz w:val="28"/>
          <w:szCs w:val="28"/>
        </w:rPr>
        <w:t>учаях, установленных администрацией Нижнеудинского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7260B" w:rsidRPr="002C71E2" w:rsidRDefault="00B7260B" w:rsidP="00B7260B">
      <w:pPr>
        <w:autoSpaceDE w:val="0"/>
        <w:autoSpaceDN w:val="0"/>
        <w:adjustRightInd w:val="0"/>
        <w:ind w:firstLine="539"/>
        <w:jc w:val="both"/>
        <w:rPr>
          <w:sz w:val="28"/>
          <w:szCs w:val="28"/>
        </w:rPr>
      </w:pPr>
      <w:r w:rsidRPr="002C71E2">
        <w:rPr>
          <w:sz w:val="28"/>
          <w:szCs w:val="28"/>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B7260B" w:rsidRPr="002C71E2" w:rsidRDefault="00B7260B" w:rsidP="00B7260B">
      <w:pPr>
        <w:autoSpaceDE w:val="0"/>
        <w:autoSpaceDN w:val="0"/>
        <w:adjustRightInd w:val="0"/>
        <w:ind w:firstLine="539"/>
        <w:jc w:val="both"/>
        <w:rPr>
          <w:sz w:val="28"/>
          <w:szCs w:val="28"/>
        </w:rPr>
      </w:pPr>
      <w:r w:rsidRPr="002C71E2">
        <w:rPr>
          <w:sz w:val="28"/>
          <w:szCs w:val="28"/>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7260B" w:rsidRPr="00617A43" w:rsidRDefault="00B7260B" w:rsidP="00617A43">
      <w:pPr>
        <w:pStyle w:val="ConsPlusNormal"/>
        <w:ind w:firstLine="624"/>
        <w:jc w:val="both"/>
        <w:rPr>
          <w:rFonts w:ascii="Times New Roman" w:hAnsi="Times New Roman" w:cs="Times New Roman"/>
          <w:sz w:val="28"/>
          <w:szCs w:val="28"/>
        </w:rPr>
      </w:pP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Распорядитель бюджетных средств: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осуществляет планирование соответствующих расходов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распределяет бюджетные ассигнования, лимиты бюджетных обязательств по подв</w:t>
      </w:r>
      <w:r w:rsidRPr="00617A43">
        <w:rPr>
          <w:rFonts w:ascii="Times New Roman" w:hAnsi="Times New Roman" w:cs="Times New Roman"/>
          <w:sz w:val="28"/>
          <w:szCs w:val="28"/>
        </w:rPr>
        <w:t>е</w:t>
      </w:r>
      <w:r w:rsidRPr="00617A43">
        <w:rPr>
          <w:rFonts w:ascii="Times New Roman" w:hAnsi="Times New Roman" w:cs="Times New Roman"/>
          <w:sz w:val="28"/>
          <w:szCs w:val="28"/>
        </w:rPr>
        <w:t>домственным распорядителям и (или) получателям бюджетных средств и исполняет соо</w:t>
      </w:r>
      <w:r w:rsidRPr="00617A43">
        <w:rPr>
          <w:rFonts w:ascii="Times New Roman" w:hAnsi="Times New Roman" w:cs="Times New Roman"/>
          <w:sz w:val="28"/>
          <w:szCs w:val="28"/>
        </w:rPr>
        <w:t>т</w:t>
      </w:r>
      <w:r w:rsidRPr="00617A43">
        <w:rPr>
          <w:rFonts w:ascii="Times New Roman" w:hAnsi="Times New Roman" w:cs="Times New Roman"/>
          <w:sz w:val="28"/>
          <w:szCs w:val="28"/>
        </w:rPr>
        <w:t>ветствующую часть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lastRenderedPageBreak/>
        <w:t>вносит предложения главному распорядителю бюджетных средств, в ведении которого находится, по формированию и изменению бюджетной росписи;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в случае и порядке, установленных соответствующим главным распорядителем бю</w:t>
      </w:r>
      <w:r w:rsidRPr="00617A43">
        <w:rPr>
          <w:rFonts w:ascii="Times New Roman" w:hAnsi="Times New Roman" w:cs="Times New Roman"/>
          <w:sz w:val="28"/>
          <w:szCs w:val="28"/>
        </w:rPr>
        <w:t>д</w:t>
      </w:r>
      <w:r w:rsidRPr="00617A43">
        <w:rPr>
          <w:rFonts w:ascii="Times New Roman" w:hAnsi="Times New Roman" w:cs="Times New Roman"/>
          <w:sz w:val="28"/>
          <w:szCs w:val="28"/>
        </w:rPr>
        <w:t xml:space="preserve">жетных средств, осуществляет отдельные бюджетные полномочия главного распорядителя бюджетных </w:t>
      </w:r>
      <w:proofErr w:type="gramStart"/>
      <w:r w:rsidRPr="00617A43">
        <w:rPr>
          <w:rFonts w:ascii="Times New Roman" w:hAnsi="Times New Roman" w:cs="Times New Roman"/>
          <w:sz w:val="28"/>
          <w:szCs w:val="28"/>
        </w:rPr>
        <w:t>средств</w:t>
      </w:r>
      <w:proofErr w:type="gramEnd"/>
      <w:r w:rsidRPr="00617A43">
        <w:rPr>
          <w:rFonts w:ascii="Times New Roman" w:hAnsi="Times New Roman" w:cs="Times New Roman"/>
          <w:sz w:val="28"/>
          <w:szCs w:val="28"/>
        </w:rPr>
        <w:t xml:space="preserve"> в ведении которого находится.</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0</w:t>
      </w:r>
      <w:r w:rsidRPr="00617A43">
        <w:rPr>
          <w:rFonts w:ascii="Times New Roman" w:hAnsi="Times New Roman" w:cs="Times New Roman"/>
          <w:sz w:val="28"/>
          <w:szCs w:val="28"/>
        </w:rPr>
        <w:t>. Бюджетные полномочия главного администратора (администратора) доходов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Главный администратор доходов бюджета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формирует перечень подведомственных ему администраторов доходов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местного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представляет сведения для составления и ведения кассового плана;</w:t>
      </w:r>
    </w:p>
    <w:p w:rsidR="003D6A1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формирует и представляет бюджетную отчетность главного администратора (админ</w:t>
      </w:r>
      <w:r w:rsidRPr="00617A43">
        <w:rPr>
          <w:rFonts w:ascii="Times New Roman" w:hAnsi="Times New Roman" w:cs="Times New Roman"/>
          <w:sz w:val="28"/>
          <w:szCs w:val="28"/>
        </w:rPr>
        <w:t>и</w:t>
      </w:r>
      <w:r w:rsidRPr="00617A43">
        <w:rPr>
          <w:rFonts w:ascii="Times New Roman" w:hAnsi="Times New Roman" w:cs="Times New Roman"/>
          <w:sz w:val="28"/>
          <w:szCs w:val="28"/>
        </w:rPr>
        <w:t>стратора) доходов местного бюджета;</w:t>
      </w:r>
    </w:p>
    <w:p w:rsidR="00A72EBC" w:rsidRPr="00A51E49" w:rsidRDefault="00A72EBC" w:rsidP="00A72EBC">
      <w:pPr>
        <w:autoSpaceDE w:val="0"/>
        <w:autoSpaceDN w:val="0"/>
        <w:adjustRightInd w:val="0"/>
        <w:ind w:firstLine="425"/>
        <w:jc w:val="both"/>
        <w:rPr>
          <w:sz w:val="28"/>
          <w:szCs w:val="28"/>
        </w:rPr>
      </w:pPr>
      <w:r w:rsidRPr="00A51E49">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w:t>
      </w:r>
      <w:r w:rsidR="00A51E49" w:rsidRPr="00A51E49">
        <w:rPr>
          <w:sz w:val="28"/>
          <w:szCs w:val="28"/>
        </w:rPr>
        <w:t>ссийской Федерации</w:t>
      </w:r>
      <w:r w:rsidRPr="00A51E49">
        <w:rPr>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принимаемыми в соответствии с Бюджетным кодексом Ро</w:t>
      </w:r>
      <w:r w:rsidRPr="00617A43">
        <w:rPr>
          <w:rFonts w:ascii="Times New Roman" w:hAnsi="Times New Roman" w:cs="Times New Roman"/>
          <w:sz w:val="28"/>
          <w:szCs w:val="28"/>
        </w:rPr>
        <w:t>с</w:t>
      </w:r>
      <w:r w:rsidRPr="00617A43">
        <w:rPr>
          <w:rFonts w:ascii="Times New Roman" w:hAnsi="Times New Roman" w:cs="Times New Roman"/>
          <w:sz w:val="28"/>
          <w:szCs w:val="28"/>
        </w:rPr>
        <w:t>сийской Федерации нормативными правовыми актами, регулирующими бюджетные прав</w:t>
      </w:r>
      <w:r w:rsidRPr="00617A43">
        <w:rPr>
          <w:rFonts w:ascii="Times New Roman" w:hAnsi="Times New Roman" w:cs="Times New Roman"/>
          <w:sz w:val="28"/>
          <w:szCs w:val="28"/>
        </w:rPr>
        <w:t>о</w:t>
      </w:r>
      <w:r w:rsidRPr="00617A43">
        <w:rPr>
          <w:rFonts w:ascii="Times New Roman" w:hAnsi="Times New Roman" w:cs="Times New Roman"/>
          <w:sz w:val="28"/>
          <w:szCs w:val="28"/>
        </w:rPr>
        <w:t>отношения.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Перечень и коды главных администраторов доходов бюджета, закрепляемые за ними виды доходов бюджета, утверждаются решением Думы Нижнеудинского муниципального образования о бюджете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Администратор доходов бюджета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осуществляет начисление, учет и </w:t>
      </w:r>
      <w:proofErr w:type="gramStart"/>
      <w:r w:rsidRPr="00617A43">
        <w:rPr>
          <w:rFonts w:ascii="Times New Roman" w:hAnsi="Times New Roman" w:cs="Times New Roman"/>
          <w:sz w:val="28"/>
          <w:szCs w:val="28"/>
        </w:rPr>
        <w:t>контроль за</w:t>
      </w:r>
      <w:proofErr w:type="gramEnd"/>
      <w:r w:rsidRPr="00617A43">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взыскание задолженности по платежам в бюджет, пеней и штрафов;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принимает решение о возврате излишне уплаченных (взысканных) платежей в бю</w:t>
      </w:r>
      <w:r w:rsidRPr="00617A43">
        <w:rPr>
          <w:rFonts w:ascii="Times New Roman" w:hAnsi="Times New Roman" w:cs="Times New Roman"/>
          <w:sz w:val="28"/>
          <w:szCs w:val="28"/>
        </w:rPr>
        <w:t>д</w:t>
      </w:r>
      <w:r w:rsidRPr="00617A43">
        <w:rPr>
          <w:rFonts w:ascii="Times New Roman" w:hAnsi="Times New Roman" w:cs="Times New Roman"/>
          <w:sz w:val="28"/>
          <w:szCs w:val="28"/>
        </w:rPr>
        <w:t>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w:t>
      </w:r>
      <w:r w:rsidRPr="00617A43">
        <w:rPr>
          <w:rFonts w:ascii="Times New Roman" w:hAnsi="Times New Roman" w:cs="Times New Roman"/>
          <w:sz w:val="28"/>
          <w:szCs w:val="28"/>
        </w:rPr>
        <w:t>и</w:t>
      </w:r>
      <w:r w:rsidRPr="00617A43">
        <w:rPr>
          <w:rFonts w:ascii="Times New Roman" w:hAnsi="Times New Roman" w:cs="Times New Roman"/>
          <w:sz w:val="28"/>
          <w:szCs w:val="28"/>
        </w:rPr>
        <w:t>стерством финансов Российской Федерации;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принимает решение о зачете (уточнении) платежей в местный бюджет и представляет уведомление в орган Федерального казначейства;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 случае и порядке, установленных главным администратором доходов бюджета фо</w:t>
      </w:r>
      <w:r w:rsidRPr="00617A43">
        <w:rPr>
          <w:rFonts w:ascii="Times New Roman" w:hAnsi="Times New Roman" w:cs="Times New Roman"/>
          <w:sz w:val="28"/>
          <w:szCs w:val="28"/>
        </w:rPr>
        <w:t>р</w:t>
      </w:r>
      <w:r w:rsidRPr="00617A43">
        <w:rPr>
          <w:rFonts w:ascii="Times New Roman" w:hAnsi="Times New Roman" w:cs="Times New Roman"/>
          <w:sz w:val="28"/>
          <w:szCs w:val="28"/>
        </w:rPr>
        <w:t xml:space="preserve">мирует и представляет главному администратору доходов местного бюджета сведения и бюджетную отчетность, необходимые для </w:t>
      </w:r>
      <w:r w:rsidRPr="00617A43">
        <w:rPr>
          <w:rFonts w:ascii="Times New Roman" w:hAnsi="Times New Roman" w:cs="Times New Roman"/>
          <w:sz w:val="28"/>
          <w:szCs w:val="28"/>
        </w:rPr>
        <w:lastRenderedPageBreak/>
        <w:t>осуществления полномочий соответствующего главного администратора доходов бюджета;</w:t>
      </w:r>
    </w:p>
    <w:p w:rsidR="003D6A13" w:rsidRPr="00617A43" w:rsidRDefault="003D6A13" w:rsidP="00617A43">
      <w:pPr>
        <w:pStyle w:val="ConsPlusNormal"/>
        <w:ind w:firstLine="624"/>
        <w:jc w:val="both"/>
        <w:rPr>
          <w:rFonts w:ascii="Times New Roman" w:hAnsi="Times New Roman" w:cs="Times New Roman"/>
          <w:sz w:val="28"/>
          <w:szCs w:val="28"/>
        </w:rPr>
      </w:pPr>
      <w:proofErr w:type="gramStart"/>
      <w:r w:rsidRPr="00617A43">
        <w:rPr>
          <w:rFonts w:ascii="Times New Roman" w:hAnsi="Times New Roman" w:cs="Times New Roman"/>
          <w:sz w:val="28"/>
          <w:szCs w:val="28"/>
        </w:rPr>
        <w:t>предоставляет информацию, необходимую для уплаты денежных средств физич</w:t>
      </w:r>
      <w:r w:rsidRPr="00617A43">
        <w:rPr>
          <w:rFonts w:ascii="Times New Roman" w:hAnsi="Times New Roman" w:cs="Times New Roman"/>
          <w:sz w:val="28"/>
          <w:szCs w:val="28"/>
        </w:rPr>
        <w:t>е</w:t>
      </w:r>
      <w:r w:rsidRPr="00617A43">
        <w:rPr>
          <w:rFonts w:ascii="Times New Roman" w:hAnsi="Times New Roman" w:cs="Times New Roman"/>
          <w:sz w:val="28"/>
          <w:szCs w:val="28"/>
        </w:rPr>
        <w:t>скими и юридическими лицами за муниципальные услуги, а также иных платежей, явля</w:t>
      </w:r>
      <w:r w:rsidRPr="00617A43">
        <w:rPr>
          <w:rFonts w:ascii="Times New Roman" w:hAnsi="Times New Roman" w:cs="Times New Roman"/>
          <w:sz w:val="28"/>
          <w:szCs w:val="28"/>
        </w:rPr>
        <w:t>ю</w:t>
      </w:r>
      <w:r w:rsidRPr="00617A43">
        <w:rPr>
          <w:rFonts w:ascii="Times New Roman" w:hAnsi="Times New Roman" w:cs="Times New Roman"/>
          <w:sz w:val="28"/>
          <w:szCs w:val="28"/>
        </w:rPr>
        <w:t>щихся источниками финансирования доходов местного бюджета в государственную (муниципальную)  инфо</w:t>
      </w:r>
      <w:r w:rsidRPr="00617A43">
        <w:rPr>
          <w:rFonts w:ascii="Times New Roman" w:hAnsi="Times New Roman" w:cs="Times New Roman"/>
          <w:sz w:val="28"/>
          <w:szCs w:val="28"/>
        </w:rPr>
        <w:t>р</w:t>
      </w:r>
      <w:r w:rsidRPr="00617A43">
        <w:rPr>
          <w:rFonts w:ascii="Times New Roman" w:hAnsi="Times New Roman" w:cs="Times New Roman"/>
          <w:sz w:val="28"/>
          <w:szCs w:val="28"/>
        </w:rPr>
        <w:t>мационную систему о муниципальных платежах в соответствии с порядком, установленным Федеральным законом от 27 июля 2010 года № 210-ФЗ «Об организации предоставления г</w:t>
      </w:r>
      <w:r w:rsidRPr="00617A43">
        <w:rPr>
          <w:rFonts w:ascii="Times New Roman" w:hAnsi="Times New Roman" w:cs="Times New Roman"/>
          <w:sz w:val="28"/>
          <w:szCs w:val="28"/>
        </w:rPr>
        <w:t>о</w:t>
      </w:r>
      <w:r w:rsidRPr="00617A43">
        <w:rPr>
          <w:rFonts w:ascii="Times New Roman" w:hAnsi="Times New Roman" w:cs="Times New Roman"/>
          <w:sz w:val="28"/>
          <w:szCs w:val="28"/>
        </w:rPr>
        <w:t>сударственных и муниципальных услуг»</w:t>
      </w:r>
      <w:proofErr w:type="gramEnd"/>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Бюджетные полномочия главных администраторов доходов бюджета Нижнеудинск</w:t>
      </w:r>
      <w:r w:rsidRPr="00617A43">
        <w:rPr>
          <w:rFonts w:ascii="Times New Roman" w:hAnsi="Times New Roman" w:cs="Times New Roman"/>
          <w:sz w:val="28"/>
          <w:szCs w:val="28"/>
        </w:rPr>
        <w:t>о</w:t>
      </w:r>
      <w:r w:rsidRPr="00617A43">
        <w:rPr>
          <w:rFonts w:ascii="Times New Roman" w:hAnsi="Times New Roman" w:cs="Times New Roman"/>
          <w:sz w:val="28"/>
          <w:szCs w:val="28"/>
        </w:rPr>
        <w:t>го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w:t>
      </w:r>
      <w:r w:rsidR="0058437A" w:rsidRPr="00617A43">
        <w:rPr>
          <w:rFonts w:ascii="Times New Roman" w:hAnsi="Times New Roman" w:cs="Times New Roman"/>
          <w:sz w:val="28"/>
          <w:szCs w:val="28"/>
        </w:rPr>
        <w:t>,</w:t>
      </w:r>
      <w:r w:rsidRPr="00617A43">
        <w:rPr>
          <w:rFonts w:ascii="Times New Roman" w:hAnsi="Times New Roman" w:cs="Times New Roman"/>
          <w:sz w:val="28"/>
          <w:szCs w:val="28"/>
        </w:rPr>
        <w:t xml:space="preserve"> устано</w:t>
      </w:r>
      <w:r w:rsidRPr="00617A43">
        <w:rPr>
          <w:rFonts w:ascii="Times New Roman" w:hAnsi="Times New Roman" w:cs="Times New Roman"/>
          <w:sz w:val="28"/>
          <w:szCs w:val="28"/>
        </w:rPr>
        <w:t>в</w:t>
      </w:r>
      <w:r w:rsidRPr="00617A43">
        <w:rPr>
          <w:rFonts w:ascii="Times New Roman" w:hAnsi="Times New Roman" w:cs="Times New Roman"/>
          <w:sz w:val="28"/>
          <w:szCs w:val="28"/>
        </w:rPr>
        <w:t>ленном администрацией Нижнеудинского муниципального образования.</w:t>
      </w:r>
    </w:p>
    <w:p w:rsidR="00A72EBC" w:rsidRPr="00A51E49" w:rsidRDefault="00A72EBC" w:rsidP="00A72EBC">
      <w:pPr>
        <w:autoSpaceDE w:val="0"/>
        <w:autoSpaceDN w:val="0"/>
        <w:adjustRightInd w:val="0"/>
        <w:ind w:firstLine="425"/>
        <w:jc w:val="both"/>
        <w:rPr>
          <w:sz w:val="28"/>
          <w:szCs w:val="28"/>
        </w:rPr>
      </w:pPr>
      <w:r w:rsidRPr="00A51E49">
        <w:rPr>
          <w:sz w:val="28"/>
          <w:szCs w:val="28"/>
        </w:rPr>
        <w:t>принимает решение о признании безнадежной к взысканию задо</w:t>
      </w:r>
      <w:r w:rsidR="00A51E49" w:rsidRPr="00A51E49">
        <w:rPr>
          <w:sz w:val="28"/>
          <w:szCs w:val="28"/>
        </w:rPr>
        <w:t>лженности по платежам в бюджет</w:t>
      </w:r>
      <w:r w:rsidRPr="00A51E49">
        <w:rPr>
          <w:sz w:val="28"/>
          <w:szCs w:val="28"/>
        </w:rPr>
        <w:t>;</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в соответствии с Бюджетным Коде</w:t>
      </w:r>
      <w:r w:rsidRPr="00617A43">
        <w:rPr>
          <w:rFonts w:ascii="Times New Roman" w:hAnsi="Times New Roman" w:cs="Times New Roman"/>
          <w:sz w:val="28"/>
          <w:szCs w:val="28"/>
        </w:rPr>
        <w:t>к</w:t>
      </w:r>
      <w:r w:rsidRPr="00617A43">
        <w:rPr>
          <w:rFonts w:ascii="Times New Roman" w:hAnsi="Times New Roman" w:cs="Times New Roman"/>
          <w:sz w:val="28"/>
          <w:szCs w:val="28"/>
        </w:rPr>
        <w:t>сом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w:t>
      </w:r>
      <w:r w:rsidRPr="00617A43">
        <w:rPr>
          <w:rFonts w:ascii="Times New Roman" w:hAnsi="Times New Roman" w:cs="Times New Roman"/>
          <w:sz w:val="28"/>
          <w:szCs w:val="28"/>
        </w:rPr>
        <w:t>а</w:t>
      </w:r>
      <w:r w:rsidRPr="00617A43">
        <w:rPr>
          <w:rFonts w:ascii="Times New Roman" w:hAnsi="Times New Roman" w:cs="Times New Roman"/>
          <w:sz w:val="28"/>
          <w:szCs w:val="28"/>
        </w:rPr>
        <w:t>воотношения.</w:t>
      </w:r>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Статья 10.1. Принятие решения о признании безнадежной к взысканию задолженности по платежам в бюджет </w:t>
      </w:r>
      <w:proofErr w:type="gramStart"/>
      <w:r w:rsidRPr="00A51E49">
        <w:rPr>
          <w:sz w:val="28"/>
          <w:szCs w:val="28"/>
        </w:rPr>
        <w:t>и о ее</w:t>
      </w:r>
      <w:proofErr w:type="gramEnd"/>
      <w:r w:rsidRPr="00A51E49">
        <w:rPr>
          <w:sz w:val="28"/>
          <w:szCs w:val="28"/>
        </w:rPr>
        <w:t xml:space="preserve"> списании (восстановлении)</w:t>
      </w:r>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   1. Платежи в бюджет, не уплаченные в установленный срок (задолженность по платежам в бюджет), признаются безнадежными к взысканию в случае:</w:t>
      </w:r>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   </w:t>
      </w:r>
      <w:proofErr w:type="gramStart"/>
      <w:r w:rsidRPr="00A51E49">
        <w:rPr>
          <w:sz w:val="28"/>
          <w:szCs w:val="28"/>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  2) признания банкротом индивидуального предпринимателя - плательщика платежей в бюджет в соответствии с Федеральным </w:t>
      </w:r>
      <w:hyperlink r:id="rId12" w:history="1">
        <w:r w:rsidRPr="00A51E49">
          <w:rPr>
            <w:sz w:val="28"/>
            <w:szCs w:val="28"/>
          </w:rPr>
          <w:t>законом</w:t>
        </w:r>
      </w:hyperlink>
      <w:r w:rsidRPr="00A51E49">
        <w:rPr>
          <w:sz w:val="28"/>
          <w:szCs w:val="28"/>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 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 </w:t>
      </w:r>
      <w:proofErr w:type="gramStart"/>
      <w:r w:rsidRPr="00A51E49">
        <w:rPr>
          <w:sz w:val="28"/>
          <w:szCs w:val="28"/>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287F49" w:rsidRPr="00A51E49" w:rsidRDefault="00287F49" w:rsidP="00287F49">
      <w:pPr>
        <w:autoSpaceDE w:val="0"/>
        <w:autoSpaceDN w:val="0"/>
        <w:adjustRightInd w:val="0"/>
        <w:ind w:firstLine="425"/>
        <w:jc w:val="both"/>
        <w:rPr>
          <w:sz w:val="28"/>
          <w:szCs w:val="28"/>
        </w:rPr>
      </w:pPr>
      <w:proofErr w:type="gramStart"/>
      <w:r w:rsidRPr="00A51E49">
        <w:rPr>
          <w:sz w:val="28"/>
          <w:szCs w:val="28"/>
        </w:rPr>
        <w:lastRenderedPageBreak/>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3" w:history="1">
        <w:r w:rsidRPr="00A51E49">
          <w:rPr>
            <w:sz w:val="28"/>
            <w:szCs w:val="28"/>
          </w:rPr>
          <w:t>пунктами 3</w:t>
        </w:r>
      </w:hyperlink>
      <w:r w:rsidRPr="00A51E49">
        <w:rPr>
          <w:sz w:val="28"/>
          <w:szCs w:val="28"/>
        </w:rPr>
        <w:t xml:space="preserve"> и </w:t>
      </w:r>
      <w:hyperlink r:id="rId14" w:history="1">
        <w:r w:rsidRPr="00A51E49">
          <w:rPr>
            <w:sz w:val="28"/>
            <w:szCs w:val="28"/>
          </w:rPr>
          <w:t>4 части 1 статьи 46</w:t>
        </w:r>
      </w:hyperlink>
      <w:r w:rsidRPr="00A51E49">
        <w:rPr>
          <w:sz w:val="28"/>
          <w:szCs w:val="28"/>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87F49" w:rsidRPr="00A51E49" w:rsidRDefault="00287F49" w:rsidP="00287F49">
      <w:pPr>
        <w:autoSpaceDE w:val="0"/>
        <w:autoSpaceDN w:val="0"/>
        <w:adjustRightInd w:val="0"/>
        <w:ind w:firstLine="425"/>
        <w:jc w:val="both"/>
        <w:rPr>
          <w:sz w:val="28"/>
          <w:szCs w:val="28"/>
        </w:rPr>
      </w:pPr>
      <w:r w:rsidRPr="00A51E49">
        <w:rPr>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87F49" w:rsidRPr="00A51E49" w:rsidRDefault="00287F49" w:rsidP="00287F49">
      <w:pPr>
        <w:autoSpaceDE w:val="0"/>
        <w:autoSpaceDN w:val="0"/>
        <w:adjustRightInd w:val="0"/>
        <w:ind w:firstLine="425"/>
        <w:jc w:val="both"/>
        <w:rPr>
          <w:sz w:val="28"/>
          <w:szCs w:val="28"/>
        </w:rPr>
      </w:pPr>
      <w:r w:rsidRPr="00A51E49">
        <w:rPr>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87F49" w:rsidRPr="00A51E49" w:rsidRDefault="00287F49" w:rsidP="00287F49">
      <w:pPr>
        <w:autoSpaceDE w:val="0"/>
        <w:autoSpaceDN w:val="0"/>
        <w:adjustRightInd w:val="0"/>
        <w:ind w:firstLine="425"/>
        <w:jc w:val="both"/>
        <w:rPr>
          <w:sz w:val="28"/>
          <w:szCs w:val="28"/>
        </w:rPr>
      </w:pPr>
      <w:r w:rsidRPr="00A51E49">
        <w:rPr>
          <w:sz w:val="28"/>
          <w:szCs w:val="28"/>
        </w:rPr>
        <w:t xml:space="preserve">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5" w:history="1">
        <w:r w:rsidRPr="00A51E49">
          <w:rPr>
            <w:sz w:val="28"/>
            <w:szCs w:val="28"/>
          </w:rPr>
          <w:t>Кодексом</w:t>
        </w:r>
      </w:hyperlink>
      <w:r w:rsidRPr="00A51E49">
        <w:rPr>
          <w:sz w:val="28"/>
          <w:szCs w:val="28"/>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87F49" w:rsidRPr="00A51E49" w:rsidRDefault="00287F49" w:rsidP="00287F49">
      <w:pPr>
        <w:autoSpaceDE w:val="0"/>
        <w:autoSpaceDN w:val="0"/>
        <w:adjustRightInd w:val="0"/>
        <w:ind w:firstLine="425"/>
        <w:jc w:val="both"/>
        <w:rPr>
          <w:sz w:val="28"/>
          <w:szCs w:val="28"/>
        </w:rPr>
      </w:pPr>
      <w:r w:rsidRPr="00A51E49">
        <w:rPr>
          <w:sz w:val="28"/>
          <w:szCs w:val="28"/>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287F49" w:rsidRPr="00A51E49" w:rsidRDefault="00287F49" w:rsidP="00287F49">
      <w:pPr>
        <w:autoSpaceDE w:val="0"/>
        <w:autoSpaceDN w:val="0"/>
        <w:adjustRightInd w:val="0"/>
        <w:ind w:firstLine="425"/>
        <w:jc w:val="both"/>
        <w:rPr>
          <w:sz w:val="28"/>
          <w:szCs w:val="28"/>
        </w:rPr>
      </w:pPr>
      <w:r w:rsidRPr="00A51E49">
        <w:rPr>
          <w:sz w:val="28"/>
          <w:szCs w:val="28"/>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287F49" w:rsidRPr="00A51E49" w:rsidRDefault="00287F49" w:rsidP="00287F49">
      <w:pPr>
        <w:autoSpaceDE w:val="0"/>
        <w:autoSpaceDN w:val="0"/>
        <w:adjustRightInd w:val="0"/>
        <w:ind w:firstLine="425"/>
        <w:jc w:val="both"/>
        <w:rPr>
          <w:sz w:val="28"/>
          <w:szCs w:val="28"/>
        </w:rPr>
      </w:pPr>
      <w:r w:rsidRPr="00A51E49">
        <w:rPr>
          <w:sz w:val="28"/>
          <w:szCs w:val="28"/>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287F49" w:rsidRPr="00A51E49" w:rsidRDefault="00287F49" w:rsidP="00287F49">
      <w:pPr>
        <w:autoSpaceDE w:val="0"/>
        <w:autoSpaceDN w:val="0"/>
        <w:adjustRightInd w:val="0"/>
        <w:ind w:firstLine="425"/>
        <w:jc w:val="both"/>
        <w:rPr>
          <w:sz w:val="28"/>
          <w:szCs w:val="28"/>
        </w:rPr>
      </w:pPr>
      <w:r w:rsidRPr="00A51E49">
        <w:rPr>
          <w:sz w:val="28"/>
          <w:szCs w:val="28"/>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87F49" w:rsidRPr="000824D7" w:rsidRDefault="00287F49" w:rsidP="00287F49">
      <w:pPr>
        <w:autoSpaceDE w:val="0"/>
        <w:autoSpaceDN w:val="0"/>
        <w:adjustRightInd w:val="0"/>
        <w:ind w:firstLine="425"/>
        <w:jc w:val="both"/>
        <w:rPr>
          <w:sz w:val="28"/>
          <w:szCs w:val="28"/>
        </w:rPr>
      </w:pPr>
      <w:r w:rsidRPr="00A51E49">
        <w:rPr>
          <w:sz w:val="28"/>
          <w:szCs w:val="28"/>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1</w:t>
      </w:r>
      <w:r w:rsidRPr="00617A43">
        <w:rPr>
          <w:rFonts w:ascii="Times New Roman" w:hAnsi="Times New Roman" w:cs="Times New Roman"/>
          <w:sz w:val="28"/>
          <w:szCs w:val="28"/>
        </w:rPr>
        <w:t>. Бюджетные полномочия главного администратора (администратора) исто</w:t>
      </w:r>
      <w:r w:rsidRPr="00617A43">
        <w:rPr>
          <w:rFonts w:ascii="Times New Roman" w:hAnsi="Times New Roman" w:cs="Times New Roman"/>
          <w:sz w:val="28"/>
          <w:szCs w:val="28"/>
        </w:rPr>
        <w:t>ч</w:t>
      </w:r>
      <w:r w:rsidRPr="00617A43">
        <w:rPr>
          <w:rFonts w:ascii="Times New Roman" w:hAnsi="Times New Roman" w:cs="Times New Roman"/>
          <w:sz w:val="28"/>
          <w:szCs w:val="28"/>
        </w:rPr>
        <w:t>ников финансирования дефицита бюджета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Главный администратор (администратор) источников финансирования дефицита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lastRenderedPageBreak/>
        <w:t>формирует перечни подведомственных ему администраторов источников финансиров</w:t>
      </w:r>
      <w:r w:rsidRPr="00617A43">
        <w:rPr>
          <w:rFonts w:ascii="Times New Roman" w:hAnsi="Times New Roman" w:cs="Times New Roman"/>
          <w:sz w:val="28"/>
          <w:szCs w:val="28"/>
        </w:rPr>
        <w:t>а</w:t>
      </w:r>
      <w:r w:rsidRPr="00617A43">
        <w:rPr>
          <w:rFonts w:ascii="Times New Roman" w:hAnsi="Times New Roman" w:cs="Times New Roman"/>
          <w:sz w:val="28"/>
          <w:szCs w:val="28"/>
        </w:rPr>
        <w:t>ния дефицита местного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обеспечивает адре</w:t>
      </w:r>
      <w:r w:rsidR="008A62D7">
        <w:rPr>
          <w:rFonts w:ascii="Times New Roman" w:hAnsi="Times New Roman" w:cs="Times New Roman"/>
          <w:sz w:val="28"/>
          <w:szCs w:val="28"/>
        </w:rPr>
        <w:t>с</w:t>
      </w:r>
      <w:r w:rsidRPr="00617A43">
        <w:rPr>
          <w:rFonts w:ascii="Times New Roman" w:hAnsi="Times New Roman" w:cs="Times New Roman"/>
          <w:sz w:val="28"/>
          <w:szCs w:val="28"/>
        </w:rPr>
        <w:t>ность и целевой характер использования выделенных в его расп</w:t>
      </w:r>
      <w:r w:rsidRPr="00617A43">
        <w:rPr>
          <w:rFonts w:ascii="Times New Roman" w:hAnsi="Times New Roman" w:cs="Times New Roman"/>
          <w:sz w:val="28"/>
          <w:szCs w:val="28"/>
        </w:rPr>
        <w:t>о</w:t>
      </w:r>
      <w:r w:rsidRPr="00617A43">
        <w:rPr>
          <w:rFonts w:ascii="Times New Roman" w:hAnsi="Times New Roman" w:cs="Times New Roman"/>
          <w:sz w:val="28"/>
          <w:szCs w:val="28"/>
        </w:rPr>
        <w:t>ряжение ассигнований, предназначенных для погашения источников финансирования деф</w:t>
      </w:r>
      <w:r w:rsidRPr="00617A43">
        <w:rPr>
          <w:rFonts w:ascii="Times New Roman" w:hAnsi="Times New Roman" w:cs="Times New Roman"/>
          <w:sz w:val="28"/>
          <w:szCs w:val="28"/>
        </w:rPr>
        <w:t>и</w:t>
      </w:r>
      <w:r w:rsidRPr="00617A43">
        <w:rPr>
          <w:rFonts w:ascii="Times New Roman" w:hAnsi="Times New Roman" w:cs="Times New Roman"/>
          <w:sz w:val="28"/>
          <w:szCs w:val="28"/>
        </w:rPr>
        <w:t>цита  местного бюджета;</w:t>
      </w:r>
    </w:p>
    <w:p w:rsidR="003D6A1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формирует бюджетную отчетность главного администратора (администратора) и</w:t>
      </w:r>
      <w:r w:rsidRPr="00617A43">
        <w:rPr>
          <w:rFonts w:ascii="Times New Roman" w:hAnsi="Times New Roman" w:cs="Times New Roman"/>
          <w:sz w:val="28"/>
          <w:szCs w:val="28"/>
        </w:rPr>
        <w:t>с</w:t>
      </w:r>
      <w:r w:rsidRPr="00617A43">
        <w:rPr>
          <w:rFonts w:ascii="Times New Roman" w:hAnsi="Times New Roman" w:cs="Times New Roman"/>
          <w:sz w:val="28"/>
          <w:szCs w:val="28"/>
        </w:rPr>
        <w:t>точников финансирования дефицита бюджета муниципального образования.</w:t>
      </w:r>
    </w:p>
    <w:p w:rsidR="00A72EBC" w:rsidRPr="00A51E49" w:rsidRDefault="00A72EBC" w:rsidP="00A72EBC">
      <w:pPr>
        <w:pStyle w:val="ConsPlusNormal"/>
        <w:ind w:firstLine="425"/>
        <w:jc w:val="both"/>
        <w:rPr>
          <w:rFonts w:ascii="Times New Roman" w:hAnsi="Times New Roman" w:cs="Times New Roman"/>
          <w:sz w:val="28"/>
          <w:szCs w:val="28"/>
        </w:rPr>
      </w:pPr>
      <w:r w:rsidRPr="00A51E49">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w:t>
      </w:r>
      <w:r w:rsidR="00A51E49" w:rsidRPr="00A51E49">
        <w:rPr>
          <w:rFonts w:ascii="Times New Roman" w:hAnsi="Times New Roman" w:cs="Times New Roman"/>
          <w:sz w:val="28"/>
          <w:szCs w:val="28"/>
        </w:rPr>
        <w:t>ельством Российской Федерации.</w:t>
      </w:r>
    </w:p>
    <w:p w:rsidR="003A77E6" w:rsidRDefault="003A77E6" w:rsidP="00A72EBC">
      <w:pPr>
        <w:pStyle w:val="ConsPlusNormal"/>
        <w:ind w:firstLine="425"/>
        <w:jc w:val="both"/>
        <w:rPr>
          <w:rFonts w:ascii="Times New Roman" w:hAnsi="Times New Roman" w:cs="Times New Roman"/>
          <w:sz w:val="28"/>
          <w:szCs w:val="28"/>
          <w:highlight w:val="yellow"/>
        </w:rPr>
      </w:pPr>
      <w:r>
        <w:rPr>
          <w:rFonts w:ascii="Times New Roman" w:hAnsi="Times New Roman" w:cs="Times New Roman"/>
          <w:sz w:val="28"/>
          <w:szCs w:val="28"/>
        </w:rPr>
        <w:t>составляет обоснования бюджетных ассигнований.</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Перечень главных </w:t>
      </w:r>
      <w:proofErr w:type="gramStart"/>
      <w:r w:rsidRPr="00617A43">
        <w:rPr>
          <w:rFonts w:ascii="Times New Roman" w:hAnsi="Times New Roman" w:cs="Times New Roman"/>
          <w:sz w:val="28"/>
          <w:szCs w:val="28"/>
        </w:rPr>
        <w:t>администраторов источников финансирования дефицита бюджета</w:t>
      </w:r>
      <w:proofErr w:type="gramEnd"/>
      <w:r w:rsidRPr="00617A43">
        <w:rPr>
          <w:rFonts w:ascii="Times New Roman" w:hAnsi="Times New Roman" w:cs="Times New Roman"/>
          <w:sz w:val="28"/>
          <w:szCs w:val="28"/>
        </w:rPr>
        <w:t xml:space="preserve"> у</w:t>
      </w:r>
      <w:r w:rsidRPr="00617A43">
        <w:rPr>
          <w:rFonts w:ascii="Times New Roman" w:hAnsi="Times New Roman" w:cs="Times New Roman"/>
          <w:sz w:val="28"/>
          <w:szCs w:val="28"/>
        </w:rPr>
        <w:t>т</w:t>
      </w:r>
      <w:r w:rsidRPr="00617A43">
        <w:rPr>
          <w:rFonts w:ascii="Times New Roman" w:hAnsi="Times New Roman" w:cs="Times New Roman"/>
          <w:sz w:val="28"/>
          <w:szCs w:val="28"/>
        </w:rPr>
        <w:t>верждается решением Думы о бюджете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Администратор источников финансирования дефицита местного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осуществляет </w:t>
      </w:r>
      <w:proofErr w:type="gramStart"/>
      <w:r w:rsidRPr="00617A43">
        <w:rPr>
          <w:rFonts w:ascii="Times New Roman" w:hAnsi="Times New Roman" w:cs="Times New Roman"/>
          <w:sz w:val="28"/>
          <w:szCs w:val="28"/>
        </w:rPr>
        <w:t>контроль за</w:t>
      </w:r>
      <w:proofErr w:type="gramEnd"/>
      <w:r w:rsidRPr="00617A43">
        <w:rPr>
          <w:rFonts w:ascii="Times New Roman" w:hAnsi="Times New Roman" w:cs="Times New Roman"/>
          <w:sz w:val="28"/>
          <w:szCs w:val="28"/>
        </w:rPr>
        <w:t xml:space="preserve"> полнотой и своевременностью поступления в бюджет исто</w:t>
      </w:r>
      <w:r w:rsidRPr="00617A43">
        <w:rPr>
          <w:rFonts w:ascii="Times New Roman" w:hAnsi="Times New Roman" w:cs="Times New Roman"/>
          <w:sz w:val="28"/>
          <w:szCs w:val="28"/>
        </w:rPr>
        <w:t>ч</w:t>
      </w:r>
      <w:r w:rsidRPr="00617A43">
        <w:rPr>
          <w:rFonts w:ascii="Times New Roman" w:hAnsi="Times New Roman" w:cs="Times New Roman"/>
          <w:sz w:val="28"/>
          <w:szCs w:val="28"/>
        </w:rPr>
        <w:t>ников финансирования дефицита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обеспечивает поступления в местный бюджет и выплаты из местного бюджета по и</w:t>
      </w:r>
      <w:r w:rsidRPr="00617A43">
        <w:rPr>
          <w:rFonts w:ascii="Times New Roman" w:hAnsi="Times New Roman" w:cs="Times New Roman"/>
          <w:sz w:val="28"/>
          <w:szCs w:val="28"/>
        </w:rPr>
        <w:t>с</w:t>
      </w:r>
      <w:r w:rsidRPr="00617A43">
        <w:rPr>
          <w:rFonts w:ascii="Times New Roman" w:hAnsi="Times New Roman" w:cs="Times New Roman"/>
          <w:sz w:val="28"/>
          <w:szCs w:val="28"/>
        </w:rPr>
        <w:t>точникам финансирования дефицита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формирует и представляет бюджетную отчетность;</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в случае и порядке, установленных соответствующим главным администратором и</w:t>
      </w:r>
      <w:r w:rsidRPr="00617A43">
        <w:rPr>
          <w:rFonts w:ascii="Times New Roman" w:hAnsi="Times New Roman" w:cs="Times New Roman"/>
          <w:sz w:val="28"/>
          <w:szCs w:val="28"/>
        </w:rPr>
        <w:t>с</w:t>
      </w:r>
      <w:r w:rsidRPr="00617A43">
        <w:rPr>
          <w:rFonts w:ascii="Times New Roman" w:hAnsi="Times New Roman" w:cs="Times New Roman"/>
          <w:sz w:val="28"/>
          <w:szCs w:val="28"/>
        </w:rPr>
        <w:t>точников финансирования дефицита местного бюджета, осуществляет отдельные полном</w:t>
      </w:r>
      <w:r w:rsidRPr="00617A43">
        <w:rPr>
          <w:rFonts w:ascii="Times New Roman" w:hAnsi="Times New Roman" w:cs="Times New Roman"/>
          <w:sz w:val="28"/>
          <w:szCs w:val="28"/>
        </w:rPr>
        <w:t>о</w:t>
      </w:r>
      <w:r w:rsidRPr="00617A43">
        <w:rPr>
          <w:rFonts w:ascii="Times New Roman" w:hAnsi="Times New Roman" w:cs="Times New Roman"/>
          <w:sz w:val="28"/>
          <w:szCs w:val="28"/>
        </w:rPr>
        <w:t>чия главного администратора источников финансирования дефицита бюджета, в ведении к</w:t>
      </w:r>
      <w:r w:rsidRPr="00617A43">
        <w:rPr>
          <w:rFonts w:ascii="Times New Roman" w:hAnsi="Times New Roman" w:cs="Times New Roman"/>
          <w:sz w:val="28"/>
          <w:szCs w:val="28"/>
        </w:rPr>
        <w:t>о</w:t>
      </w:r>
      <w:r w:rsidRPr="00617A43">
        <w:rPr>
          <w:rFonts w:ascii="Times New Roman" w:hAnsi="Times New Roman" w:cs="Times New Roman"/>
          <w:sz w:val="28"/>
          <w:szCs w:val="28"/>
        </w:rPr>
        <w:t>торого находится;</w:t>
      </w:r>
    </w:p>
    <w:p w:rsidR="003D6A1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осуществляет иные бюджетные полномочия, установленные Бюджетным кодексом Ро</w:t>
      </w:r>
      <w:r w:rsidRPr="00617A43">
        <w:rPr>
          <w:rFonts w:ascii="Times New Roman" w:hAnsi="Times New Roman" w:cs="Times New Roman"/>
          <w:sz w:val="28"/>
          <w:szCs w:val="28"/>
        </w:rPr>
        <w:t>с</w:t>
      </w:r>
      <w:r w:rsidRPr="00617A43">
        <w:rPr>
          <w:rFonts w:ascii="Times New Roman" w:hAnsi="Times New Roman" w:cs="Times New Roman"/>
          <w:sz w:val="28"/>
          <w:szCs w:val="28"/>
        </w:rPr>
        <w:t>сийской Федерации и принимаемыми в соответствии с ним муниципальными правовыми а</w:t>
      </w:r>
      <w:r w:rsidRPr="00617A43">
        <w:rPr>
          <w:rFonts w:ascii="Times New Roman" w:hAnsi="Times New Roman" w:cs="Times New Roman"/>
          <w:sz w:val="28"/>
          <w:szCs w:val="28"/>
        </w:rPr>
        <w:t>к</w:t>
      </w:r>
      <w:r w:rsidRPr="00617A43">
        <w:rPr>
          <w:rFonts w:ascii="Times New Roman" w:hAnsi="Times New Roman" w:cs="Times New Roman"/>
          <w:sz w:val="28"/>
          <w:szCs w:val="28"/>
        </w:rPr>
        <w:t xml:space="preserve">тами, регулирующими бюджетные правоотношения. </w:t>
      </w:r>
    </w:p>
    <w:p w:rsidR="00CD02D6" w:rsidRPr="00BE7F0A" w:rsidRDefault="00CD02D6" w:rsidP="00CD02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E7F0A">
        <w:rPr>
          <w:rFonts w:ascii="Times New Roman" w:hAnsi="Times New Roman" w:cs="Times New Roman"/>
          <w:sz w:val="28"/>
          <w:szCs w:val="28"/>
        </w:rPr>
        <w:t>Статья 11.1</w:t>
      </w:r>
      <w:r>
        <w:rPr>
          <w:rFonts w:ascii="Times New Roman" w:hAnsi="Times New Roman" w:cs="Times New Roman"/>
          <w:sz w:val="28"/>
          <w:szCs w:val="28"/>
        </w:rPr>
        <w:t xml:space="preserve">. </w:t>
      </w:r>
      <w:r w:rsidRPr="00BE7F0A">
        <w:rPr>
          <w:rFonts w:ascii="Times New Roman" w:hAnsi="Times New Roman" w:cs="Times New Roman"/>
          <w:sz w:val="28"/>
          <w:szCs w:val="28"/>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D02D6" w:rsidRPr="00040979" w:rsidRDefault="00CD02D6" w:rsidP="00CD02D6">
      <w:pPr>
        <w:autoSpaceDE w:val="0"/>
        <w:autoSpaceDN w:val="0"/>
        <w:adjustRightInd w:val="0"/>
        <w:jc w:val="both"/>
        <w:rPr>
          <w:sz w:val="28"/>
          <w:szCs w:val="28"/>
        </w:rPr>
      </w:pPr>
      <w:r w:rsidRPr="00040979">
        <w:rPr>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040979">
        <w:rPr>
          <w:sz w:val="28"/>
          <w:szCs w:val="28"/>
        </w:rPr>
        <w:t>на</w:t>
      </w:r>
      <w:proofErr w:type="gramEnd"/>
      <w:r w:rsidRPr="00040979">
        <w:rPr>
          <w:sz w:val="28"/>
          <w:szCs w:val="28"/>
        </w:rPr>
        <w:t>:</w:t>
      </w:r>
    </w:p>
    <w:p w:rsidR="00CD02D6" w:rsidRPr="00040979" w:rsidRDefault="00CD02D6" w:rsidP="00CD02D6">
      <w:pPr>
        <w:autoSpaceDE w:val="0"/>
        <w:autoSpaceDN w:val="0"/>
        <w:adjustRightInd w:val="0"/>
        <w:ind w:firstLine="540"/>
        <w:jc w:val="both"/>
        <w:rPr>
          <w:sz w:val="28"/>
          <w:szCs w:val="28"/>
        </w:rPr>
      </w:pPr>
      <w:proofErr w:type="gramStart"/>
      <w:r w:rsidRPr="00040979">
        <w:rPr>
          <w:sz w:val="28"/>
          <w:szCs w:val="28"/>
        </w:rPr>
        <w:t xml:space="preserve">соблюдение </w:t>
      </w:r>
      <w:r w:rsidR="00A72EBC" w:rsidRPr="00A51E4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72EBC">
        <w:rPr>
          <w:sz w:val="28"/>
          <w:szCs w:val="28"/>
        </w:rPr>
        <w:t xml:space="preserve"> </w:t>
      </w:r>
      <w:r w:rsidRPr="00040979">
        <w:rPr>
          <w:sz w:val="28"/>
          <w:szCs w:val="28"/>
        </w:rPr>
        <w:t xml:space="preserve">внутренних стандартов </w:t>
      </w:r>
      <w:r w:rsidRPr="00040979">
        <w:rPr>
          <w:sz w:val="28"/>
          <w:szCs w:val="28"/>
        </w:rPr>
        <w:lastRenderedPageBreak/>
        <w:t>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CD02D6" w:rsidRPr="00040979" w:rsidRDefault="00CD02D6" w:rsidP="00CD02D6">
      <w:pPr>
        <w:autoSpaceDE w:val="0"/>
        <w:autoSpaceDN w:val="0"/>
        <w:adjustRightInd w:val="0"/>
        <w:ind w:firstLine="540"/>
        <w:jc w:val="both"/>
        <w:rPr>
          <w:sz w:val="28"/>
          <w:szCs w:val="28"/>
        </w:rPr>
      </w:pPr>
      <w:r w:rsidRPr="00040979">
        <w:rPr>
          <w:sz w:val="28"/>
          <w:szCs w:val="28"/>
        </w:rPr>
        <w:t>подготовку и организацию мер по повышению экономности и результативности использования бюджетных средств.</w:t>
      </w:r>
    </w:p>
    <w:p w:rsidR="00CD02D6" w:rsidRPr="00040979" w:rsidRDefault="00CD02D6" w:rsidP="00CD02D6">
      <w:pPr>
        <w:autoSpaceDE w:val="0"/>
        <w:autoSpaceDN w:val="0"/>
        <w:adjustRightInd w:val="0"/>
        <w:jc w:val="both"/>
        <w:rPr>
          <w:sz w:val="28"/>
          <w:szCs w:val="28"/>
        </w:rPr>
      </w:pPr>
      <w:r w:rsidRPr="00040979">
        <w:rPr>
          <w:sz w:val="28"/>
          <w:szCs w:val="28"/>
        </w:rPr>
        <w:t xml:space="preserve">2. </w:t>
      </w:r>
      <w:proofErr w:type="gramStart"/>
      <w:r w:rsidRPr="00040979">
        <w:rPr>
          <w:sz w:val="28"/>
          <w:szCs w:val="28"/>
        </w:rPr>
        <w:t xml:space="preserve">Главный администратор (администратор) доходов бюджета осуществляет внутренний финансовый контроль, направленный на соблюдение </w:t>
      </w:r>
      <w:r w:rsidR="00A72EBC" w:rsidRPr="00A51E49">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51E49">
        <w:rPr>
          <w:sz w:val="28"/>
          <w:szCs w:val="28"/>
        </w:rPr>
        <w:t>внутренних стандартов и процедур составления и исполнения бюджета по доходам, составления</w:t>
      </w:r>
      <w:r w:rsidRPr="00040979">
        <w:rPr>
          <w:sz w:val="28"/>
          <w:szCs w:val="28"/>
        </w:rPr>
        <w:t xml:space="preserve">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CD02D6" w:rsidRPr="00040979" w:rsidRDefault="00CD02D6" w:rsidP="00CD02D6">
      <w:pPr>
        <w:autoSpaceDE w:val="0"/>
        <w:autoSpaceDN w:val="0"/>
        <w:adjustRightInd w:val="0"/>
        <w:jc w:val="both"/>
        <w:rPr>
          <w:sz w:val="28"/>
          <w:szCs w:val="28"/>
        </w:rPr>
      </w:pPr>
      <w:r w:rsidRPr="00040979">
        <w:rPr>
          <w:sz w:val="28"/>
          <w:szCs w:val="28"/>
        </w:rPr>
        <w:t xml:space="preserve">3. </w:t>
      </w:r>
      <w:proofErr w:type="gramStart"/>
      <w:r w:rsidRPr="00040979">
        <w:rPr>
          <w:sz w:val="28"/>
          <w:szCs w:val="28"/>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w:t>
      </w:r>
      <w:r w:rsidR="0083103F" w:rsidRPr="00A51E49">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51E49">
        <w:rPr>
          <w:sz w:val="28"/>
          <w:szCs w:val="28"/>
        </w:rPr>
        <w:t>в</w:t>
      </w:r>
      <w:r w:rsidRPr="00040979">
        <w:rPr>
          <w:sz w:val="28"/>
          <w:szCs w:val="28"/>
        </w:rPr>
        <w:t>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040979">
        <w:rPr>
          <w:sz w:val="28"/>
          <w:szCs w:val="28"/>
        </w:rPr>
        <w:t xml:space="preserve"> финансирования дефицита бюджета.</w:t>
      </w:r>
    </w:p>
    <w:p w:rsidR="00CD02D6" w:rsidRPr="00040979" w:rsidRDefault="00CD02D6" w:rsidP="00CD02D6">
      <w:pPr>
        <w:autoSpaceDE w:val="0"/>
        <w:autoSpaceDN w:val="0"/>
        <w:adjustRightInd w:val="0"/>
        <w:jc w:val="both"/>
        <w:rPr>
          <w:sz w:val="28"/>
          <w:szCs w:val="28"/>
        </w:rPr>
      </w:pPr>
      <w:r w:rsidRPr="00040979">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D02D6" w:rsidRPr="00040979" w:rsidRDefault="00CD02D6" w:rsidP="00CD02D6">
      <w:pPr>
        <w:autoSpaceDE w:val="0"/>
        <w:autoSpaceDN w:val="0"/>
        <w:adjustRightInd w:val="0"/>
        <w:ind w:firstLine="540"/>
        <w:jc w:val="both"/>
        <w:rPr>
          <w:sz w:val="28"/>
          <w:szCs w:val="28"/>
        </w:rPr>
      </w:pPr>
      <w:r w:rsidRPr="00040979">
        <w:rPr>
          <w:sz w:val="28"/>
          <w:szCs w:val="28"/>
        </w:rPr>
        <w:t>оценки надежности внутреннего финансового контроля и подготовки рекомендаций по повышению его эффективности;</w:t>
      </w:r>
    </w:p>
    <w:p w:rsidR="00CD02D6" w:rsidRPr="00040979" w:rsidRDefault="00CD02D6" w:rsidP="00CD02D6">
      <w:pPr>
        <w:autoSpaceDE w:val="0"/>
        <w:autoSpaceDN w:val="0"/>
        <w:adjustRightInd w:val="0"/>
        <w:ind w:firstLine="540"/>
        <w:jc w:val="both"/>
        <w:rPr>
          <w:sz w:val="28"/>
          <w:szCs w:val="28"/>
        </w:rPr>
      </w:pPr>
      <w:r w:rsidRPr="00040979">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D02D6" w:rsidRPr="00040979" w:rsidRDefault="00CD02D6" w:rsidP="00CD02D6">
      <w:pPr>
        <w:autoSpaceDE w:val="0"/>
        <w:autoSpaceDN w:val="0"/>
        <w:adjustRightInd w:val="0"/>
        <w:ind w:firstLine="540"/>
        <w:jc w:val="both"/>
        <w:rPr>
          <w:sz w:val="28"/>
          <w:szCs w:val="28"/>
        </w:rPr>
      </w:pPr>
      <w:r w:rsidRPr="00040979">
        <w:rPr>
          <w:sz w:val="28"/>
          <w:szCs w:val="28"/>
        </w:rPr>
        <w:t>подготовки предложений по повышению экономности и результативности использования бюджетных средств.</w:t>
      </w:r>
    </w:p>
    <w:p w:rsidR="008A62D7" w:rsidRPr="00CD02D6" w:rsidRDefault="00CD02D6" w:rsidP="00CD02D6">
      <w:pPr>
        <w:pStyle w:val="ConsPlusNormal"/>
        <w:ind w:firstLine="454"/>
        <w:jc w:val="both"/>
        <w:rPr>
          <w:rFonts w:ascii="Times New Roman" w:hAnsi="Times New Roman" w:cs="Times New Roman"/>
          <w:sz w:val="28"/>
          <w:szCs w:val="28"/>
        </w:rPr>
      </w:pPr>
      <w:r w:rsidRPr="00CD02D6">
        <w:rPr>
          <w:rFonts w:ascii="Times New Roman" w:hAnsi="Times New Roman" w:cs="Times New Roman"/>
          <w:sz w:val="28"/>
          <w:szCs w:val="28"/>
        </w:rPr>
        <w:t>5. Внутренний финансовый контроль и внутренний финансовый аудит осуществляются в соответствии с порядком, установленным местной администрацией.</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2</w:t>
      </w:r>
      <w:r w:rsidRPr="00617A43">
        <w:rPr>
          <w:rFonts w:ascii="Times New Roman" w:hAnsi="Times New Roman" w:cs="Times New Roman"/>
          <w:sz w:val="28"/>
          <w:szCs w:val="28"/>
        </w:rPr>
        <w:t>. Особенности правового положения казенных учреждений.</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Казенное учреждение находится в ведении органа местного самоуправления Нижнеудинского муниципального образования, осуществляющего бюджетные полномочия главного распорядителя (распорядителя)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Взаимодействие казенного учреждения при осуществлении им </w:t>
      </w:r>
      <w:r w:rsidRPr="00617A43">
        <w:rPr>
          <w:rFonts w:ascii="Times New Roman" w:hAnsi="Times New Roman" w:cs="Times New Roman"/>
          <w:sz w:val="28"/>
          <w:szCs w:val="28"/>
        </w:rPr>
        <w:lastRenderedPageBreak/>
        <w:t>бюджетных полном</w:t>
      </w:r>
      <w:r w:rsidRPr="00617A43">
        <w:rPr>
          <w:rFonts w:ascii="Times New Roman" w:hAnsi="Times New Roman" w:cs="Times New Roman"/>
          <w:sz w:val="28"/>
          <w:szCs w:val="28"/>
        </w:rPr>
        <w:t>о</w:t>
      </w:r>
      <w:r w:rsidRPr="00617A43">
        <w:rPr>
          <w:rFonts w:ascii="Times New Roman" w:hAnsi="Times New Roman" w:cs="Times New Roman"/>
          <w:sz w:val="28"/>
          <w:szCs w:val="28"/>
        </w:rPr>
        <w:t>чий получателя бюджетных сре</w:t>
      </w:r>
      <w:proofErr w:type="gramStart"/>
      <w:r w:rsidRPr="00617A43">
        <w:rPr>
          <w:rFonts w:ascii="Times New Roman" w:hAnsi="Times New Roman" w:cs="Times New Roman"/>
          <w:sz w:val="28"/>
          <w:szCs w:val="28"/>
        </w:rPr>
        <w:t>дств с гл</w:t>
      </w:r>
      <w:proofErr w:type="gramEnd"/>
      <w:r w:rsidRPr="00617A43">
        <w:rPr>
          <w:rFonts w:ascii="Times New Roman" w:hAnsi="Times New Roman" w:cs="Times New Roman"/>
          <w:sz w:val="28"/>
          <w:szCs w:val="28"/>
        </w:rPr>
        <w:t>авным распорядителем (распорядителем) бюдже</w:t>
      </w:r>
      <w:r w:rsidRPr="00617A43">
        <w:rPr>
          <w:rFonts w:ascii="Times New Roman" w:hAnsi="Times New Roman" w:cs="Times New Roman"/>
          <w:sz w:val="28"/>
          <w:szCs w:val="28"/>
        </w:rPr>
        <w:t>т</w:t>
      </w:r>
      <w:r w:rsidRPr="00617A43">
        <w:rPr>
          <w:rFonts w:ascii="Times New Roman" w:hAnsi="Times New Roman" w:cs="Times New Roman"/>
          <w:sz w:val="28"/>
          <w:szCs w:val="28"/>
        </w:rPr>
        <w:t>ных средств, в ведении которого оно находится, осуществляется в соответствии с Бюдже</w:t>
      </w:r>
      <w:r w:rsidRPr="00617A43">
        <w:rPr>
          <w:rFonts w:ascii="Times New Roman" w:hAnsi="Times New Roman" w:cs="Times New Roman"/>
          <w:sz w:val="28"/>
          <w:szCs w:val="28"/>
        </w:rPr>
        <w:t>т</w:t>
      </w:r>
      <w:r w:rsidRPr="00617A43">
        <w:rPr>
          <w:rFonts w:ascii="Times New Roman" w:hAnsi="Times New Roman" w:cs="Times New Roman"/>
          <w:sz w:val="28"/>
          <w:szCs w:val="28"/>
        </w:rPr>
        <w:t>ным кодексом.</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Финансовое обеспечение деятельности казенного учреждения осуществляется за счет средств бюджета Нижнеудинского муниципального  образования и на основании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жетной сметы.</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w:t>
      </w:r>
      <w:r w:rsidRPr="00617A43">
        <w:rPr>
          <w:rFonts w:ascii="Times New Roman" w:hAnsi="Times New Roman" w:cs="Times New Roman"/>
          <w:sz w:val="28"/>
          <w:szCs w:val="28"/>
        </w:rPr>
        <w:t>н</w:t>
      </w:r>
      <w:r w:rsidRPr="00617A43">
        <w:rPr>
          <w:rFonts w:ascii="Times New Roman" w:hAnsi="Times New Roman" w:cs="Times New Roman"/>
          <w:sz w:val="28"/>
          <w:szCs w:val="28"/>
        </w:rPr>
        <w:t>ные от указанной деятельности, поступают в бюджет Нижнеудинского муниципального о</w:t>
      </w:r>
      <w:r w:rsidRPr="00617A43">
        <w:rPr>
          <w:rFonts w:ascii="Times New Roman" w:hAnsi="Times New Roman" w:cs="Times New Roman"/>
          <w:sz w:val="28"/>
          <w:szCs w:val="28"/>
        </w:rPr>
        <w:t>б</w:t>
      </w:r>
      <w:r w:rsidRPr="00617A43">
        <w:rPr>
          <w:rFonts w:ascii="Times New Roman" w:hAnsi="Times New Roman" w:cs="Times New Roman"/>
          <w:sz w:val="28"/>
          <w:szCs w:val="28"/>
        </w:rPr>
        <w:t>разования.</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Казенное учреждение осуществляет операции с бюджетными средствами через лицевые счета, открытые в </w:t>
      </w:r>
      <w:r w:rsidR="00A212DE" w:rsidRPr="00617A43">
        <w:rPr>
          <w:rFonts w:ascii="Times New Roman" w:hAnsi="Times New Roman" w:cs="Times New Roman"/>
          <w:sz w:val="28"/>
          <w:szCs w:val="28"/>
        </w:rPr>
        <w:t>территориальном органе Федерального казначейства</w:t>
      </w:r>
      <w:r w:rsidRPr="00617A43">
        <w:rPr>
          <w:rFonts w:ascii="Times New Roman" w:hAnsi="Times New Roman" w:cs="Times New Roman"/>
          <w:sz w:val="28"/>
          <w:szCs w:val="28"/>
        </w:rPr>
        <w:t>.</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жетных обязательств и с учетом принятых и неисполненных обязательств.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w:t>
      </w:r>
      <w:r w:rsidRPr="00617A43">
        <w:rPr>
          <w:rFonts w:ascii="Times New Roman" w:hAnsi="Times New Roman" w:cs="Times New Roman"/>
          <w:sz w:val="28"/>
          <w:szCs w:val="28"/>
        </w:rPr>
        <w:t>о</w:t>
      </w:r>
      <w:r w:rsidRPr="00617A43">
        <w:rPr>
          <w:rFonts w:ascii="Times New Roman" w:hAnsi="Times New Roman" w:cs="Times New Roman"/>
          <w:sz w:val="28"/>
          <w:szCs w:val="28"/>
        </w:rPr>
        <w:t>рых находится это казенное учреждение.</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proofErr w:type="gramStart"/>
      <w:r w:rsidRPr="00617A43">
        <w:rPr>
          <w:rFonts w:ascii="Times New Roman" w:hAnsi="Times New Roman" w:cs="Times New Roman"/>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вытекающих из заключенных им муниципальных ко</w:t>
      </w:r>
      <w:r w:rsidRPr="00617A43">
        <w:rPr>
          <w:rFonts w:ascii="Times New Roman" w:hAnsi="Times New Roman" w:cs="Times New Roman"/>
          <w:sz w:val="28"/>
          <w:szCs w:val="28"/>
        </w:rPr>
        <w:t>н</w:t>
      </w:r>
      <w:r w:rsidRPr="00617A43">
        <w:rPr>
          <w:rFonts w:ascii="Times New Roman" w:hAnsi="Times New Roman" w:cs="Times New Roman"/>
          <w:sz w:val="28"/>
          <w:szCs w:val="28"/>
        </w:rPr>
        <w:t>трактов, иных договоров, казенное учреждение должно обеспечить согласование в соотве</w:t>
      </w:r>
      <w:r w:rsidRPr="00617A43">
        <w:rPr>
          <w:rFonts w:ascii="Times New Roman" w:hAnsi="Times New Roman" w:cs="Times New Roman"/>
          <w:sz w:val="28"/>
          <w:szCs w:val="28"/>
        </w:rPr>
        <w:t>т</w:t>
      </w:r>
      <w:r w:rsidRPr="00617A43">
        <w:rPr>
          <w:rFonts w:ascii="Times New Roman" w:hAnsi="Times New Roman" w:cs="Times New Roman"/>
          <w:sz w:val="28"/>
          <w:szCs w:val="28"/>
        </w:rPr>
        <w:t>ствии с законодательством Российской Федерации о размещении заказов для государстве</w:t>
      </w:r>
      <w:r w:rsidRPr="00617A43">
        <w:rPr>
          <w:rFonts w:ascii="Times New Roman" w:hAnsi="Times New Roman" w:cs="Times New Roman"/>
          <w:sz w:val="28"/>
          <w:szCs w:val="28"/>
        </w:rPr>
        <w:t>н</w:t>
      </w:r>
      <w:r w:rsidRPr="00617A43">
        <w:rPr>
          <w:rFonts w:ascii="Times New Roman" w:hAnsi="Times New Roman" w:cs="Times New Roman"/>
          <w:sz w:val="28"/>
          <w:szCs w:val="28"/>
        </w:rPr>
        <w:t>ных и муниципальных нужд новых условий по цене и (или) количеству (объемам) товаров (работ, услуг) муниципальных контрактов, иных</w:t>
      </w:r>
      <w:proofErr w:type="gramEnd"/>
      <w:r w:rsidRPr="00617A43">
        <w:rPr>
          <w:rFonts w:ascii="Times New Roman" w:hAnsi="Times New Roman" w:cs="Times New Roman"/>
          <w:sz w:val="28"/>
          <w:szCs w:val="28"/>
        </w:rPr>
        <w:t xml:space="preserve"> договоров.</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w:t>
      </w:r>
      <w:r w:rsidRPr="00617A43">
        <w:rPr>
          <w:rFonts w:ascii="Times New Roman" w:hAnsi="Times New Roman" w:cs="Times New Roman"/>
          <w:sz w:val="28"/>
          <w:szCs w:val="28"/>
        </w:rPr>
        <w:t>в</w:t>
      </w:r>
      <w:r w:rsidRPr="00617A43">
        <w:rPr>
          <w:rFonts w:ascii="Times New Roman" w:hAnsi="Times New Roman" w:cs="Times New Roman"/>
          <w:sz w:val="28"/>
          <w:szCs w:val="28"/>
        </w:rPr>
        <w:t>ленного изменением условий муниципального контракта, иного договора.</w:t>
      </w:r>
    </w:p>
    <w:p w:rsidR="00520119" w:rsidRPr="00617A43" w:rsidRDefault="00520119" w:rsidP="00617A43">
      <w:pPr>
        <w:pStyle w:val="ConsPlusNormal"/>
        <w:ind w:firstLine="624"/>
        <w:jc w:val="both"/>
        <w:rPr>
          <w:rFonts w:ascii="Times New Roman" w:hAnsi="Times New Roman" w:cs="Times New Roman"/>
          <w:sz w:val="28"/>
          <w:szCs w:val="28"/>
        </w:rPr>
      </w:pPr>
      <w:r w:rsidRPr="00520119">
        <w:rPr>
          <w:rFonts w:ascii="Times New Roman" w:hAnsi="Times New Roman" w:cs="Times New Roman"/>
          <w:sz w:val="28"/>
          <w:szCs w:val="28"/>
        </w:rPr>
        <w:t xml:space="preserve">6.1. </w:t>
      </w:r>
      <w:proofErr w:type="gramStart"/>
      <w:r w:rsidRPr="00520119">
        <w:rPr>
          <w:rFonts w:ascii="Times New Roman" w:eastAsia="Calibri" w:hAnsi="Times New Roman" w:cs="Times New Roman"/>
          <w:sz w:val="28"/>
          <w:szCs w:val="28"/>
          <w:lang w:eastAsia="en-US"/>
        </w:rPr>
        <w:t>В  случае признания в соответствии с бюджетным законодательством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w:t>
      </w:r>
      <w:r w:rsidRPr="00D31D5A">
        <w:rPr>
          <w:rFonts w:eastAsia="Calibri"/>
          <w:sz w:val="28"/>
          <w:szCs w:val="28"/>
          <w:lang w:eastAsia="en-US"/>
        </w:rPr>
        <w:t xml:space="preserve">, </w:t>
      </w:r>
      <w:r w:rsidRPr="00520119">
        <w:rPr>
          <w:rFonts w:ascii="Times New Roman" w:eastAsia="Calibri" w:hAnsi="Times New Roman" w:cs="Times New Roman"/>
          <w:sz w:val="28"/>
          <w:szCs w:val="28"/>
          <w:lang w:eastAsia="en-US"/>
        </w:rPr>
        <w:t>определяющих условия их исполнения в</w:t>
      </w:r>
      <w:proofErr w:type="gramEnd"/>
      <w:r w:rsidRPr="00520119">
        <w:rPr>
          <w:rFonts w:ascii="Times New Roman" w:eastAsia="Calibri" w:hAnsi="Times New Roman" w:cs="Times New Roman"/>
          <w:sz w:val="28"/>
          <w:szCs w:val="28"/>
          <w:lang w:eastAsia="en-US"/>
        </w:rPr>
        <w:t xml:space="preserve"> плановом </w:t>
      </w:r>
      <w:proofErr w:type="gramStart"/>
      <w:r w:rsidRPr="00520119">
        <w:rPr>
          <w:rFonts w:ascii="Times New Roman" w:eastAsia="Calibri" w:hAnsi="Times New Roman" w:cs="Times New Roman"/>
          <w:sz w:val="28"/>
          <w:szCs w:val="28"/>
          <w:lang w:eastAsia="en-US"/>
        </w:rPr>
        <w:t>периоде</w:t>
      </w:r>
      <w:proofErr w:type="gramEnd"/>
      <w:r>
        <w:rPr>
          <w:rFonts w:ascii="Times New Roman" w:eastAsia="Calibri" w:hAnsi="Times New Roman" w:cs="Times New Roman"/>
          <w:sz w:val="28"/>
          <w:szCs w:val="28"/>
          <w:lang w:eastAsia="en-US"/>
        </w:rPr>
        <w:t>.</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При недостаточности лимитов бюджетных обязательств, доведенных </w:t>
      </w:r>
      <w:r w:rsidRPr="00617A43">
        <w:rPr>
          <w:rFonts w:ascii="Times New Roman" w:hAnsi="Times New Roman" w:cs="Times New Roman"/>
          <w:sz w:val="28"/>
          <w:szCs w:val="28"/>
        </w:rPr>
        <w:lastRenderedPageBreak/>
        <w:t>казенному учреждению для исполнения его данных обязательств, по таким обязательствам от имени муниципального образования отвечает орган местного самоуправления, орган местной а</w:t>
      </w:r>
      <w:r w:rsidRPr="00617A43">
        <w:rPr>
          <w:rFonts w:ascii="Times New Roman" w:hAnsi="Times New Roman" w:cs="Times New Roman"/>
          <w:sz w:val="28"/>
          <w:szCs w:val="28"/>
        </w:rPr>
        <w:t>д</w:t>
      </w:r>
      <w:r w:rsidRPr="00617A43">
        <w:rPr>
          <w:rFonts w:ascii="Times New Roman" w:hAnsi="Times New Roman" w:cs="Times New Roman"/>
          <w:sz w:val="28"/>
          <w:szCs w:val="28"/>
        </w:rPr>
        <w:t>министрации, осуществляющий бюджетные полномочия главного распорядителя бюдже</w:t>
      </w:r>
      <w:r w:rsidRPr="00617A43">
        <w:rPr>
          <w:rFonts w:ascii="Times New Roman" w:hAnsi="Times New Roman" w:cs="Times New Roman"/>
          <w:sz w:val="28"/>
          <w:szCs w:val="28"/>
        </w:rPr>
        <w:t>т</w:t>
      </w:r>
      <w:r w:rsidRPr="00617A43">
        <w:rPr>
          <w:rFonts w:ascii="Times New Roman" w:hAnsi="Times New Roman" w:cs="Times New Roman"/>
          <w:sz w:val="28"/>
          <w:szCs w:val="28"/>
        </w:rPr>
        <w:t>ных средств, в ведении которого находится соответствующее казенное учреждение.</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Казенное учреждение самостоятельно выступает в суде в качестве истца и отве</w:t>
      </w:r>
      <w:r w:rsidRPr="00617A43">
        <w:rPr>
          <w:rFonts w:ascii="Times New Roman" w:hAnsi="Times New Roman" w:cs="Times New Roman"/>
          <w:sz w:val="28"/>
          <w:szCs w:val="28"/>
        </w:rPr>
        <w:t>т</w:t>
      </w:r>
      <w:r w:rsidRPr="00617A43">
        <w:rPr>
          <w:rFonts w:ascii="Times New Roman" w:hAnsi="Times New Roman" w:cs="Times New Roman"/>
          <w:sz w:val="28"/>
          <w:szCs w:val="28"/>
        </w:rPr>
        <w:t>чика.</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Казенное учреждение обеспечивает исполнение денежных обязательств, указа</w:t>
      </w:r>
      <w:r w:rsidRPr="00617A43">
        <w:rPr>
          <w:rFonts w:ascii="Times New Roman" w:hAnsi="Times New Roman" w:cs="Times New Roman"/>
          <w:sz w:val="28"/>
          <w:szCs w:val="28"/>
        </w:rPr>
        <w:t>н</w:t>
      </w:r>
      <w:r w:rsidRPr="00617A43">
        <w:rPr>
          <w:rFonts w:ascii="Times New Roman" w:hAnsi="Times New Roman" w:cs="Times New Roman"/>
          <w:sz w:val="28"/>
          <w:szCs w:val="28"/>
        </w:rPr>
        <w:t>ных в исполнительном документе, в соответствии с Бюджетным кодексом.</w:t>
      </w:r>
    </w:p>
    <w:p w:rsidR="003D6A13" w:rsidRPr="00617A43" w:rsidRDefault="003D6A13"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AD22F4" w:rsidRPr="00617A43">
        <w:rPr>
          <w:rFonts w:ascii="Times New Roman" w:hAnsi="Times New Roman" w:cs="Times New Roman"/>
          <w:sz w:val="28"/>
          <w:szCs w:val="28"/>
        </w:rPr>
        <w:t>;</w:t>
      </w:r>
    </w:p>
    <w:p w:rsidR="00AD22F4" w:rsidRDefault="00AD22F4" w:rsidP="00617A43">
      <w:pPr>
        <w:pStyle w:val="ConsPlusNormal"/>
        <w:numPr>
          <w:ilvl w:val="0"/>
          <w:numId w:val="21"/>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Положения, установленные статьей 12</w:t>
      </w:r>
      <w:r w:rsidR="00493F1D" w:rsidRPr="00617A43">
        <w:rPr>
          <w:rFonts w:ascii="Times New Roman" w:hAnsi="Times New Roman" w:cs="Times New Roman"/>
          <w:sz w:val="28"/>
          <w:szCs w:val="28"/>
        </w:rPr>
        <w:t xml:space="preserve"> настоящего Положения</w:t>
      </w:r>
      <w:r w:rsidRPr="00617A43">
        <w:rPr>
          <w:rFonts w:ascii="Times New Roman" w:hAnsi="Times New Roman" w:cs="Times New Roman"/>
          <w:sz w:val="28"/>
          <w:szCs w:val="28"/>
        </w:rPr>
        <w:t xml:space="preserve">, распространяются на органы местного самоуправления с учетом положений бюджетного законодательства </w:t>
      </w:r>
      <w:r w:rsidR="00493F1D" w:rsidRPr="00617A43">
        <w:rPr>
          <w:rFonts w:ascii="Times New Roman" w:hAnsi="Times New Roman" w:cs="Times New Roman"/>
          <w:sz w:val="28"/>
          <w:szCs w:val="28"/>
        </w:rPr>
        <w:t>Р</w:t>
      </w:r>
      <w:r w:rsidRPr="00617A43">
        <w:rPr>
          <w:rFonts w:ascii="Times New Roman" w:hAnsi="Times New Roman" w:cs="Times New Roman"/>
          <w:sz w:val="28"/>
          <w:szCs w:val="28"/>
        </w:rPr>
        <w:t>оссийской Федерации, устанавливающих полномочия указанных органов.</w:t>
      </w:r>
    </w:p>
    <w:p w:rsidR="00CD02D6" w:rsidRDefault="00CD02D6" w:rsidP="00617A43">
      <w:pPr>
        <w:pStyle w:val="ConsPlusNormal"/>
        <w:numPr>
          <w:ilvl w:val="0"/>
          <w:numId w:val="21"/>
        </w:numPr>
        <w:ind w:left="0" w:firstLine="624"/>
        <w:jc w:val="both"/>
        <w:rPr>
          <w:rFonts w:ascii="Times New Roman" w:hAnsi="Times New Roman" w:cs="Times New Roman"/>
          <w:sz w:val="28"/>
          <w:szCs w:val="28"/>
        </w:rPr>
      </w:pPr>
      <w:r w:rsidRPr="00FF5B3E">
        <w:rPr>
          <w:rFonts w:ascii="Times New Roman" w:hAnsi="Times New Roman" w:cs="Times New Roman"/>
          <w:sz w:val="28"/>
          <w:szCs w:val="28"/>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Pr>
          <w:rFonts w:ascii="Times New Roman" w:hAnsi="Times New Roman" w:cs="Times New Roman"/>
          <w:sz w:val="28"/>
          <w:szCs w:val="28"/>
        </w:rPr>
        <w:t>.</w:t>
      </w:r>
    </w:p>
    <w:p w:rsidR="00B7260B" w:rsidRPr="00BF56BC" w:rsidRDefault="00BF56BC" w:rsidP="00BF56BC">
      <w:pPr>
        <w:autoSpaceDE w:val="0"/>
        <w:autoSpaceDN w:val="0"/>
        <w:adjustRightInd w:val="0"/>
        <w:jc w:val="both"/>
        <w:rPr>
          <w:sz w:val="28"/>
          <w:szCs w:val="28"/>
        </w:rPr>
      </w:pPr>
      <w:r>
        <w:rPr>
          <w:sz w:val="28"/>
          <w:szCs w:val="28"/>
        </w:rPr>
        <w:t xml:space="preserve">         </w:t>
      </w:r>
      <w:proofErr w:type="gramStart"/>
      <w:r w:rsidRPr="00BF56BC">
        <w:rPr>
          <w:sz w:val="28"/>
          <w:szCs w:val="28"/>
        </w:rPr>
        <w:t>13.</w:t>
      </w:r>
      <w:r w:rsidR="00B7260B" w:rsidRPr="00BF56BC">
        <w:rPr>
          <w:sz w:val="28"/>
          <w:szCs w:val="28"/>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w:t>
      </w:r>
      <w:proofErr w:type="gramEnd"/>
      <w:r w:rsidR="00B7260B" w:rsidRPr="00BF56BC">
        <w:rPr>
          <w:sz w:val="28"/>
          <w:szCs w:val="28"/>
        </w:rPr>
        <w:t xml:space="preserve"> правовыми актами.</w:t>
      </w:r>
    </w:p>
    <w:p w:rsidR="00B7260B" w:rsidRPr="00617A43" w:rsidRDefault="00B7260B" w:rsidP="00BF56BC">
      <w:pPr>
        <w:pStyle w:val="ConsPlusNormal"/>
        <w:ind w:firstLine="0"/>
        <w:jc w:val="both"/>
        <w:rPr>
          <w:rFonts w:ascii="Times New Roman" w:hAnsi="Times New Roman" w:cs="Times New Roman"/>
          <w:sz w:val="28"/>
          <w:szCs w:val="28"/>
        </w:rPr>
      </w:pP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3</w:t>
      </w:r>
      <w:r w:rsidRPr="00617A43">
        <w:rPr>
          <w:rFonts w:ascii="Times New Roman" w:hAnsi="Times New Roman" w:cs="Times New Roman"/>
          <w:sz w:val="28"/>
          <w:szCs w:val="28"/>
        </w:rPr>
        <w:t>. Бюджетные полномочия получателя бюджетных средств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Получатель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составляет и исполняет бюджетную смету;</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принимает и исполняет в пределах доведенных лимитов бюджетных обязательств и бюджетных ассигнований бюджетные обязательства;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вносит соответствующему главному распорядителю (распорядителю) бюджетных сре</w:t>
      </w:r>
      <w:proofErr w:type="gramStart"/>
      <w:r w:rsidRPr="00617A43">
        <w:rPr>
          <w:rFonts w:ascii="Times New Roman" w:hAnsi="Times New Roman" w:cs="Times New Roman"/>
          <w:sz w:val="28"/>
          <w:szCs w:val="28"/>
        </w:rPr>
        <w:t>дств пр</w:t>
      </w:r>
      <w:proofErr w:type="gramEnd"/>
      <w:r w:rsidRPr="00617A43">
        <w:rPr>
          <w:rFonts w:ascii="Times New Roman" w:hAnsi="Times New Roman" w:cs="Times New Roman"/>
          <w:sz w:val="28"/>
          <w:szCs w:val="28"/>
        </w:rPr>
        <w:t>едложения по изменению бюджетной росписи;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формирует и представляет бюджетную отчетность получателя бюджетных средств с</w:t>
      </w:r>
      <w:r w:rsidRPr="00617A43">
        <w:rPr>
          <w:rFonts w:ascii="Times New Roman" w:hAnsi="Times New Roman" w:cs="Times New Roman"/>
          <w:sz w:val="28"/>
          <w:szCs w:val="28"/>
        </w:rPr>
        <w:t>о</w:t>
      </w:r>
      <w:r w:rsidRPr="00617A43">
        <w:rPr>
          <w:rFonts w:ascii="Times New Roman" w:hAnsi="Times New Roman" w:cs="Times New Roman"/>
          <w:sz w:val="28"/>
          <w:szCs w:val="28"/>
        </w:rPr>
        <w:t>ответствующему главному распорядителю (распорядителю)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lastRenderedPageBreak/>
        <w:t>исполняет иные бюджетные полномочия в соответствии с Бюджетным кодексом Ро</w:t>
      </w:r>
      <w:r w:rsidRPr="00617A43">
        <w:rPr>
          <w:rFonts w:ascii="Times New Roman" w:hAnsi="Times New Roman" w:cs="Times New Roman"/>
          <w:sz w:val="28"/>
          <w:szCs w:val="28"/>
        </w:rPr>
        <w:t>с</w:t>
      </w:r>
      <w:r w:rsidRPr="00617A43">
        <w:rPr>
          <w:rFonts w:ascii="Times New Roman" w:hAnsi="Times New Roman" w:cs="Times New Roman"/>
          <w:sz w:val="28"/>
          <w:szCs w:val="28"/>
        </w:rPr>
        <w:t>сийской Федерации и принимаемыми в соответствии с Бюджетным кодексом Российской Федерации нормативными правовыми актами, регулирующими бюджетные правоотнош</w:t>
      </w:r>
      <w:r w:rsidRPr="00617A43">
        <w:rPr>
          <w:rFonts w:ascii="Times New Roman" w:hAnsi="Times New Roman" w:cs="Times New Roman"/>
          <w:sz w:val="28"/>
          <w:szCs w:val="28"/>
        </w:rPr>
        <w:t>е</w:t>
      </w:r>
      <w:r w:rsidRPr="00617A43">
        <w:rPr>
          <w:rFonts w:ascii="Times New Roman" w:hAnsi="Times New Roman" w:cs="Times New Roman"/>
          <w:sz w:val="28"/>
          <w:szCs w:val="28"/>
        </w:rPr>
        <w:t>ния.</w:t>
      </w:r>
    </w:p>
    <w:p w:rsidR="00B7260B" w:rsidRPr="002C71E2" w:rsidRDefault="00B7260B" w:rsidP="00B7260B">
      <w:pPr>
        <w:autoSpaceDE w:val="0"/>
        <w:autoSpaceDN w:val="0"/>
        <w:adjustRightInd w:val="0"/>
        <w:ind w:firstLine="540"/>
        <w:jc w:val="both"/>
        <w:rPr>
          <w:sz w:val="28"/>
          <w:szCs w:val="28"/>
        </w:rPr>
      </w:pPr>
      <w:r w:rsidRPr="002C71E2">
        <w:rPr>
          <w:sz w:val="28"/>
          <w:szCs w:val="28"/>
        </w:rPr>
        <w:t>2.Получатель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1.1 статьи 9 настоящего Положения.</w:t>
      </w:r>
    </w:p>
    <w:p w:rsidR="00B7260B" w:rsidRPr="00B7260B" w:rsidRDefault="00B7260B" w:rsidP="00617A43">
      <w:pPr>
        <w:pStyle w:val="ConsPlusNormal"/>
        <w:ind w:firstLine="624"/>
        <w:jc w:val="both"/>
        <w:rPr>
          <w:rFonts w:ascii="Times New Roman" w:hAnsi="Times New Roman" w:cs="Times New Roman"/>
          <w:sz w:val="28"/>
          <w:szCs w:val="28"/>
          <w:u w:val="single"/>
        </w:rPr>
      </w:pPr>
    </w:p>
    <w:p w:rsidR="003D6A13" w:rsidRPr="00617A43" w:rsidRDefault="003D6A13" w:rsidP="00617A43">
      <w:pPr>
        <w:pStyle w:val="ConsPlusNormal"/>
        <w:ind w:firstLine="454"/>
        <w:jc w:val="center"/>
        <w:outlineLvl w:val="1"/>
        <w:rPr>
          <w:rFonts w:ascii="Times New Roman" w:hAnsi="Times New Roman" w:cs="Times New Roman"/>
          <w:sz w:val="28"/>
          <w:szCs w:val="28"/>
        </w:rPr>
      </w:pPr>
      <w:r w:rsidRPr="00617A43">
        <w:rPr>
          <w:rFonts w:ascii="Times New Roman" w:hAnsi="Times New Roman" w:cs="Times New Roman"/>
          <w:sz w:val="28"/>
          <w:szCs w:val="28"/>
        </w:rPr>
        <w:t>Раздел II. СОСТАВЛЕНИЕ ПРОЕКТА БЮДЖЕТА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4</w:t>
      </w:r>
      <w:r w:rsidRPr="00617A43">
        <w:rPr>
          <w:rFonts w:ascii="Times New Roman" w:hAnsi="Times New Roman" w:cs="Times New Roman"/>
          <w:sz w:val="28"/>
          <w:szCs w:val="28"/>
        </w:rPr>
        <w:t>. Общие положения составления проекта бюджета Нижнеудинского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Проект бюджета муниципального образования составляется на основе прогноза соц</w:t>
      </w:r>
      <w:r w:rsidRPr="00617A43">
        <w:rPr>
          <w:rFonts w:ascii="Times New Roman" w:hAnsi="Times New Roman" w:cs="Times New Roman"/>
          <w:sz w:val="28"/>
          <w:szCs w:val="28"/>
        </w:rPr>
        <w:t>и</w:t>
      </w:r>
      <w:r w:rsidRPr="00617A43">
        <w:rPr>
          <w:rFonts w:ascii="Times New Roman" w:hAnsi="Times New Roman" w:cs="Times New Roman"/>
          <w:sz w:val="28"/>
          <w:szCs w:val="28"/>
        </w:rPr>
        <w:t>ально-экономического развития муниципального образования в целях финансового обесп</w:t>
      </w:r>
      <w:r w:rsidRPr="00617A43">
        <w:rPr>
          <w:rFonts w:ascii="Times New Roman" w:hAnsi="Times New Roman" w:cs="Times New Roman"/>
          <w:sz w:val="28"/>
          <w:szCs w:val="28"/>
        </w:rPr>
        <w:t>е</w:t>
      </w:r>
      <w:r w:rsidRPr="00617A43">
        <w:rPr>
          <w:rFonts w:ascii="Times New Roman" w:hAnsi="Times New Roman" w:cs="Times New Roman"/>
          <w:sz w:val="28"/>
          <w:szCs w:val="28"/>
        </w:rPr>
        <w:t>чения расходных обязательств.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2. </w:t>
      </w:r>
      <w:r w:rsidR="00291E6C" w:rsidRPr="00617A43">
        <w:rPr>
          <w:rFonts w:ascii="Times New Roman" w:hAnsi="Times New Roman" w:cs="Times New Roman"/>
          <w:sz w:val="28"/>
          <w:szCs w:val="28"/>
        </w:rPr>
        <w:t xml:space="preserve"> Бюджет муниципального образования составляется и утверждается в форме решения Думы Нижнеудинского муниципального образования сроком на три года – очередной финансовый год и плановый период</w:t>
      </w:r>
      <w:r w:rsidRPr="00617A43">
        <w:rPr>
          <w:rFonts w:ascii="Times New Roman" w:hAnsi="Times New Roman" w:cs="Times New Roman"/>
          <w:sz w:val="28"/>
          <w:szCs w:val="28"/>
        </w:rPr>
        <w:t>.</w:t>
      </w:r>
    </w:p>
    <w:p w:rsidR="003D6A13" w:rsidRPr="00617A43" w:rsidRDefault="00291E6C"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3</w:t>
      </w:r>
      <w:r w:rsidR="003D6A13" w:rsidRPr="00617A43">
        <w:rPr>
          <w:rFonts w:ascii="Times New Roman" w:hAnsi="Times New Roman" w:cs="Times New Roman"/>
          <w:sz w:val="28"/>
          <w:szCs w:val="28"/>
        </w:rPr>
        <w:t>. Составление проекта местного бюджета  - исключительная прерогатива администр</w:t>
      </w:r>
      <w:r w:rsidR="003D6A13" w:rsidRPr="00617A43">
        <w:rPr>
          <w:rFonts w:ascii="Times New Roman" w:hAnsi="Times New Roman" w:cs="Times New Roman"/>
          <w:sz w:val="28"/>
          <w:szCs w:val="28"/>
        </w:rPr>
        <w:t>а</w:t>
      </w:r>
      <w:r w:rsidR="003D6A13" w:rsidRPr="00617A43">
        <w:rPr>
          <w:rFonts w:ascii="Times New Roman" w:hAnsi="Times New Roman" w:cs="Times New Roman"/>
          <w:sz w:val="28"/>
          <w:szCs w:val="28"/>
        </w:rPr>
        <w:t>ции Нижнеудинского муниципального образования. Непосредственное составление проекта бюджета осуществляет финансов</w:t>
      </w:r>
      <w:r w:rsidR="00A212DE" w:rsidRPr="00617A43">
        <w:rPr>
          <w:rFonts w:ascii="Times New Roman" w:hAnsi="Times New Roman" w:cs="Times New Roman"/>
          <w:sz w:val="28"/>
          <w:szCs w:val="28"/>
        </w:rPr>
        <w:t>ый</w:t>
      </w:r>
      <w:r w:rsidR="003D6A13" w:rsidRPr="00617A43">
        <w:rPr>
          <w:rFonts w:ascii="Times New Roman" w:hAnsi="Times New Roman" w:cs="Times New Roman"/>
          <w:sz w:val="28"/>
          <w:szCs w:val="28"/>
        </w:rPr>
        <w:t xml:space="preserve"> </w:t>
      </w:r>
      <w:r w:rsidR="00A212DE" w:rsidRPr="00617A43">
        <w:rPr>
          <w:rFonts w:ascii="Times New Roman" w:hAnsi="Times New Roman" w:cs="Times New Roman"/>
          <w:sz w:val="28"/>
          <w:szCs w:val="28"/>
        </w:rPr>
        <w:t>отдел администрации</w:t>
      </w:r>
      <w:r w:rsidR="003D6A13" w:rsidRPr="00617A43">
        <w:rPr>
          <w:rFonts w:ascii="Times New Roman" w:hAnsi="Times New Roman" w:cs="Times New Roman"/>
          <w:sz w:val="28"/>
          <w:szCs w:val="28"/>
        </w:rPr>
        <w:t>.</w:t>
      </w:r>
    </w:p>
    <w:p w:rsidR="003D6A13" w:rsidRPr="00617A43" w:rsidRDefault="00291E6C"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4</w:t>
      </w:r>
      <w:r w:rsidR="003D6A13" w:rsidRPr="00617A43">
        <w:rPr>
          <w:rFonts w:ascii="Times New Roman" w:hAnsi="Times New Roman" w:cs="Times New Roman"/>
          <w:sz w:val="28"/>
          <w:szCs w:val="28"/>
        </w:rPr>
        <w:t>. Порядок и сроки составления проекта местного бюджета, сроки представления прое</w:t>
      </w:r>
      <w:r w:rsidR="003D6A13" w:rsidRPr="00617A43">
        <w:rPr>
          <w:rFonts w:ascii="Times New Roman" w:hAnsi="Times New Roman" w:cs="Times New Roman"/>
          <w:sz w:val="28"/>
          <w:szCs w:val="28"/>
        </w:rPr>
        <w:t>к</w:t>
      </w:r>
      <w:r w:rsidR="003D6A13" w:rsidRPr="00617A43">
        <w:rPr>
          <w:rFonts w:ascii="Times New Roman" w:hAnsi="Times New Roman" w:cs="Times New Roman"/>
          <w:sz w:val="28"/>
          <w:szCs w:val="28"/>
        </w:rPr>
        <w:t>та местного бюджета, а также порядок и сроки подготовки документов и материалов, обяз</w:t>
      </w:r>
      <w:r w:rsidR="003D6A13" w:rsidRPr="00617A43">
        <w:rPr>
          <w:rFonts w:ascii="Times New Roman" w:hAnsi="Times New Roman" w:cs="Times New Roman"/>
          <w:sz w:val="28"/>
          <w:szCs w:val="28"/>
        </w:rPr>
        <w:t>а</w:t>
      </w:r>
      <w:r w:rsidR="003D6A13" w:rsidRPr="00617A43">
        <w:rPr>
          <w:rFonts w:ascii="Times New Roman" w:hAnsi="Times New Roman" w:cs="Times New Roman"/>
          <w:sz w:val="28"/>
          <w:szCs w:val="28"/>
        </w:rPr>
        <w:t>тельных для представления одновременно с проектом бюджета Нижнеудинского муниц</w:t>
      </w:r>
      <w:r w:rsidR="003D6A13" w:rsidRPr="00617A43">
        <w:rPr>
          <w:rFonts w:ascii="Times New Roman" w:hAnsi="Times New Roman" w:cs="Times New Roman"/>
          <w:sz w:val="28"/>
          <w:szCs w:val="28"/>
        </w:rPr>
        <w:t>и</w:t>
      </w:r>
      <w:r w:rsidR="003D6A13" w:rsidRPr="00617A43">
        <w:rPr>
          <w:rFonts w:ascii="Times New Roman" w:hAnsi="Times New Roman" w:cs="Times New Roman"/>
          <w:sz w:val="28"/>
          <w:szCs w:val="28"/>
        </w:rPr>
        <w:t>пального образования, определяются администрацией с соблюдением требований, устано</w:t>
      </w:r>
      <w:r w:rsidR="003D6A13" w:rsidRPr="00617A43">
        <w:rPr>
          <w:rFonts w:ascii="Times New Roman" w:hAnsi="Times New Roman" w:cs="Times New Roman"/>
          <w:sz w:val="28"/>
          <w:szCs w:val="28"/>
        </w:rPr>
        <w:t>в</w:t>
      </w:r>
      <w:r w:rsidR="003D6A13" w:rsidRPr="00617A43">
        <w:rPr>
          <w:rFonts w:ascii="Times New Roman" w:hAnsi="Times New Roman" w:cs="Times New Roman"/>
          <w:sz w:val="28"/>
          <w:szCs w:val="28"/>
        </w:rPr>
        <w:t xml:space="preserve">ленных Бюджетным кодексом Российской Федерации, настоящим Положением и иными правовыми актами, регулирующими бюджетные правоотношения. </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5</w:t>
      </w:r>
      <w:r w:rsidRPr="00617A43">
        <w:rPr>
          <w:rFonts w:ascii="Times New Roman" w:hAnsi="Times New Roman" w:cs="Times New Roman"/>
          <w:sz w:val="28"/>
          <w:szCs w:val="28"/>
        </w:rPr>
        <w:t xml:space="preserve">. Сведения, необходимые для составления проекта местного бюджета </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Составление проекта местного бюджета  основывается на: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Бюджетном послани</w:t>
      </w:r>
      <w:r w:rsidR="0058437A" w:rsidRPr="00617A43">
        <w:rPr>
          <w:rFonts w:ascii="Times New Roman" w:hAnsi="Times New Roman" w:cs="Times New Roman"/>
          <w:sz w:val="28"/>
          <w:szCs w:val="28"/>
        </w:rPr>
        <w:t>и</w:t>
      </w:r>
      <w:r w:rsidRPr="00617A43">
        <w:rPr>
          <w:rFonts w:ascii="Times New Roman" w:hAnsi="Times New Roman" w:cs="Times New Roman"/>
          <w:sz w:val="28"/>
          <w:szCs w:val="28"/>
        </w:rPr>
        <w:t xml:space="preserve"> Президента Российской Федерации;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прогнозе социально-экономического развития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основных направлениях бюджетной</w:t>
      </w:r>
      <w:r w:rsidR="00AF7CAF">
        <w:rPr>
          <w:rFonts w:ascii="Times New Roman" w:hAnsi="Times New Roman" w:cs="Times New Roman"/>
          <w:sz w:val="28"/>
          <w:szCs w:val="28"/>
        </w:rPr>
        <w:t xml:space="preserve"> политики </w:t>
      </w:r>
      <w:r w:rsidRPr="00617A43">
        <w:rPr>
          <w:rFonts w:ascii="Times New Roman" w:hAnsi="Times New Roman" w:cs="Times New Roman"/>
          <w:sz w:val="28"/>
          <w:szCs w:val="28"/>
        </w:rPr>
        <w:t xml:space="preserve"> и </w:t>
      </w:r>
      <w:r w:rsidR="00AF7CAF">
        <w:rPr>
          <w:rFonts w:ascii="Times New Roman" w:hAnsi="Times New Roman" w:cs="Times New Roman"/>
          <w:sz w:val="28"/>
          <w:szCs w:val="28"/>
        </w:rPr>
        <w:t xml:space="preserve">основных направлениях </w:t>
      </w:r>
      <w:r w:rsidRPr="00617A43">
        <w:rPr>
          <w:rFonts w:ascii="Times New Roman" w:hAnsi="Times New Roman" w:cs="Times New Roman"/>
          <w:sz w:val="28"/>
          <w:szCs w:val="28"/>
        </w:rPr>
        <w:t>налоговой политики Нижнеудинского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сводном реестре расходных обязательств Нижнеудинского муниципального образов</w:t>
      </w:r>
      <w:r w:rsidRPr="00617A43">
        <w:rPr>
          <w:rFonts w:ascii="Times New Roman" w:hAnsi="Times New Roman" w:cs="Times New Roman"/>
          <w:sz w:val="28"/>
          <w:szCs w:val="28"/>
        </w:rPr>
        <w:t>а</w:t>
      </w:r>
      <w:r w:rsidRPr="00617A43">
        <w:rPr>
          <w:rFonts w:ascii="Times New Roman" w:hAnsi="Times New Roman" w:cs="Times New Roman"/>
          <w:sz w:val="28"/>
          <w:szCs w:val="28"/>
        </w:rPr>
        <w:t>ния</w:t>
      </w:r>
      <w:r w:rsidR="00CD02D6">
        <w:rPr>
          <w:rFonts w:ascii="Times New Roman" w:hAnsi="Times New Roman" w:cs="Times New Roman"/>
          <w:sz w:val="28"/>
          <w:szCs w:val="28"/>
        </w:rPr>
        <w:t>;</w:t>
      </w:r>
    </w:p>
    <w:p w:rsidR="00CD02D6" w:rsidRPr="00617A43" w:rsidRDefault="00CD02D6" w:rsidP="00617A43">
      <w:pPr>
        <w:pStyle w:val="ConsPlusNormal"/>
        <w:ind w:firstLine="624"/>
        <w:jc w:val="both"/>
        <w:rPr>
          <w:rFonts w:ascii="Times New Roman" w:hAnsi="Times New Roman" w:cs="Times New Roman"/>
          <w:sz w:val="28"/>
          <w:szCs w:val="28"/>
        </w:rPr>
      </w:pPr>
      <w:r>
        <w:rPr>
          <w:rFonts w:ascii="Times New Roman" w:hAnsi="Times New Roman" w:cs="Times New Roman"/>
          <w:sz w:val="28"/>
          <w:szCs w:val="28"/>
        </w:rPr>
        <w:t>муниципальных программах</w:t>
      </w:r>
      <w:r w:rsidR="00AF7CAF">
        <w:rPr>
          <w:rFonts w:ascii="Times New Roman" w:hAnsi="Times New Roman" w:cs="Times New Roman"/>
          <w:sz w:val="28"/>
          <w:szCs w:val="28"/>
        </w:rPr>
        <w:t xml:space="preserve"> </w:t>
      </w:r>
      <w:r w:rsidR="00AF7CAF" w:rsidRPr="00756624">
        <w:rPr>
          <w:rFonts w:ascii="Times New Roman" w:hAnsi="Times New Roman" w:cs="Times New Roman"/>
          <w:sz w:val="28"/>
          <w:szCs w:val="28"/>
        </w:rPr>
        <w:t>(проектах муниципальных программ, проектах изменений указанных программ)</w:t>
      </w:r>
      <w:r w:rsidRPr="00756624">
        <w:rPr>
          <w:rFonts w:ascii="Times New Roman" w:hAnsi="Times New Roman" w:cs="Times New Roman"/>
          <w:sz w:val="28"/>
          <w:szCs w:val="28"/>
        </w:rPr>
        <w:t>.</w:t>
      </w:r>
    </w:p>
    <w:p w:rsidR="00CD02D6" w:rsidRDefault="003D6A13" w:rsidP="00CD02D6">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A212DE" w:rsidRPr="00617A43">
        <w:rPr>
          <w:rFonts w:ascii="Times New Roman" w:hAnsi="Times New Roman" w:cs="Times New Roman"/>
          <w:sz w:val="28"/>
          <w:szCs w:val="28"/>
        </w:rPr>
        <w:t>6</w:t>
      </w:r>
      <w:r w:rsidRPr="00617A43">
        <w:rPr>
          <w:rFonts w:ascii="Times New Roman" w:hAnsi="Times New Roman" w:cs="Times New Roman"/>
          <w:sz w:val="28"/>
          <w:szCs w:val="28"/>
        </w:rPr>
        <w:t>. Прогноз социально-экономического развития Нижнеудинского муниципал</w:t>
      </w:r>
      <w:r w:rsidRPr="00617A43">
        <w:rPr>
          <w:rFonts w:ascii="Times New Roman" w:hAnsi="Times New Roman" w:cs="Times New Roman"/>
          <w:sz w:val="28"/>
          <w:szCs w:val="28"/>
        </w:rPr>
        <w:t>ь</w:t>
      </w:r>
      <w:r w:rsidRPr="00617A43">
        <w:rPr>
          <w:rFonts w:ascii="Times New Roman" w:hAnsi="Times New Roman" w:cs="Times New Roman"/>
          <w:sz w:val="28"/>
          <w:szCs w:val="28"/>
        </w:rPr>
        <w:t>ного образования.</w:t>
      </w:r>
    </w:p>
    <w:p w:rsidR="003D6A13" w:rsidRPr="00617A43" w:rsidRDefault="003D6A13" w:rsidP="00CD02D6">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lastRenderedPageBreak/>
        <w:t>Прогноз социально-экономического развития муниципального образования ежегодно разрабатывается на очередной финансовый год и план</w:t>
      </w:r>
      <w:r w:rsidRPr="00617A43">
        <w:rPr>
          <w:rFonts w:ascii="Times New Roman" w:hAnsi="Times New Roman" w:cs="Times New Roman"/>
          <w:sz w:val="28"/>
          <w:szCs w:val="28"/>
        </w:rPr>
        <w:t>о</w:t>
      </w:r>
      <w:r w:rsidRPr="00617A43">
        <w:rPr>
          <w:rFonts w:ascii="Times New Roman" w:hAnsi="Times New Roman" w:cs="Times New Roman"/>
          <w:sz w:val="28"/>
          <w:szCs w:val="28"/>
        </w:rPr>
        <w:t xml:space="preserve">вый период </w:t>
      </w:r>
      <w:r w:rsidR="00A212DE" w:rsidRPr="00617A43">
        <w:rPr>
          <w:rFonts w:ascii="Times New Roman" w:hAnsi="Times New Roman" w:cs="Times New Roman"/>
          <w:sz w:val="28"/>
          <w:szCs w:val="28"/>
        </w:rPr>
        <w:t xml:space="preserve">в </w:t>
      </w:r>
      <w:r w:rsidRPr="00617A43">
        <w:rPr>
          <w:rFonts w:ascii="Times New Roman" w:hAnsi="Times New Roman" w:cs="Times New Roman"/>
          <w:sz w:val="28"/>
          <w:szCs w:val="28"/>
        </w:rPr>
        <w:t>порядке, установленном администрацией муниципального образования.</w:t>
      </w:r>
    </w:p>
    <w:p w:rsidR="003D6A13" w:rsidRPr="00617A43" w:rsidRDefault="0058437A" w:rsidP="00617A43">
      <w:pPr>
        <w:pStyle w:val="ConsPlusNormal"/>
        <w:numPr>
          <w:ilvl w:val="0"/>
          <w:numId w:val="5"/>
        </w:numPr>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w:t>
      </w:r>
      <w:r w:rsidR="003D6A13" w:rsidRPr="00617A43">
        <w:rPr>
          <w:rFonts w:ascii="Times New Roman" w:hAnsi="Times New Roman" w:cs="Times New Roman"/>
          <w:sz w:val="28"/>
          <w:szCs w:val="28"/>
        </w:rPr>
        <w:t>Прогноз социально-экономического развития муниципального образования одобр</w:t>
      </w:r>
      <w:r w:rsidR="003D6A13" w:rsidRPr="00617A43">
        <w:rPr>
          <w:rFonts w:ascii="Times New Roman" w:hAnsi="Times New Roman" w:cs="Times New Roman"/>
          <w:sz w:val="28"/>
          <w:szCs w:val="28"/>
        </w:rPr>
        <w:t>я</w:t>
      </w:r>
      <w:r w:rsidR="003D6A13" w:rsidRPr="00617A43">
        <w:rPr>
          <w:rFonts w:ascii="Times New Roman" w:hAnsi="Times New Roman" w:cs="Times New Roman"/>
          <w:sz w:val="28"/>
          <w:szCs w:val="28"/>
        </w:rPr>
        <w:t>ется администрацией Нижнеудинского муниципального образования одновременно с прин</w:t>
      </w:r>
      <w:r w:rsidR="003D6A13" w:rsidRPr="00617A43">
        <w:rPr>
          <w:rFonts w:ascii="Times New Roman" w:hAnsi="Times New Roman" w:cs="Times New Roman"/>
          <w:sz w:val="28"/>
          <w:szCs w:val="28"/>
        </w:rPr>
        <w:t>я</w:t>
      </w:r>
      <w:r w:rsidR="003D6A13" w:rsidRPr="00617A43">
        <w:rPr>
          <w:rFonts w:ascii="Times New Roman" w:hAnsi="Times New Roman" w:cs="Times New Roman"/>
          <w:sz w:val="28"/>
          <w:szCs w:val="28"/>
        </w:rPr>
        <w:t>тием решения о внесении проекта бюджета в Думу Нижнеудинского муниципального обр</w:t>
      </w:r>
      <w:r w:rsidR="003D6A13" w:rsidRPr="00617A43">
        <w:rPr>
          <w:rFonts w:ascii="Times New Roman" w:hAnsi="Times New Roman" w:cs="Times New Roman"/>
          <w:sz w:val="28"/>
          <w:szCs w:val="28"/>
        </w:rPr>
        <w:t>а</w:t>
      </w:r>
      <w:r w:rsidR="003D6A13" w:rsidRPr="00617A43">
        <w:rPr>
          <w:rFonts w:ascii="Times New Roman" w:hAnsi="Times New Roman" w:cs="Times New Roman"/>
          <w:sz w:val="28"/>
          <w:szCs w:val="28"/>
        </w:rPr>
        <w:t>зования.</w:t>
      </w:r>
    </w:p>
    <w:p w:rsidR="003D6A13" w:rsidRPr="00617A43" w:rsidRDefault="0058437A" w:rsidP="00617A43">
      <w:pPr>
        <w:pStyle w:val="ConsPlusNormal"/>
        <w:numPr>
          <w:ilvl w:val="0"/>
          <w:numId w:val="5"/>
        </w:numPr>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w:t>
      </w:r>
      <w:r w:rsidR="003D6A13" w:rsidRPr="00617A43">
        <w:rPr>
          <w:rFonts w:ascii="Times New Roman" w:hAnsi="Times New Roman" w:cs="Times New Roman"/>
          <w:sz w:val="28"/>
          <w:szCs w:val="28"/>
        </w:rPr>
        <w:t>Прогноз социально-экономического развития муниципального образования на оч</w:t>
      </w:r>
      <w:r w:rsidR="003D6A13" w:rsidRPr="00617A43">
        <w:rPr>
          <w:rFonts w:ascii="Times New Roman" w:hAnsi="Times New Roman" w:cs="Times New Roman"/>
          <w:sz w:val="28"/>
          <w:szCs w:val="28"/>
        </w:rPr>
        <w:t>е</w:t>
      </w:r>
      <w:r w:rsidR="003D6A13" w:rsidRPr="00617A43">
        <w:rPr>
          <w:rFonts w:ascii="Times New Roman" w:hAnsi="Times New Roman" w:cs="Times New Roman"/>
          <w:sz w:val="28"/>
          <w:szCs w:val="28"/>
        </w:rPr>
        <w:t>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w:t>
      </w:r>
      <w:r w:rsidRPr="00617A43">
        <w:rPr>
          <w:rFonts w:ascii="Times New Roman" w:hAnsi="Times New Roman" w:cs="Times New Roman"/>
          <w:sz w:val="28"/>
          <w:szCs w:val="28"/>
        </w:rPr>
        <w:t>а</w:t>
      </w:r>
      <w:r w:rsidRPr="00617A43">
        <w:rPr>
          <w:rFonts w:ascii="Times New Roman" w:hAnsi="Times New Roman" w:cs="Times New Roman"/>
          <w:sz w:val="28"/>
          <w:szCs w:val="28"/>
        </w:rPr>
        <w:t>раметрами с указанием причин и факторов прогнозируемых изменений.</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4. Изменение прогноза социально-экономического развития муниципального образов</w:t>
      </w:r>
      <w:r w:rsidRPr="00617A43">
        <w:rPr>
          <w:rFonts w:ascii="Times New Roman" w:hAnsi="Times New Roman" w:cs="Times New Roman"/>
          <w:sz w:val="28"/>
          <w:szCs w:val="28"/>
        </w:rPr>
        <w:t>а</w:t>
      </w:r>
      <w:r w:rsidRPr="00617A43">
        <w:rPr>
          <w:rFonts w:ascii="Times New Roman" w:hAnsi="Times New Roman" w:cs="Times New Roman"/>
          <w:sz w:val="28"/>
          <w:szCs w:val="28"/>
        </w:rPr>
        <w:t>ния в ходе составления или рассмотрения проекта местного бюджета влечет за собой изм</w:t>
      </w:r>
      <w:r w:rsidRPr="00617A43">
        <w:rPr>
          <w:rFonts w:ascii="Times New Roman" w:hAnsi="Times New Roman" w:cs="Times New Roman"/>
          <w:sz w:val="28"/>
          <w:szCs w:val="28"/>
        </w:rPr>
        <w:t>е</w:t>
      </w:r>
      <w:r w:rsidRPr="00617A43">
        <w:rPr>
          <w:rFonts w:ascii="Times New Roman" w:hAnsi="Times New Roman" w:cs="Times New Roman"/>
          <w:sz w:val="28"/>
          <w:szCs w:val="28"/>
        </w:rPr>
        <w:t>нение основных характеристик проекта местного бюджета.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1</w:t>
      </w:r>
      <w:r w:rsidR="0054460E" w:rsidRPr="00617A43">
        <w:rPr>
          <w:rFonts w:ascii="Times New Roman" w:hAnsi="Times New Roman" w:cs="Times New Roman"/>
          <w:sz w:val="28"/>
          <w:szCs w:val="28"/>
        </w:rPr>
        <w:t>7</w:t>
      </w:r>
      <w:r w:rsidRPr="00617A43">
        <w:rPr>
          <w:rFonts w:ascii="Times New Roman" w:hAnsi="Times New Roman" w:cs="Times New Roman"/>
          <w:sz w:val="28"/>
          <w:szCs w:val="28"/>
        </w:rPr>
        <w:t>. Прогнозирование доходов бюджета Нижнеудинского муниципального обр</w:t>
      </w:r>
      <w:r w:rsidRPr="00617A43">
        <w:rPr>
          <w:rFonts w:ascii="Times New Roman" w:hAnsi="Times New Roman" w:cs="Times New Roman"/>
          <w:sz w:val="28"/>
          <w:szCs w:val="28"/>
        </w:rPr>
        <w:t>а</w:t>
      </w:r>
      <w:r w:rsidRPr="00617A43">
        <w:rPr>
          <w:rFonts w:ascii="Times New Roman" w:hAnsi="Times New Roman" w:cs="Times New Roman"/>
          <w:sz w:val="28"/>
          <w:szCs w:val="28"/>
        </w:rPr>
        <w:t>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Доходы бюджета прогнозируются на основе прогноза социально-экономического ра</w:t>
      </w:r>
      <w:r w:rsidRPr="00617A43">
        <w:rPr>
          <w:rFonts w:ascii="Times New Roman" w:hAnsi="Times New Roman" w:cs="Times New Roman"/>
          <w:sz w:val="28"/>
          <w:szCs w:val="28"/>
        </w:rPr>
        <w:t>з</w:t>
      </w:r>
      <w:r w:rsidRPr="00617A43">
        <w:rPr>
          <w:rFonts w:ascii="Times New Roman" w:hAnsi="Times New Roman" w:cs="Times New Roman"/>
          <w:sz w:val="28"/>
          <w:szCs w:val="28"/>
        </w:rPr>
        <w:t>вития Нижнеудинского муниципального образования в условиях действующего на день вн</w:t>
      </w:r>
      <w:r w:rsidRPr="00617A43">
        <w:rPr>
          <w:rFonts w:ascii="Times New Roman" w:hAnsi="Times New Roman" w:cs="Times New Roman"/>
          <w:sz w:val="28"/>
          <w:szCs w:val="28"/>
        </w:rPr>
        <w:t>е</w:t>
      </w:r>
      <w:r w:rsidRPr="00617A43">
        <w:rPr>
          <w:rFonts w:ascii="Times New Roman" w:hAnsi="Times New Roman" w:cs="Times New Roman"/>
          <w:sz w:val="28"/>
          <w:szCs w:val="28"/>
        </w:rPr>
        <w:t>сения проекта решения  Думы Нижнеудинского муниципального образования о местном бюджете в Думу Нижнеудинского муниципального образования законодательства о налогах и сборах и бюджетного законодательства Российской Федерации, а также законодательства Иркутской области и муниципальных правовых актов Думы Нижнеудинского муниципал</w:t>
      </w:r>
      <w:r w:rsidRPr="00617A43">
        <w:rPr>
          <w:rFonts w:ascii="Times New Roman" w:hAnsi="Times New Roman" w:cs="Times New Roman"/>
          <w:sz w:val="28"/>
          <w:szCs w:val="28"/>
        </w:rPr>
        <w:t>ь</w:t>
      </w:r>
      <w:r w:rsidRPr="00617A43">
        <w:rPr>
          <w:rFonts w:ascii="Times New Roman" w:hAnsi="Times New Roman" w:cs="Times New Roman"/>
          <w:sz w:val="28"/>
          <w:szCs w:val="28"/>
        </w:rPr>
        <w:t>ного образования, устанавливающих налоговые и неналоговые доходы бюджета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Нормативные правовые акты Думы Нижнеудинского муниципального образования, предусматривающие внесение изменений в нормативные правовые акты Думы муниципал</w:t>
      </w:r>
      <w:r w:rsidRPr="00617A43">
        <w:rPr>
          <w:rFonts w:ascii="Times New Roman" w:hAnsi="Times New Roman" w:cs="Times New Roman"/>
          <w:sz w:val="28"/>
          <w:szCs w:val="28"/>
        </w:rPr>
        <w:t>ь</w:t>
      </w:r>
      <w:r w:rsidRPr="00617A43">
        <w:rPr>
          <w:rFonts w:ascii="Times New Roman" w:hAnsi="Times New Roman" w:cs="Times New Roman"/>
          <w:sz w:val="28"/>
          <w:szCs w:val="28"/>
        </w:rPr>
        <w:t>ного образования о налогах и сборах, принятые после дня внесения в Думу муниципального образования проекта решения о местном бюджете  на очередной финансовый год</w:t>
      </w:r>
      <w:r w:rsidR="000F1C10" w:rsidRPr="00617A43">
        <w:rPr>
          <w:rFonts w:ascii="Times New Roman" w:hAnsi="Times New Roman" w:cs="Times New Roman"/>
          <w:sz w:val="28"/>
          <w:szCs w:val="28"/>
        </w:rPr>
        <w:t xml:space="preserve"> и плановый период</w:t>
      </w:r>
      <w:r w:rsidRPr="00617A43">
        <w:rPr>
          <w:rFonts w:ascii="Times New Roman" w:hAnsi="Times New Roman" w:cs="Times New Roman"/>
          <w:sz w:val="28"/>
          <w:szCs w:val="28"/>
        </w:rPr>
        <w:t>, привод</w:t>
      </w:r>
      <w:r w:rsidRPr="00617A43">
        <w:rPr>
          <w:rFonts w:ascii="Times New Roman" w:hAnsi="Times New Roman" w:cs="Times New Roman"/>
          <w:sz w:val="28"/>
          <w:szCs w:val="28"/>
        </w:rPr>
        <w:t>я</w:t>
      </w:r>
      <w:r w:rsidRPr="00617A43">
        <w:rPr>
          <w:rFonts w:ascii="Times New Roman" w:hAnsi="Times New Roman" w:cs="Times New Roman"/>
          <w:sz w:val="28"/>
          <w:szCs w:val="28"/>
        </w:rPr>
        <w:t>щие к изменению доходов (расходов) местного бюджета, должны содержать положения о вступлении в силу указанных нормативных правовых актов Думы Нижнеудинского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 не ранее 1 января года, следующего за очередным финансовым годом.</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291E6C" w:rsidRPr="00617A43">
        <w:rPr>
          <w:rFonts w:ascii="Times New Roman" w:hAnsi="Times New Roman" w:cs="Times New Roman"/>
          <w:sz w:val="28"/>
          <w:szCs w:val="28"/>
        </w:rPr>
        <w:t>1</w:t>
      </w:r>
      <w:r w:rsidR="0054460E" w:rsidRPr="00617A43">
        <w:rPr>
          <w:rFonts w:ascii="Times New Roman" w:hAnsi="Times New Roman" w:cs="Times New Roman"/>
          <w:sz w:val="28"/>
          <w:szCs w:val="28"/>
        </w:rPr>
        <w:t>8</w:t>
      </w:r>
      <w:r w:rsidRPr="00617A43">
        <w:rPr>
          <w:rFonts w:ascii="Times New Roman" w:hAnsi="Times New Roman" w:cs="Times New Roman"/>
          <w:sz w:val="28"/>
          <w:szCs w:val="28"/>
        </w:rPr>
        <w:t>. Планирование бюджетных ассигнований</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установленной администраци</w:t>
      </w:r>
      <w:r w:rsidR="0054460E" w:rsidRPr="00617A43">
        <w:rPr>
          <w:rFonts w:ascii="Times New Roman" w:hAnsi="Times New Roman" w:cs="Times New Roman"/>
          <w:sz w:val="28"/>
          <w:szCs w:val="28"/>
        </w:rPr>
        <w:t>ей Нижнеудинского муниципального образования</w:t>
      </w:r>
      <w:r w:rsidRPr="00617A43">
        <w:rPr>
          <w:rFonts w:ascii="Times New Roman" w:hAnsi="Times New Roman" w:cs="Times New Roman"/>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2. Планирование бюджетных ассигнований осуществляется раздельно по бюджетным ассигнованиям на исполнение действующих и принимаемых </w:t>
      </w:r>
      <w:r w:rsidRPr="00617A43">
        <w:rPr>
          <w:rFonts w:ascii="Times New Roman" w:hAnsi="Times New Roman" w:cs="Times New Roman"/>
          <w:sz w:val="28"/>
          <w:szCs w:val="28"/>
        </w:rPr>
        <w:lastRenderedPageBreak/>
        <w:t>обязательств.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Нижнеудинского муниципального о</w:t>
      </w:r>
      <w:r w:rsidRPr="00617A43">
        <w:rPr>
          <w:rFonts w:ascii="Times New Roman" w:hAnsi="Times New Roman" w:cs="Times New Roman"/>
          <w:sz w:val="28"/>
          <w:szCs w:val="28"/>
        </w:rPr>
        <w:t>б</w:t>
      </w:r>
      <w:r w:rsidRPr="00617A43">
        <w:rPr>
          <w:rFonts w:ascii="Times New Roman" w:hAnsi="Times New Roman" w:cs="Times New Roman"/>
          <w:sz w:val="28"/>
          <w:szCs w:val="28"/>
        </w:rPr>
        <w:t>разования, договорами и соглашениями, не предлагаемыми (не планируемыми) к измен</w:t>
      </w:r>
      <w:r w:rsidRPr="00617A43">
        <w:rPr>
          <w:rFonts w:ascii="Times New Roman" w:hAnsi="Times New Roman" w:cs="Times New Roman"/>
          <w:sz w:val="28"/>
          <w:szCs w:val="28"/>
        </w:rPr>
        <w:t>е</w:t>
      </w:r>
      <w:r w:rsidRPr="00617A43">
        <w:rPr>
          <w:rFonts w:ascii="Times New Roman" w:hAnsi="Times New Roman" w:cs="Times New Roman"/>
          <w:sz w:val="28"/>
          <w:szCs w:val="28"/>
        </w:rPr>
        <w:t>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w:t>
      </w:r>
      <w:r w:rsidRPr="00617A43">
        <w:rPr>
          <w:rFonts w:ascii="Times New Roman" w:hAnsi="Times New Roman" w:cs="Times New Roman"/>
          <w:sz w:val="28"/>
          <w:szCs w:val="28"/>
        </w:rPr>
        <w:t>о</w:t>
      </w:r>
      <w:r w:rsidRPr="00617A43">
        <w:rPr>
          <w:rFonts w:ascii="Times New Roman" w:hAnsi="Times New Roman" w:cs="Times New Roman"/>
          <w:sz w:val="28"/>
          <w:szCs w:val="28"/>
        </w:rPr>
        <w:t>ваний, предусмотренного на исполнение соответствующих обязательств в текущем финанс</w:t>
      </w:r>
      <w:r w:rsidRPr="00617A43">
        <w:rPr>
          <w:rFonts w:ascii="Times New Roman" w:hAnsi="Times New Roman" w:cs="Times New Roman"/>
          <w:sz w:val="28"/>
          <w:szCs w:val="28"/>
        </w:rPr>
        <w:t>о</w:t>
      </w:r>
      <w:r w:rsidRPr="00617A43">
        <w:rPr>
          <w:rFonts w:ascii="Times New Roman" w:hAnsi="Times New Roman" w:cs="Times New Roman"/>
          <w:sz w:val="28"/>
          <w:szCs w:val="28"/>
        </w:rPr>
        <w:t>вом году, включая договоры и соглашения, заключенные (подлежащие заключению) пол</w:t>
      </w:r>
      <w:r w:rsidRPr="00617A43">
        <w:rPr>
          <w:rFonts w:ascii="Times New Roman" w:hAnsi="Times New Roman" w:cs="Times New Roman"/>
          <w:sz w:val="28"/>
          <w:szCs w:val="28"/>
        </w:rPr>
        <w:t>у</w:t>
      </w:r>
      <w:r w:rsidRPr="00617A43">
        <w:rPr>
          <w:rFonts w:ascii="Times New Roman" w:hAnsi="Times New Roman" w:cs="Times New Roman"/>
          <w:sz w:val="28"/>
          <w:szCs w:val="28"/>
        </w:rPr>
        <w:t>чателями бюджетных средств во исполнение указанных муниципальных правовых актов.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Нижнеудинского муниципального о</w:t>
      </w:r>
      <w:r w:rsidRPr="00617A43">
        <w:rPr>
          <w:rFonts w:ascii="Times New Roman" w:hAnsi="Times New Roman" w:cs="Times New Roman"/>
          <w:sz w:val="28"/>
          <w:szCs w:val="28"/>
        </w:rPr>
        <w:t>б</w:t>
      </w:r>
      <w:r w:rsidRPr="00617A43">
        <w:rPr>
          <w:rFonts w:ascii="Times New Roman" w:hAnsi="Times New Roman" w:cs="Times New Roman"/>
          <w:sz w:val="28"/>
          <w:szCs w:val="28"/>
        </w:rPr>
        <w:t>разования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w:t>
      </w:r>
      <w:r w:rsidRPr="00617A43">
        <w:rPr>
          <w:rFonts w:ascii="Times New Roman" w:hAnsi="Times New Roman" w:cs="Times New Roman"/>
          <w:sz w:val="28"/>
          <w:szCs w:val="28"/>
        </w:rPr>
        <w:t>е</w:t>
      </w:r>
      <w:r w:rsidRPr="00617A43">
        <w:rPr>
          <w:rFonts w:ascii="Times New Roman" w:hAnsi="Times New Roman" w:cs="Times New Roman"/>
          <w:sz w:val="28"/>
          <w:szCs w:val="28"/>
        </w:rPr>
        <w:t>риоде, к принятию либо изменению с увеличением объема бюджетных ассигнований, пред</w:t>
      </w:r>
      <w:r w:rsidRPr="00617A43">
        <w:rPr>
          <w:rFonts w:ascii="Times New Roman" w:hAnsi="Times New Roman" w:cs="Times New Roman"/>
          <w:sz w:val="28"/>
          <w:szCs w:val="28"/>
        </w:rPr>
        <w:t>у</w:t>
      </w:r>
      <w:r w:rsidRPr="00617A43">
        <w:rPr>
          <w:rFonts w:ascii="Times New Roman" w:hAnsi="Times New Roman" w:cs="Times New Roman"/>
          <w:sz w:val="28"/>
          <w:szCs w:val="28"/>
        </w:rPr>
        <w:t>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3. Планирование бюджетных ассигнований на оказание муниципальных услуг </w:t>
      </w:r>
      <w:r w:rsidR="00CD02D6">
        <w:rPr>
          <w:rFonts w:ascii="Times New Roman" w:hAnsi="Times New Roman" w:cs="Times New Roman"/>
          <w:sz w:val="28"/>
          <w:szCs w:val="28"/>
        </w:rPr>
        <w:t>(выполнение работ) бюджетными и автономными учреждениями</w:t>
      </w:r>
      <w:r w:rsidRPr="00617A43">
        <w:rPr>
          <w:rFonts w:ascii="Times New Roman" w:hAnsi="Times New Roman" w:cs="Times New Roman"/>
          <w:sz w:val="28"/>
          <w:szCs w:val="28"/>
        </w:rPr>
        <w:t xml:space="preserve"> осуществляется с учетом муниципального задания на очередной финансовый год</w:t>
      </w:r>
      <w:r w:rsidR="0054460E" w:rsidRPr="00617A43">
        <w:rPr>
          <w:rFonts w:ascii="Times New Roman" w:hAnsi="Times New Roman" w:cs="Times New Roman"/>
          <w:sz w:val="28"/>
          <w:szCs w:val="28"/>
        </w:rPr>
        <w:t xml:space="preserve"> и плановый период</w:t>
      </w:r>
      <w:r w:rsidRPr="00617A43">
        <w:rPr>
          <w:rFonts w:ascii="Times New Roman" w:hAnsi="Times New Roman" w:cs="Times New Roman"/>
          <w:sz w:val="28"/>
          <w:szCs w:val="28"/>
        </w:rPr>
        <w:t>, а также его выполнения в отчетном финансовом году и текущем финанс</w:t>
      </w:r>
      <w:r w:rsidRPr="00617A43">
        <w:rPr>
          <w:rFonts w:ascii="Times New Roman" w:hAnsi="Times New Roman" w:cs="Times New Roman"/>
          <w:sz w:val="28"/>
          <w:szCs w:val="28"/>
        </w:rPr>
        <w:t>о</w:t>
      </w:r>
      <w:r w:rsidRPr="00617A43">
        <w:rPr>
          <w:rFonts w:ascii="Times New Roman" w:hAnsi="Times New Roman" w:cs="Times New Roman"/>
          <w:sz w:val="28"/>
          <w:szCs w:val="28"/>
        </w:rPr>
        <w:t>вом году.</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54460E" w:rsidRPr="00617A43">
        <w:rPr>
          <w:rFonts w:ascii="Times New Roman" w:hAnsi="Times New Roman" w:cs="Times New Roman"/>
          <w:sz w:val="28"/>
          <w:szCs w:val="28"/>
        </w:rPr>
        <w:t>19</w:t>
      </w:r>
      <w:r w:rsidRPr="00617A43">
        <w:rPr>
          <w:rFonts w:ascii="Times New Roman" w:hAnsi="Times New Roman" w:cs="Times New Roman"/>
          <w:sz w:val="28"/>
          <w:szCs w:val="28"/>
        </w:rPr>
        <w:t>. Резервный фонд администрации Нижнеудинского муниципального образов</w:t>
      </w:r>
      <w:r w:rsidRPr="00617A43">
        <w:rPr>
          <w:rFonts w:ascii="Times New Roman" w:hAnsi="Times New Roman" w:cs="Times New Roman"/>
          <w:sz w:val="28"/>
          <w:szCs w:val="28"/>
        </w:rPr>
        <w:t>а</w:t>
      </w:r>
      <w:r w:rsidRPr="00617A43">
        <w:rPr>
          <w:rFonts w:ascii="Times New Roman" w:hAnsi="Times New Roman" w:cs="Times New Roman"/>
          <w:sz w:val="28"/>
          <w:szCs w:val="28"/>
        </w:rPr>
        <w:t>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1. В расходной части местного бюджета  образуется резервный фонд администрации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Размер резервного фонда администрации Нижнеудинского муниципального образования устанавливается решением Думы Нижнеудинского муниципального образования о бюджете, не может превышать трех процентов утвержденного указанным решением общего объема расходов.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2. Бюджетные ассигнования резервного фонда администрации Нижнеудинского мун</w:t>
      </w:r>
      <w:r w:rsidRPr="00617A43">
        <w:rPr>
          <w:rFonts w:ascii="Times New Roman" w:hAnsi="Times New Roman" w:cs="Times New Roman"/>
          <w:sz w:val="28"/>
          <w:szCs w:val="28"/>
        </w:rPr>
        <w:t>и</w:t>
      </w:r>
      <w:r w:rsidRPr="00617A43">
        <w:rPr>
          <w:rFonts w:ascii="Times New Roman" w:hAnsi="Times New Roman" w:cs="Times New Roman"/>
          <w:sz w:val="28"/>
          <w:szCs w:val="28"/>
        </w:rPr>
        <w:t>ципального образования, предусмотренного в составе местного бюджета, используются по решению администрации.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3. Порядок использования бюджетных ассигнований резервного фонда администрации  Нижнеудинского муниципального образования, предусмотренного в составе местного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жета, устанавливается администрацией муниципального образования.</w:t>
      </w:r>
    </w:p>
    <w:p w:rsidR="003D6A13" w:rsidRPr="00617A43" w:rsidRDefault="003D6A13" w:rsidP="00617A43">
      <w:pPr>
        <w:pStyle w:val="ConsPlusNormal"/>
        <w:numPr>
          <w:ilvl w:val="0"/>
          <w:numId w:val="5"/>
        </w:numPr>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Отчет об использовании бюджетных ассигнований резервного </w:t>
      </w:r>
      <w:r w:rsidRPr="00617A43">
        <w:rPr>
          <w:rFonts w:ascii="Times New Roman" w:hAnsi="Times New Roman" w:cs="Times New Roman"/>
          <w:sz w:val="28"/>
          <w:szCs w:val="28"/>
        </w:rPr>
        <w:lastRenderedPageBreak/>
        <w:t>фонда администрации Нижнеудинского муниципального образования  прилагается к ежеквартальному и годовому отчетам об исполнении местного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0</w:t>
      </w:r>
      <w:r w:rsidRPr="00617A43">
        <w:rPr>
          <w:rFonts w:ascii="Times New Roman" w:hAnsi="Times New Roman" w:cs="Times New Roman"/>
          <w:sz w:val="28"/>
          <w:szCs w:val="28"/>
        </w:rPr>
        <w:t>. Дорожный фонд Нижнеудинского муниципального образования.</w:t>
      </w:r>
    </w:p>
    <w:p w:rsidR="00493F1D" w:rsidRPr="00617A43" w:rsidRDefault="00493F1D"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подъездов к домовым территориям</w:t>
      </w:r>
      <w:r w:rsidR="001F4E14" w:rsidRPr="00617A43">
        <w:rPr>
          <w:rFonts w:ascii="Times New Roman" w:hAnsi="Times New Roman" w:cs="Times New Roman"/>
          <w:sz w:val="28"/>
          <w:szCs w:val="28"/>
        </w:rPr>
        <w:t xml:space="preserve"> многоквартирных домов </w:t>
      </w:r>
      <w:r w:rsidR="00A96763" w:rsidRPr="00617A43">
        <w:rPr>
          <w:rFonts w:ascii="Times New Roman" w:hAnsi="Times New Roman" w:cs="Times New Roman"/>
          <w:sz w:val="28"/>
          <w:szCs w:val="28"/>
        </w:rPr>
        <w:t>населенных пунктов</w:t>
      </w:r>
      <w:r w:rsidR="00CE0713"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Решением Думы Нижнеудинского муниципального образования может быть предусмотрено создание муниципального дорожного фонда, а также определен порядок его формирования и использования</w:t>
      </w:r>
      <w:r w:rsidR="000652DF" w:rsidRPr="00617A43">
        <w:rPr>
          <w:rFonts w:ascii="Times New Roman" w:hAnsi="Times New Roman" w:cs="Times New Roman"/>
          <w:sz w:val="28"/>
          <w:szCs w:val="28"/>
        </w:rPr>
        <w:t>.</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1</w:t>
      </w:r>
      <w:r w:rsidRPr="00617A43">
        <w:rPr>
          <w:rFonts w:ascii="Times New Roman" w:hAnsi="Times New Roman" w:cs="Times New Roman"/>
          <w:sz w:val="28"/>
          <w:szCs w:val="28"/>
        </w:rPr>
        <w:t xml:space="preserve">. </w:t>
      </w:r>
      <w:r w:rsidR="00341BA3">
        <w:rPr>
          <w:rFonts w:ascii="Times New Roman" w:hAnsi="Times New Roman" w:cs="Times New Roman"/>
          <w:sz w:val="28"/>
          <w:szCs w:val="28"/>
        </w:rPr>
        <w:t>Муниципальные</w:t>
      </w:r>
      <w:r w:rsidRPr="00617A43">
        <w:rPr>
          <w:rFonts w:ascii="Times New Roman" w:hAnsi="Times New Roman" w:cs="Times New Roman"/>
          <w:sz w:val="28"/>
          <w:szCs w:val="28"/>
        </w:rPr>
        <w:t xml:space="preserve"> программы.</w:t>
      </w:r>
    </w:p>
    <w:p w:rsidR="00341BA3" w:rsidRDefault="00341BA3" w:rsidP="00341BA3">
      <w:pPr>
        <w:autoSpaceDE w:val="0"/>
        <w:autoSpaceDN w:val="0"/>
        <w:adjustRightInd w:val="0"/>
        <w:ind w:firstLine="540"/>
        <w:jc w:val="both"/>
        <w:rPr>
          <w:sz w:val="28"/>
          <w:szCs w:val="28"/>
        </w:rPr>
      </w:pPr>
      <w:r>
        <w:rPr>
          <w:sz w:val="28"/>
          <w:szCs w:val="28"/>
        </w:rPr>
        <w:t>1.Муниципальные программы утверждаются администрацией муниципального образования.</w:t>
      </w:r>
    </w:p>
    <w:p w:rsidR="00341BA3" w:rsidRDefault="00341BA3" w:rsidP="00341BA3">
      <w:pPr>
        <w:autoSpaceDE w:val="0"/>
        <w:autoSpaceDN w:val="0"/>
        <w:adjustRightInd w:val="0"/>
        <w:ind w:firstLine="540"/>
        <w:jc w:val="both"/>
        <w:rPr>
          <w:sz w:val="28"/>
          <w:szCs w:val="28"/>
        </w:rPr>
      </w:pPr>
      <w:r>
        <w:rPr>
          <w:sz w:val="28"/>
          <w:szCs w:val="28"/>
        </w:rPr>
        <w:t>Сроки реализации муниципальных программ определяются администрацией муниципального образования в устанавливаемом ими порядке.</w:t>
      </w:r>
    </w:p>
    <w:p w:rsidR="00341BA3" w:rsidRDefault="00341BA3" w:rsidP="00341BA3">
      <w:pPr>
        <w:autoSpaceDE w:val="0"/>
        <w:autoSpaceDN w:val="0"/>
        <w:adjustRightInd w:val="0"/>
        <w:ind w:firstLine="540"/>
        <w:jc w:val="both"/>
        <w:rPr>
          <w:sz w:val="28"/>
          <w:szCs w:val="28"/>
        </w:rPr>
      </w:pPr>
      <w:r>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341BA3" w:rsidRDefault="00341BA3" w:rsidP="00341BA3">
      <w:pPr>
        <w:autoSpaceDE w:val="0"/>
        <w:autoSpaceDN w:val="0"/>
        <w:adjustRightInd w:val="0"/>
        <w:ind w:firstLine="540"/>
        <w:jc w:val="both"/>
        <w:rPr>
          <w:sz w:val="28"/>
          <w:szCs w:val="28"/>
        </w:rPr>
      </w:pPr>
      <w:r>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341BA3" w:rsidRDefault="00341BA3" w:rsidP="00341BA3">
      <w:pPr>
        <w:autoSpaceDE w:val="0"/>
        <w:autoSpaceDN w:val="0"/>
        <w:adjustRightInd w:val="0"/>
        <w:ind w:firstLine="540"/>
        <w:jc w:val="both"/>
        <w:rPr>
          <w:sz w:val="28"/>
          <w:szCs w:val="28"/>
        </w:rPr>
      </w:pPr>
      <w:r>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341BA3" w:rsidRDefault="00341BA3" w:rsidP="00341BA3">
      <w:pPr>
        <w:autoSpaceDE w:val="0"/>
        <w:autoSpaceDN w:val="0"/>
        <w:adjustRightInd w:val="0"/>
        <w:ind w:firstLine="540"/>
        <w:jc w:val="both"/>
        <w:rPr>
          <w:sz w:val="28"/>
          <w:szCs w:val="28"/>
        </w:rPr>
      </w:pPr>
      <w:r>
        <w:rPr>
          <w:sz w:val="28"/>
          <w:szCs w:val="28"/>
        </w:rPr>
        <w:t xml:space="preserve">Муниципальные программы подлежат приведению в соответствие с решением о бюджете не позднее </w:t>
      </w:r>
      <w:r w:rsidR="00AF7CAF" w:rsidRPr="0051775E">
        <w:rPr>
          <w:sz w:val="28"/>
          <w:szCs w:val="28"/>
        </w:rPr>
        <w:t>трех</w:t>
      </w:r>
      <w:r>
        <w:rPr>
          <w:sz w:val="28"/>
          <w:szCs w:val="28"/>
        </w:rPr>
        <w:t xml:space="preserve"> месяцев со дня вступления его в силу.</w:t>
      </w:r>
    </w:p>
    <w:p w:rsidR="00341BA3" w:rsidRDefault="00341BA3" w:rsidP="00341BA3">
      <w:pPr>
        <w:autoSpaceDE w:val="0"/>
        <w:autoSpaceDN w:val="0"/>
        <w:adjustRightInd w:val="0"/>
        <w:ind w:firstLine="540"/>
        <w:jc w:val="both"/>
        <w:rPr>
          <w:sz w:val="28"/>
          <w:szCs w:val="28"/>
        </w:rPr>
      </w:pPr>
      <w:r>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341BA3" w:rsidRPr="00341BA3" w:rsidRDefault="00341BA3" w:rsidP="00341BA3">
      <w:pPr>
        <w:pStyle w:val="ConsPlusNormal"/>
        <w:ind w:firstLine="624"/>
        <w:jc w:val="both"/>
        <w:rPr>
          <w:rFonts w:ascii="Times New Roman" w:hAnsi="Times New Roman" w:cs="Times New Roman"/>
          <w:sz w:val="28"/>
          <w:szCs w:val="28"/>
        </w:rPr>
      </w:pPr>
      <w:r w:rsidRPr="00341BA3">
        <w:rPr>
          <w:rFonts w:ascii="Times New Roman" w:hAnsi="Times New Roman" w:cs="Times New Roman"/>
          <w:sz w:val="28"/>
          <w:szCs w:val="28"/>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6A13" w:rsidRPr="00617A43" w:rsidRDefault="00341BA3" w:rsidP="00617A43">
      <w:pPr>
        <w:pStyle w:val="ConsPlusNormal"/>
        <w:ind w:firstLine="624"/>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3D6A13" w:rsidRPr="00617A43">
        <w:rPr>
          <w:rFonts w:ascii="Times New Roman" w:hAnsi="Times New Roman" w:cs="Times New Roman"/>
          <w:sz w:val="28"/>
          <w:szCs w:val="28"/>
        </w:rPr>
        <w:t>2</w:t>
      </w:r>
      <w:r w:rsidR="0054460E" w:rsidRPr="00617A43">
        <w:rPr>
          <w:rFonts w:ascii="Times New Roman" w:hAnsi="Times New Roman" w:cs="Times New Roman"/>
          <w:sz w:val="28"/>
          <w:szCs w:val="28"/>
        </w:rPr>
        <w:t>2</w:t>
      </w:r>
      <w:r w:rsidR="003D6A13" w:rsidRPr="00617A43">
        <w:rPr>
          <w:rFonts w:ascii="Times New Roman" w:hAnsi="Times New Roman" w:cs="Times New Roman"/>
          <w:sz w:val="28"/>
          <w:szCs w:val="28"/>
        </w:rPr>
        <w:t>. Ведомственные целевые программы.</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В местном бюджете могут предусматриваться бюджетные ассигнования </w:t>
      </w:r>
      <w:r w:rsidRPr="00617A43">
        <w:rPr>
          <w:rFonts w:ascii="Times New Roman" w:hAnsi="Times New Roman" w:cs="Times New Roman"/>
          <w:sz w:val="28"/>
          <w:szCs w:val="28"/>
        </w:rPr>
        <w:lastRenderedPageBreak/>
        <w:t>на реализацию ведомственных целевых программ, разработка, утверждение и реализация которых осущес</w:t>
      </w:r>
      <w:r w:rsidRPr="00617A43">
        <w:rPr>
          <w:rFonts w:ascii="Times New Roman" w:hAnsi="Times New Roman" w:cs="Times New Roman"/>
          <w:sz w:val="28"/>
          <w:szCs w:val="28"/>
        </w:rPr>
        <w:t>т</w:t>
      </w:r>
      <w:r w:rsidRPr="00617A43">
        <w:rPr>
          <w:rFonts w:ascii="Times New Roman" w:hAnsi="Times New Roman" w:cs="Times New Roman"/>
          <w:sz w:val="28"/>
          <w:szCs w:val="28"/>
        </w:rPr>
        <w:t>вляется в порядке, установленном администрацией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3</w:t>
      </w:r>
      <w:r w:rsidRPr="00617A43">
        <w:rPr>
          <w:rFonts w:ascii="Times New Roman" w:hAnsi="Times New Roman" w:cs="Times New Roman"/>
          <w:sz w:val="28"/>
          <w:szCs w:val="28"/>
        </w:rPr>
        <w:t>. Бюджетные инвестиции в объекты муниципальной собственности.</w:t>
      </w:r>
    </w:p>
    <w:p w:rsidR="003D6A13" w:rsidRPr="00617A43" w:rsidRDefault="008C63FF"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1. </w:t>
      </w:r>
      <w:r w:rsidR="003D6A13" w:rsidRPr="00617A43">
        <w:rPr>
          <w:rFonts w:ascii="Times New Roman" w:hAnsi="Times New Roman" w:cs="Times New Roman"/>
          <w:sz w:val="28"/>
          <w:szCs w:val="28"/>
        </w:rPr>
        <w:t>Бюджетные ас</w:t>
      </w:r>
      <w:r w:rsidR="000F1C10" w:rsidRPr="00617A43">
        <w:rPr>
          <w:rFonts w:ascii="Times New Roman" w:hAnsi="Times New Roman" w:cs="Times New Roman"/>
          <w:sz w:val="28"/>
          <w:szCs w:val="28"/>
        </w:rPr>
        <w:t>с</w:t>
      </w:r>
      <w:r w:rsidR="003D6A13" w:rsidRPr="00617A43">
        <w:rPr>
          <w:rFonts w:ascii="Times New Roman" w:hAnsi="Times New Roman" w:cs="Times New Roman"/>
          <w:sz w:val="28"/>
          <w:szCs w:val="28"/>
        </w:rPr>
        <w:t>игнования на осуществление бюджетных инвестиций в объекты  кап</w:t>
      </w:r>
      <w:r w:rsidR="003D6A13" w:rsidRPr="00617A43">
        <w:rPr>
          <w:rFonts w:ascii="Times New Roman" w:hAnsi="Times New Roman" w:cs="Times New Roman"/>
          <w:sz w:val="28"/>
          <w:szCs w:val="28"/>
        </w:rPr>
        <w:t>и</w:t>
      </w:r>
      <w:r w:rsidR="003D6A13" w:rsidRPr="00617A43">
        <w:rPr>
          <w:rFonts w:ascii="Times New Roman" w:hAnsi="Times New Roman" w:cs="Times New Roman"/>
          <w:sz w:val="28"/>
          <w:szCs w:val="28"/>
        </w:rPr>
        <w:t>тального строительства муниципальной собственности в форме капитальных вложений в о</w:t>
      </w:r>
      <w:r w:rsidR="003D6A13" w:rsidRPr="00617A43">
        <w:rPr>
          <w:rFonts w:ascii="Times New Roman" w:hAnsi="Times New Roman" w:cs="Times New Roman"/>
          <w:sz w:val="28"/>
          <w:szCs w:val="28"/>
        </w:rPr>
        <w:t>с</w:t>
      </w:r>
      <w:r w:rsidR="003D6A13" w:rsidRPr="00617A43">
        <w:rPr>
          <w:rFonts w:ascii="Times New Roman" w:hAnsi="Times New Roman" w:cs="Times New Roman"/>
          <w:sz w:val="28"/>
          <w:szCs w:val="28"/>
        </w:rPr>
        <w:t xml:space="preserve">новные средства муниципальных учреждений и муниципальных унитарных предприятий предусматриваются в соответствии с </w:t>
      </w:r>
      <w:r w:rsidR="00341BA3">
        <w:rPr>
          <w:rFonts w:ascii="Times New Roman" w:hAnsi="Times New Roman" w:cs="Times New Roman"/>
          <w:sz w:val="28"/>
          <w:szCs w:val="28"/>
        </w:rPr>
        <w:t xml:space="preserve">муниципальными </w:t>
      </w:r>
      <w:r w:rsidR="003D6A13" w:rsidRPr="00617A43">
        <w:rPr>
          <w:rFonts w:ascii="Times New Roman" w:hAnsi="Times New Roman" w:cs="Times New Roman"/>
          <w:sz w:val="28"/>
          <w:szCs w:val="28"/>
        </w:rPr>
        <w:t xml:space="preserve"> программами, а также мун</w:t>
      </w:r>
      <w:r w:rsidR="003D6A13" w:rsidRPr="00617A43">
        <w:rPr>
          <w:rFonts w:ascii="Times New Roman" w:hAnsi="Times New Roman" w:cs="Times New Roman"/>
          <w:sz w:val="28"/>
          <w:szCs w:val="28"/>
        </w:rPr>
        <w:t>и</w:t>
      </w:r>
      <w:r w:rsidR="003D6A13" w:rsidRPr="00617A43">
        <w:rPr>
          <w:rFonts w:ascii="Times New Roman" w:hAnsi="Times New Roman" w:cs="Times New Roman"/>
          <w:sz w:val="28"/>
          <w:szCs w:val="28"/>
        </w:rPr>
        <w:t>ципальными правовыми актами администрации  Нижнеудинского муниципального образ</w:t>
      </w:r>
      <w:r w:rsidR="003D6A13" w:rsidRPr="00617A43">
        <w:rPr>
          <w:rFonts w:ascii="Times New Roman" w:hAnsi="Times New Roman" w:cs="Times New Roman"/>
          <w:sz w:val="28"/>
          <w:szCs w:val="28"/>
        </w:rPr>
        <w:t>о</w:t>
      </w:r>
      <w:r w:rsidR="003D6A13" w:rsidRPr="00617A43">
        <w:rPr>
          <w:rFonts w:ascii="Times New Roman" w:hAnsi="Times New Roman" w:cs="Times New Roman"/>
          <w:sz w:val="28"/>
          <w:szCs w:val="28"/>
        </w:rPr>
        <w:t>вания, либо в установленном администрацией Нижнеудинского муниципального образов</w:t>
      </w:r>
      <w:r w:rsidR="003D6A13" w:rsidRPr="00617A43">
        <w:rPr>
          <w:rFonts w:ascii="Times New Roman" w:hAnsi="Times New Roman" w:cs="Times New Roman"/>
          <w:sz w:val="28"/>
          <w:szCs w:val="28"/>
        </w:rPr>
        <w:t>а</w:t>
      </w:r>
      <w:r w:rsidR="003D6A13" w:rsidRPr="00617A43">
        <w:rPr>
          <w:rFonts w:ascii="Times New Roman" w:hAnsi="Times New Roman" w:cs="Times New Roman"/>
          <w:sz w:val="28"/>
          <w:szCs w:val="28"/>
        </w:rPr>
        <w:t>ния порядке решениями главных распорядителей местного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2.Порядок отражения бюджетных ассигнований на осуществление бюджетных инв</w:t>
      </w:r>
      <w:r w:rsidRPr="00617A43">
        <w:rPr>
          <w:rFonts w:ascii="Times New Roman" w:hAnsi="Times New Roman" w:cs="Times New Roman"/>
          <w:sz w:val="28"/>
          <w:szCs w:val="28"/>
        </w:rPr>
        <w:t>е</w:t>
      </w:r>
      <w:r w:rsidRPr="00617A43">
        <w:rPr>
          <w:rFonts w:ascii="Times New Roman" w:hAnsi="Times New Roman" w:cs="Times New Roman"/>
          <w:sz w:val="28"/>
          <w:szCs w:val="28"/>
        </w:rPr>
        <w:t>стиций в объекты капитального строительства муниципальной собственности в решение о местном бюджете и (или) в сводной бюджетной росписи устанавливается решением Думы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Бюджетные ассигнования на осуществление бюджетных  инвестиций в объекты кап</w:t>
      </w:r>
      <w:r w:rsidRPr="00617A43">
        <w:rPr>
          <w:rFonts w:ascii="Times New Roman" w:hAnsi="Times New Roman" w:cs="Times New Roman"/>
          <w:sz w:val="28"/>
          <w:szCs w:val="28"/>
        </w:rPr>
        <w:t>и</w:t>
      </w:r>
      <w:r w:rsidRPr="00617A43">
        <w:rPr>
          <w:rFonts w:ascii="Times New Roman" w:hAnsi="Times New Roman" w:cs="Times New Roman"/>
          <w:sz w:val="28"/>
          <w:szCs w:val="28"/>
        </w:rPr>
        <w:t>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Думы Нижнеудинского муниципального образования о местном бюджете в составе ведомственной структуры расходов раздельно по каждому инв</w:t>
      </w:r>
      <w:r w:rsidRPr="00617A43">
        <w:rPr>
          <w:rFonts w:ascii="Times New Roman" w:hAnsi="Times New Roman" w:cs="Times New Roman"/>
          <w:sz w:val="28"/>
          <w:szCs w:val="28"/>
        </w:rPr>
        <w:t>е</w:t>
      </w:r>
      <w:r w:rsidRPr="00617A43">
        <w:rPr>
          <w:rFonts w:ascii="Times New Roman" w:hAnsi="Times New Roman" w:cs="Times New Roman"/>
          <w:sz w:val="28"/>
          <w:szCs w:val="28"/>
        </w:rPr>
        <w:t>стиционному проекту и соответствующему ему виду расходов.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3.Предоставление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w:t>
      </w:r>
      <w:r w:rsidRPr="00617A43">
        <w:rPr>
          <w:rFonts w:ascii="Times New Roman" w:hAnsi="Times New Roman" w:cs="Times New Roman"/>
          <w:sz w:val="28"/>
          <w:szCs w:val="28"/>
        </w:rPr>
        <w:t>в</w:t>
      </w:r>
      <w:r w:rsidRPr="00617A43">
        <w:rPr>
          <w:rFonts w:ascii="Times New Roman" w:hAnsi="Times New Roman" w:cs="Times New Roman"/>
          <w:sz w:val="28"/>
          <w:szCs w:val="28"/>
        </w:rPr>
        <w:t>ного фонда муниципального унитарного предприятия в порядке, установленном законод</w:t>
      </w:r>
      <w:r w:rsidRPr="00617A43">
        <w:rPr>
          <w:rFonts w:ascii="Times New Roman" w:hAnsi="Times New Roman" w:cs="Times New Roman"/>
          <w:sz w:val="28"/>
          <w:szCs w:val="28"/>
        </w:rPr>
        <w:t>а</w:t>
      </w:r>
      <w:r w:rsidRPr="00617A43">
        <w:rPr>
          <w:rFonts w:ascii="Times New Roman" w:hAnsi="Times New Roman" w:cs="Times New Roman"/>
          <w:sz w:val="28"/>
          <w:szCs w:val="28"/>
        </w:rPr>
        <w:t>тельством о государственных (муниципальных) унитарных предприятиях.</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w:t>
      </w:r>
      <w:r w:rsidRPr="00617A43">
        <w:rPr>
          <w:rFonts w:ascii="Times New Roman" w:hAnsi="Times New Roman" w:cs="Times New Roman"/>
          <w:sz w:val="28"/>
          <w:szCs w:val="28"/>
        </w:rPr>
        <w:t>е</w:t>
      </w:r>
      <w:r w:rsidRPr="00617A43">
        <w:rPr>
          <w:rFonts w:ascii="Times New Roman" w:hAnsi="Times New Roman" w:cs="Times New Roman"/>
          <w:sz w:val="28"/>
          <w:szCs w:val="28"/>
        </w:rPr>
        <w:t>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Предоставление указанных в абзаце втором настоящего пункта бюджетных инвест</w:t>
      </w:r>
      <w:r w:rsidRPr="00617A43">
        <w:rPr>
          <w:rFonts w:ascii="Times New Roman" w:hAnsi="Times New Roman" w:cs="Times New Roman"/>
          <w:sz w:val="28"/>
          <w:szCs w:val="28"/>
        </w:rPr>
        <w:t>и</w:t>
      </w:r>
      <w:r w:rsidRPr="00617A43">
        <w:rPr>
          <w:rFonts w:ascii="Times New Roman" w:hAnsi="Times New Roman" w:cs="Times New Roman"/>
          <w:sz w:val="28"/>
          <w:szCs w:val="28"/>
        </w:rPr>
        <w:t>ций осуществляется в порядке, установленном администрацией Нижнеудинского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4.Не допускается осуществление бюджетных инвестиций в объекты капитального строительства, не относящиеся к муниципальной собственности.</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5. Решение о подготовке и реализации бюджетных инвестиций в объекты капитального строительства муниципальной собственности принимается администрацией Нижнеудинск</w:t>
      </w:r>
      <w:r w:rsidRPr="00617A43">
        <w:rPr>
          <w:rFonts w:ascii="Times New Roman" w:hAnsi="Times New Roman" w:cs="Times New Roman"/>
          <w:sz w:val="28"/>
          <w:szCs w:val="28"/>
        </w:rPr>
        <w:t>о</w:t>
      </w:r>
      <w:r w:rsidRPr="00617A43">
        <w:rPr>
          <w:rFonts w:ascii="Times New Roman" w:hAnsi="Times New Roman" w:cs="Times New Roman"/>
          <w:sz w:val="28"/>
          <w:szCs w:val="28"/>
        </w:rPr>
        <w:t>го муниципального образования.</w:t>
      </w:r>
    </w:p>
    <w:p w:rsidR="00341BA3" w:rsidRPr="00341BA3" w:rsidRDefault="00341BA3" w:rsidP="00617A43">
      <w:pPr>
        <w:pStyle w:val="ConsPlusNormal"/>
        <w:ind w:firstLine="624"/>
        <w:jc w:val="both"/>
        <w:rPr>
          <w:rFonts w:ascii="Times New Roman" w:hAnsi="Times New Roman" w:cs="Times New Roman"/>
          <w:sz w:val="28"/>
          <w:szCs w:val="28"/>
        </w:rPr>
      </w:pPr>
      <w:r w:rsidRPr="00341BA3">
        <w:rPr>
          <w:rFonts w:ascii="Times New Roman" w:hAnsi="Times New Roman" w:cs="Times New Roman"/>
          <w:sz w:val="28"/>
          <w:szCs w:val="28"/>
        </w:rPr>
        <w:t xml:space="preserve">6. Бюджетные инвестиции в объекты капитального строительства </w:t>
      </w:r>
      <w:r w:rsidRPr="00341BA3">
        <w:rPr>
          <w:rFonts w:ascii="Times New Roman" w:hAnsi="Times New Roman" w:cs="Times New Roman"/>
          <w:sz w:val="28"/>
          <w:szCs w:val="28"/>
        </w:rPr>
        <w:lastRenderedPageBreak/>
        <w:t xml:space="preserve">муниципальной собственности в форме капитальных вложений в основные средства могут осуществляться в соответствии с </w:t>
      </w:r>
      <w:hyperlink r:id="rId16" w:history="1">
        <w:r w:rsidRPr="00341BA3">
          <w:rPr>
            <w:rFonts w:ascii="Times New Roman" w:hAnsi="Times New Roman" w:cs="Times New Roman"/>
            <w:sz w:val="28"/>
            <w:szCs w:val="28"/>
          </w:rPr>
          <w:t>концессионными соглашениями</w:t>
        </w:r>
      </w:hyperlink>
      <w:r>
        <w:rPr>
          <w:rFonts w:ascii="Times New Roman" w:hAnsi="Times New Roman" w:cs="Times New Roman"/>
          <w:sz w:val="28"/>
          <w:szCs w:val="28"/>
        </w:rPr>
        <w:t>.</w:t>
      </w:r>
    </w:p>
    <w:p w:rsidR="000F1C10" w:rsidRPr="00341BA3" w:rsidRDefault="000F1C10" w:rsidP="00617A43">
      <w:pPr>
        <w:pStyle w:val="ConsPlusNormal"/>
        <w:ind w:firstLine="624"/>
        <w:jc w:val="both"/>
        <w:rPr>
          <w:rFonts w:ascii="Times New Roman" w:hAnsi="Times New Roman" w:cs="Times New Roman"/>
          <w:sz w:val="28"/>
          <w:szCs w:val="28"/>
        </w:rPr>
      </w:pPr>
    </w:p>
    <w:p w:rsidR="003D6A13" w:rsidRPr="00617A43" w:rsidRDefault="003D6A13" w:rsidP="00617A43">
      <w:pPr>
        <w:pStyle w:val="ConsPlusNormal"/>
        <w:ind w:firstLine="0"/>
        <w:jc w:val="center"/>
        <w:rPr>
          <w:rFonts w:ascii="Times New Roman" w:hAnsi="Times New Roman" w:cs="Times New Roman"/>
          <w:sz w:val="28"/>
          <w:szCs w:val="28"/>
        </w:rPr>
      </w:pPr>
      <w:r w:rsidRPr="00617A43">
        <w:rPr>
          <w:rFonts w:ascii="Times New Roman" w:hAnsi="Times New Roman" w:cs="Times New Roman"/>
          <w:sz w:val="28"/>
          <w:szCs w:val="28"/>
        </w:rPr>
        <w:t>Раздел III. РАССМОТРЕНИЕ И УТВЕРЖДЕНИЕ БЮДЖЕТА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4</w:t>
      </w:r>
      <w:r w:rsidRPr="00617A43">
        <w:rPr>
          <w:rFonts w:ascii="Times New Roman" w:hAnsi="Times New Roman" w:cs="Times New Roman"/>
          <w:sz w:val="28"/>
          <w:szCs w:val="28"/>
        </w:rPr>
        <w:t>. Состав показателей, представляемых для рассмотрения и утверждения в пр</w:t>
      </w:r>
      <w:r w:rsidRPr="00617A43">
        <w:rPr>
          <w:rFonts w:ascii="Times New Roman" w:hAnsi="Times New Roman" w:cs="Times New Roman"/>
          <w:sz w:val="28"/>
          <w:szCs w:val="28"/>
        </w:rPr>
        <w:t>о</w:t>
      </w:r>
      <w:r w:rsidRPr="00617A43">
        <w:rPr>
          <w:rFonts w:ascii="Times New Roman" w:hAnsi="Times New Roman" w:cs="Times New Roman"/>
          <w:sz w:val="28"/>
          <w:szCs w:val="28"/>
        </w:rPr>
        <w:t>екте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В решении о местном бюджете  должны содержаться основные характеристики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жета муниципального образования, к которым относятся общий объем доходов местного бюджета, общий объем расходов, дефицит, профицит местного бюджета  при условии с</w:t>
      </w:r>
      <w:r w:rsidRPr="00617A43">
        <w:rPr>
          <w:rFonts w:ascii="Times New Roman" w:hAnsi="Times New Roman" w:cs="Times New Roman"/>
          <w:sz w:val="28"/>
          <w:szCs w:val="28"/>
        </w:rPr>
        <w:t>о</w:t>
      </w:r>
      <w:r w:rsidRPr="00617A43">
        <w:rPr>
          <w:rFonts w:ascii="Times New Roman" w:hAnsi="Times New Roman" w:cs="Times New Roman"/>
          <w:sz w:val="28"/>
          <w:szCs w:val="28"/>
        </w:rPr>
        <w:t>блюдения ограничения предельного дефицита бюджета, установленного Бюджетным коде</w:t>
      </w:r>
      <w:r w:rsidRPr="00617A43">
        <w:rPr>
          <w:rFonts w:ascii="Times New Roman" w:hAnsi="Times New Roman" w:cs="Times New Roman"/>
          <w:sz w:val="28"/>
          <w:szCs w:val="28"/>
        </w:rPr>
        <w:t>к</w:t>
      </w:r>
      <w:r w:rsidRPr="00617A43">
        <w:rPr>
          <w:rFonts w:ascii="Times New Roman" w:hAnsi="Times New Roman" w:cs="Times New Roman"/>
          <w:sz w:val="28"/>
          <w:szCs w:val="28"/>
        </w:rPr>
        <w:t>сом Российской Федерации.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В решении о бюджете муниципального образования устанавливаются: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перечень главных администраторов доходов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перечень главных администраторов источников финансирования дефицита бюджета ;</w:t>
      </w:r>
    </w:p>
    <w:p w:rsidR="003D6A13" w:rsidRPr="00341BA3" w:rsidRDefault="00341BA3" w:rsidP="00617A43">
      <w:pPr>
        <w:pStyle w:val="ConsPlusNormal"/>
        <w:ind w:firstLine="454"/>
        <w:jc w:val="both"/>
        <w:rPr>
          <w:rFonts w:ascii="Times New Roman" w:hAnsi="Times New Roman" w:cs="Times New Roman"/>
          <w:sz w:val="28"/>
          <w:szCs w:val="28"/>
        </w:rPr>
      </w:pPr>
      <w:r w:rsidRPr="00341BA3">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муниципальным правовым актом представительного органа муниципального образования</w:t>
      </w:r>
      <w:r w:rsidR="003D6A13" w:rsidRPr="00341BA3">
        <w:rPr>
          <w:rFonts w:ascii="Times New Roman" w:hAnsi="Times New Roman" w:cs="Times New Roman"/>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объем межбюджетных трансфертов, получаемых из других бюджетов в очередном ф</w:t>
      </w:r>
      <w:r w:rsidRPr="00617A43">
        <w:rPr>
          <w:rFonts w:ascii="Times New Roman" w:hAnsi="Times New Roman" w:cs="Times New Roman"/>
          <w:sz w:val="28"/>
          <w:szCs w:val="28"/>
        </w:rPr>
        <w:t>и</w:t>
      </w:r>
      <w:r w:rsidRPr="00617A43">
        <w:rPr>
          <w:rFonts w:ascii="Times New Roman" w:hAnsi="Times New Roman" w:cs="Times New Roman"/>
          <w:sz w:val="28"/>
          <w:szCs w:val="28"/>
        </w:rPr>
        <w:t>нансовом году</w:t>
      </w:r>
      <w:r w:rsidR="000F1C10" w:rsidRPr="00617A43">
        <w:rPr>
          <w:rFonts w:ascii="Times New Roman" w:hAnsi="Times New Roman" w:cs="Times New Roman"/>
          <w:sz w:val="28"/>
          <w:szCs w:val="28"/>
        </w:rPr>
        <w:t xml:space="preserve"> и плановом периоде</w:t>
      </w:r>
      <w:r w:rsidRPr="00617A43">
        <w:rPr>
          <w:rFonts w:ascii="Times New Roman" w:hAnsi="Times New Roman" w:cs="Times New Roman"/>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общий объем бюджетных ассигнований, направляемых на исполнение публичных но</w:t>
      </w:r>
      <w:r w:rsidRPr="00617A43">
        <w:rPr>
          <w:rFonts w:ascii="Times New Roman" w:hAnsi="Times New Roman" w:cs="Times New Roman"/>
          <w:sz w:val="28"/>
          <w:szCs w:val="28"/>
        </w:rPr>
        <w:t>р</w:t>
      </w:r>
      <w:r w:rsidRPr="00617A43">
        <w:rPr>
          <w:rFonts w:ascii="Times New Roman" w:hAnsi="Times New Roman" w:cs="Times New Roman"/>
          <w:sz w:val="28"/>
          <w:szCs w:val="28"/>
        </w:rPr>
        <w:t>мативных обязательств;</w:t>
      </w:r>
    </w:p>
    <w:p w:rsidR="002E388D" w:rsidRPr="00341BA3" w:rsidRDefault="00341BA3" w:rsidP="00617A43">
      <w:pPr>
        <w:pStyle w:val="ConsPlusNormal"/>
        <w:ind w:firstLine="454"/>
        <w:jc w:val="both"/>
        <w:rPr>
          <w:rFonts w:ascii="Times New Roman" w:hAnsi="Times New Roman" w:cs="Times New Roman"/>
          <w:sz w:val="28"/>
          <w:szCs w:val="28"/>
        </w:rPr>
      </w:pPr>
      <w:r w:rsidRPr="00341BA3">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E388D" w:rsidRPr="00341BA3">
        <w:rPr>
          <w:rFonts w:ascii="Times New Roman" w:hAnsi="Times New Roman" w:cs="Times New Roman"/>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источники финансирования дефицита бюджета на очередной финансовый год</w:t>
      </w:r>
      <w:r w:rsidR="000F1C10" w:rsidRPr="00617A43">
        <w:rPr>
          <w:rFonts w:ascii="Times New Roman" w:hAnsi="Times New Roman" w:cs="Times New Roman"/>
          <w:sz w:val="28"/>
          <w:szCs w:val="28"/>
        </w:rPr>
        <w:t xml:space="preserve"> и плановый период</w:t>
      </w:r>
      <w:r w:rsidRPr="00617A43">
        <w:rPr>
          <w:rFonts w:ascii="Times New Roman" w:hAnsi="Times New Roman" w:cs="Times New Roman"/>
          <w:sz w:val="28"/>
          <w:szCs w:val="28"/>
        </w:rPr>
        <w:t>, уст</w:t>
      </w:r>
      <w:r w:rsidRPr="00617A43">
        <w:rPr>
          <w:rFonts w:ascii="Times New Roman" w:hAnsi="Times New Roman" w:cs="Times New Roman"/>
          <w:sz w:val="28"/>
          <w:szCs w:val="28"/>
        </w:rPr>
        <w:t>а</w:t>
      </w:r>
      <w:r w:rsidRPr="00617A43">
        <w:rPr>
          <w:rFonts w:ascii="Times New Roman" w:hAnsi="Times New Roman" w:cs="Times New Roman"/>
          <w:sz w:val="28"/>
          <w:szCs w:val="28"/>
        </w:rPr>
        <w:t>новленные в соответствии с Бюджетным кодексом РФ;</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lastRenderedPageBreak/>
        <w:t>верхний предел муниципального внутреннего долга по состоянию на 1 января года, следующего за очередным финансовым годом</w:t>
      </w:r>
      <w:r w:rsidR="00EF53D6" w:rsidRPr="00617A43">
        <w:rPr>
          <w:rFonts w:ascii="Times New Roman" w:hAnsi="Times New Roman" w:cs="Times New Roman"/>
          <w:sz w:val="28"/>
          <w:szCs w:val="28"/>
        </w:rPr>
        <w:t xml:space="preserve"> и </w:t>
      </w:r>
      <w:r w:rsidR="00BD0873" w:rsidRPr="00617A43">
        <w:rPr>
          <w:rFonts w:ascii="Times New Roman" w:hAnsi="Times New Roman" w:cs="Times New Roman"/>
          <w:sz w:val="28"/>
          <w:szCs w:val="28"/>
        </w:rPr>
        <w:t>каждым годом планового периода</w:t>
      </w:r>
      <w:r w:rsidRPr="00617A43">
        <w:rPr>
          <w:rFonts w:ascii="Times New Roman" w:hAnsi="Times New Roman" w:cs="Times New Roman"/>
          <w:sz w:val="28"/>
          <w:szCs w:val="28"/>
        </w:rPr>
        <w:t>, с указанием</w:t>
      </w:r>
      <w:r w:rsidR="004E2B0F" w:rsidRPr="00617A43">
        <w:rPr>
          <w:rFonts w:ascii="Times New Roman" w:hAnsi="Times New Roman" w:cs="Times New Roman"/>
          <w:sz w:val="28"/>
          <w:szCs w:val="28"/>
        </w:rPr>
        <w:t>,</w:t>
      </w:r>
      <w:r w:rsidRPr="00617A43">
        <w:rPr>
          <w:rFonts w:ascii="Times New Roman" w:hAnsi="Times New Roman" w:cs="Times New Roman"/>
          <w:sz w:val="28"/>
          <w:szCs w:val="28"/>
        </w:rPr>
        <w:t xml:space="preserve"> в том числе</w:t>
      </w:r>
      <w:r w:rsidR="004E2B0F" w:rsidRPr="00617A43">
        <w:rPr>
          <w:rFonts w:ascii="Times New Roman" w:hAnsi="Times New Roman" w:cs="Times New Roman"/>
          <w:sz w:val="28"/>
          <w:szCs w:val="28"/>
        </w:rPr>
        <w:t>,</w:t>
      </w:r>
      <w:r w:rsidRPr="00617A43">
        <w:rPr>
          <w:rFonts w:ascii="Times New Roman" w:hAnsi="Times New Roman" w:cs="Times New Roman"/>
          <w:sz w:val="28"/>
          <w:szCs w:val="28"/>
        </w:rPr>
        <w:t xml:space="preserve"> верхнего предела долга по муниципальным гарантиям; </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цели предоставления субсидий юридическим лицам (за исключением субсидий гос</w:t>
      </w:r>
      <w:r w:rsidRPr="00617A43">
        <w:rPr>
          <w:rFonts w:ascii="Times New Roman" w:hAnsi="Times New Roman" w:cs="Times New Roman"/>
          <w:sz w:val="28"/>
          <w:szCs w:val="28"/>
        </w:rPr>
        <w:t>у</w:t>
      </w:r>
      <w:r w:rsidRPr="00617A43">
        <w:rPr>
          <w:rFonts w:ascii="Times New Roman" w:hAnsi="Times New Roman" w:cs="Times New Roman"/>
          <w:sz w:val="28"/>
          <w:szCs w:val="28"/>
        </w:rPr>
        <w:t>дарственным (муниципальным) учреждениям), индивидуальным предпринимателям, физ</w:t>
      </w:r>
      <w:r w:rsidRPr="00617A43">
        <w:rPr>
          <w:rFonts w:ascii="Times New Roman" w:hAnsi="Times New Roman" w:cs="Times New Roman"/>
          <w:sz w:val="28"/>
          <w:szCs w:val="28"/>
        </w:rPr>
        <w:t>и</w:t>
      </w:r>
      <w:r w:rsidRPr="00617A43">
        <w:rPr>
          <w:rFonts w:ascii="Times New Roman" w:hAnsi="Times New Roman" w:cs="Times New Roman"/>
          <w:sz w:val="28"/>
          <w:szCs w:val="28"/>
        </w:rPr>
        <w:t>ческим лицам, условия и порядок предоставления субсидий;</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предельный объем расходов на обслуживания муниципального долга в очередном ф</w:t>
      </w:r>
      <w:r w:rsidRPr="00617A43">
        <w:rPr>
          <w:rFonts w:ascii="Times New Roman" w:hAnsi="Times New Roman" w:cs="Times New Roman"/>
          <w:sz w:val="28"/>
          <w:szCs w:val="28"/>
        </w:rPr>
        <w:t>и</w:t>
      </w:r>
      <w:r w:rsidRPr="00617A43">
        <w:rPr>
          <w:rFonts w:ascii="Times New Roman" w:hAnsi="Times New Roman" w:cs="Times New Roman"/>
          <w:sz w:val="28"/>
          <w:szCs w:val="28"/>
        </w:rPr>
        <w:t>нансовом году</w:t>
      </w:r>
      <w:r w:rsidR="00EF53D6" w:rsidRPr="00617A43">
        <w:rPr>
          <w:rFonts w:ascii="Times New Roman" w:hAnsi="Times New Roman" w:cs="Times New Roman"/>
          <w:sz w:val="28"/>
          <w:szCs w:val="28"/>
        </w:rPr>
        <w:t xml:space="preserve"> и плановом периоде</w:t>
      </w:r>
      <w:r w:rsidRPr="00617A43">
        <w:rPr>
          <w:rFonts w:ascii="Times New Roman" w:hAnsi="Times New Roman" w:cs="Times New Roman"/>
          <w:sz w:val="28"/>
          <w:szCs w:val="28"/>
        </w:rPr>
        <w:t>;</w:t>
      </w:r>
    </w:p>
    <w:p w:rsidR="003D6A13" w:rsidRPr="00617A43" w:rsidRDefault="002946E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О</w:t>
      </w:r>
      <w:r w:rsidR="003D6A13" w:rsidRPr="00617A43">
        <w:rPr>
          <w:rFonts w:ascii="Times New Roman" w:hAnsi="Times New Roman" w:cs="Times New Roman"/>
          <w:sz w:val="28"/>
          <w:szCs w:val="28"/>
        </w:rPr>
        <w:t xml:space="preserve">тдельными приложениями к решению о бюджете на очередной финансовый год </w:t>
      </w:r>
      <w:r w:rsidR="00EF53D6" w:rsidRPr="00617A43">
        <w:rPr>
          <w:rFonts w:ascii="Times New Roman" w:hAnsi="Times New Roman" w:cs="Times New Roman"/>
          <w:sz w:val="28"/>
          <w:szCs w:val="28"/>
        </w:rPr>
        <w:t xml:space="preserve"> и плановый период </w:t>
      </w:r>
      <w:r w:rsidR="003D6A13" w:rsidRPr="00617A43">
        <w:rPr>
          <w:rFonts w:ascii="Times New Roman" w:hAnsi="Times New Roman" w:cs="Times New Roman"/>
          <w:sz w:val="28"/>
          <w:szCs w:val="28"/>
        </w:rPr>
        <w:t>также утверждаются: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адресная инвестиционная программа на очередной финансовый год</w:t>
      </w:r>
      <w:r w:rsidR="00EF53D6" w:rsidRPr="00617A43">
        <w:rPr>
          <w:rFonts w:ascii="Times New Roman" w:hAnsi="Times New Roman" w:cs="Times New Roman"/>
          <w:sz w:val="28"/>
          <w:szCs w:val="28"/>
        </w:rPr>
        <w:t xml:space="preserve"> и плановый период</w:t>
      </w:r>
      <w:r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программа муниципальных внутренних заимствований;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перечень </w:t>
      </w:r>
      <w:r w:rsidR="000F36A9">
        <w:rPr>
          <w:rFonts w:ascii="Times New Roman" w:hAnsi="Times New Roman" w:cs="Times New Roman"/>
          <w:sz w:val="28"/>
          <w:szCs w:val="28"/>
        </w:rPr>
        <w:t>муниципальных</w:t>
      </w:r>
      <w:r w:rsidRPr="00617A43">
        <w:rPr>
          <w:rFonts w:ascii="Times New Roman" w:hAnsi="Times New Roman" w:cs="Times New Roman"/>
          <w:sz w:val="28"/>
          <w:szCs w:val="28"/>
        </w:rPr>
        <w:t xml:space="preserve"> и ведомственных программ на очередной финансовый год</w:t>
      </w:r>
      <w:r w:rsidR="00763EE1" w:rsidRPr="00617A43">
        <w:rPr>
          <w:rFonts w:ascii="Times New Roman" w:hAnsi="Times New Roman" w:cs="Times New Roman"/>
          <w:sz w:val="28"/>
          <w:szCs w:val="28"/>
        </w:rPr>
        <w:t xml:space="preserve"> и плановый период</w:t>
      </w:r>
      <w:r w:rsidR="00064D6A" w:rsidRPr="00617A43">
        <w:rPr>
          <w:rFonts w:ascii="Times New Roman" w:hAnsi="Times New Roman" w:cs="Times New Roman"/>
          <w:sz w:val="28"/>
          <w:szCs w:val="28"/>
        </w:rPr>
        <w:t>;</w:t>
      </w:r>
    </w:p>
    <w:p w:rsidR="003D6A1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иные показатели, определенные Бюджетным кодексом Российской Федерации, н</w:t>
      </w:r>
      <w:r w:rsidRPr="00617A43">
        <w:rPr>
          <w:rFonts w:ascii="Times New Roman" w:hAnsi="Times New Roman" w:cs="Times New Roman"/>
          <w:sz w:val="28"/>
          <w:szCs w:val="28"/>
        </w:rPr>
        <w:t>а</w:t>
      </w:r>
      <w:r w:rsidRPr="00617A43">
        <w:rPr>
          <w:rFonts w:ascii="Times New Roman" w:hAnsi="Times New Roman" w:cs="Times New Roman"/>
          <w:sz w:val="28"/>
          <w:szCs w:val="28"/>
        </w:rPr>
        <w:t>стоящим Положением и иными муниципальными правовыми актами Думы Нижнеудинского муниципального образования, регулирующими бюджетные правоотношения.</w:t>
      </w:r>
    </w:p>
    <w:p w:rsidR="000F36A9" w:rsidRDefault="000F36A9" w:rsidP="000F36A9">
      <w:pPr>
        <w:autoSpaceDE w:val="0"/>
        <w:autoSpaceDN w:val="0"/>
        <w:adjustRightInd w:val="0"/>
        <w:jc w:val="both"/>
        <w:rPr>
          <w:sz w:val="28"/>
          <w:szCs w:val="28"/>
        </w:rPr>
      </w:pPr>
      <w:r>
        <w:rPr>
          <w:sz w:val="28"/>
          <w:szCs w:val="28"/>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F36A9" w:rsidRDefault="000F36A9" w:rsidP="000F36A9">
      <w:pPr>
        <w:autoSpaceDE w:val="0"/>
        <w:autoSpaceDN w:val="0"/>
        <w:adjustRightInd w:val="0"/>
        <w:ind w:firstLine="540"/>
        <w:jc w:val="both"/>
        <w:rPr>
          <w:sz w:val="28"/>
          <w:szCs w:val="28"/>
        </w:rPr>
      </w:pPr>
      <w:r>
        <w:rPr>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F36A9" w:rsidRDefault="000F36A9" w:rsidP="000F36A9">
      <w:pPr>
        <w:autoSpaceDE w:val="0"/>
        <w:autoSpaceDN w:val="0"/>
        <w:adjustRightInd w:val="0"/>
        <w:jc w:val="both"/>
        <w:rPr>
          <w:sz w:val="28"/>
          <w:szCs w:val="28"/>
        </w:rPr>
      </w:pPr>
      <w:r>
        <w:rPr>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F36A9" w:rsidRPr="000F36A9" w:rsidRDefault="000F36A9" w:rsidP="000F36A9">
      <w:pPr>
        <w:pStyle w:val="ConsPlusNormal"/>
        <w:ind w:firstLine="0"/>
        <w:jc w:val="both"/>
        <w:rPr>
          <w:rFonts w:ascii="Times New Roman" w:hAnsi="Times New Roman" w:cs="Times New Roman"/>
          <w:sz w:val="28"/>
          <w:szCs w:val="28"/>
        </w:rPr>
      </w:pPr>
      <w:r w:rsidRPr="000F36A9">
        <w:rPr>
          <w:rFonts w:ascii="Times New Roman" w:hAnsi="Times New Roman" w:cs="Times New Roman"/>
          <w:sz w:val="28"/>
          <w:szCs w:val="28"/>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r>
        <w:rPr>
          <w:rFonts w:ascii="Times New Roman" w:hAnsi="Times New Roman" w:cs="Times New Roman"/>
          <w:sz w:val="28"/>
          <w:szCs w:val="28"/>
        </w:rPr>
        <w:t>.</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5</w:t>
      </w:r>
      <w:r w:rsidRPr="00617A43">
        <w:rPr>
          <w:rFonts w:ascii="Times New Roman" w:hAnsi="Times New Roman" w:cs="Times New Roman"/>
          <w:sz w:val="28"/>
          <w:szCs w:val="28"/>
        </w:rPr>
        <w:t>. Внесение проекта решения о бюджете на рассмотрение Думы Нижнеудинск</w:t>
      </w:r>
      <w:r w:rsidRPr="00617A43">
        <w:rPr>
          <w:rFonts w:ascii="Times New Roman" w:hAnsi="Times New Roman" w:cs="Times New Roman"/>
          <w:sz w:val="28"/>
          <w:szCs w:val="28"/>
        </w:rPr>
        <w:t>о</w:t>
      </w:r>
      <w:r w:rsidRPr="00617A43">
        <w:rPr>
          <w:rFonts w:ascii="Times New Roman" w:hAnsi="Times New Roman" w:cs="Times New Roman"/>
          <w:sz w:val="28"/>
          <w:szCs w:val="28"/>
        </w:rPr>
        <w:t>го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1. </w:t>
      </w:r>
      <w:r w:rsidRPr="00F46C1A">
        <w:rPr>
          <w:rFonts w:ascii="Times New Roman" w:hAnsi="Times New Roman" w:cs="Times New Roman"/>
          <w:sz w:val="28"/>
          <w:szCs w:val="28"/>
        </w:rPr>
        <w:t xml:space="preserve">Администрация Нижнеудинского муниципального образования не позднее 15 ноября текущего года вносит на рассмотрение Думы Нижнеудинского муниципального образования проект решения о бюджете на очередной финансовый год </w:t>
      </w:r>
      <w:r w:rsidR="00763EE1" w:rsidRPr="00F46C1A">
        <w:rPr>
          <w:rFonts w:ascii="Times New Roman" w:hAnsi="Times New Roman" w:cs="Times New Roman"/>
          <w:sz w:val="28"/>
          <w:szCs w:val="28"/>
        </w:rPr>
        <w:t xml:space="preserve">и плановый период </w:t>
      </w:r>
      <w:r w:rsidRPr="00F46C1A">
        <w:rPr>
          <w:rFonts w:ascii="Times New Roman" w:hAnsi="Times New Roman" w:cs="Times New Roman"/>
          <w:sz w:val="28"/>
          <w:szCs w:val="28"/>
        </w:rPr>
        <w:t>одновременно</w:t>
      </w:r>
      <w:r w:rsidRPr="00617A43">
        <w:rPr>
          <w:rFonts w:ascii="Times New Roman" w:hAnsi="Times New Roman" w:cs="Times New Roman"/>
          <w:sz w:val="28"/>
          <w:szCs w:val="28"/>
        </w:rPr>
        <w:t xml:space="preserve"> со следующими д</w:t>
      </w:r>
      <w:r w:rsidRPr="00617A43">
        <w:rPr>
          <w:rFonts w:ascii="Times New Roman" w:hAnsi="Times New Roman" w:cs="Times New Roman"/>
          <w:sz w:val="28"/>
          <w:szCs w:val="28"/>
        </w:rPr>
        <w:t>о</w:t>
      </w:r>
      <w:r w:rsidRPr="00617A43">
        <w:rPr>
          <w:rFonts w:ascii="Times New Roman" w:hAnsi="Times New Roman" w:cs="Times New Roman"/>
          <w:sz w:val="28"/>
          <w:szCs w:val="28"/>
        </w:rPr>
        <w:t>кументами и материалами: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lastRenderedPageBreak/>
        <w:t xml:space="preserve">основные направления бюджетной </w:t>
      </w:r>
      <w:r w:rsidR="00AF7CAF">
        <w:rPr>
          <w:rFonts w:ascii="Times New Roman" w:hAnsi="Times New Roman" w:cs="Times New Roman"/>
          <w:sz w:val="28"/>
          <w:szCs w:val="28"/>
        </w:rPr>
        <w:t xml:space="preserve">политики </w:t>
      </w:r>
      <w:r w:rsidRPr="00617A43">
        <w:rPr>
          <w:rFonts w:ascii="Times New Roman" w:hAnsi="Times New Roman" w:cs="Times New Roman"/>
          <w:sz w:val="28"/>
          <w:szCs w:val="28"/>
        </w:rPr>
        <w:t>и</w:t>
      </w:r>
      <w:r w:rsidR="00AF7CAF">
        <w:rPr>
          <w:rFonts w:ascii="Times New Roman" w:hAnsi="Times New Roman" w:cs="Times New Roman"/>
          <w:sz w:val="28"/>
          <w:szCs w:val="28"/>
        </w:rPr>
        <w:t xml:space="preserve"> основные направления </w:t>
      </w:r>
      <w:r w:rsidRPr="00617A43">
        <w:rPr>
          <w:rFonts w:ascii="Times New Roman" w:hAnsi="Times New Roman" w:cs="Times New Roman"/>
          <w:sz w:val="28"/>
          <w:szCs w:val="28"/>
        </w:rPr>
        <w:t xml:space="preserve"> налоговой политики Нижнеудинского муниц</w:t>
      </w:r>
      <w:r w:rsidRPr="00617A43">
        <w:rPr>
          <w:rFonts w:ascii="Times New Roman" w:hAnsi="Times New Roman" w:cs="Times New Roman"/>
          <w:sz w:val="28"/>
          <w:szCs w:val="28"/>
        </w:rPr>
        <w:t>и</w:t>
      </w:r>
      <w:r w:rsidRPr="00617A43">
        <w:rPr>
          <w:rFonts w:ascii="Times New Roman" w:hAnsi="Times New Roman" w:cs="Times New Roman"/>
          <w:sz w:val="28"/>
          <w:szCs w:val="28"/>
        </w:rPr>
        <w:t>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предварительные итоги социально-экономического развития муниципального образ</w:t>
      </w:r>
      <w:r w:rsidRPr="00617A43">
        <w:rPr>
          <w:rFonts w:ascii="Times New Roman" w:hAnsi="Times New Roman" w:cs="Times New Roman"/>
          <w:sz w:val="28"/>
          <w:szCs w:val="28"/>
        </w:rPr>
        <w:t>о</w:t>
      </w:r>
      <w:r w:rsidRPr="00617A43">
        <w:rPr>
          <w:rFonts w:ascii="Times New Roman" w:hAnsi="Times New Roman" w:cs="Times New Roman"/>
          <w:sz w:val="28"/>
          <w:szCs w:val="28"/>
        </w:rPr>
        <w:t>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прогноз социально-экономического развития муниципального образования на очере</w:t>
      </w:r>
      <w:r w:rsidRPr="00617A43">
        <w:rPr>
          <w:rFonts w:ascii="Times New Roman" w:hAnsi="Times New Roman" w:cs="Times New Roman"/>
          <w:sz w:val="28"/>
          <w:szCs w:val="28"/>
        </w:rPr>
        <w:t>д</w:t>
      </w:r>
      <w:r w:rsidRPr="00617A43">
        <w:rPr>
          <w:rFonts w:ascii="Times New Roman" w:hAnsi="Times New Roman" w:cs="Times New Roman"/>
          <w:sz w:val="28"/>
          <w:szCs w:val="28"/>
        </w:rPr>
        <w:t>ной финансовый год и плановый период;</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пояснительная записка к проекту местного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методики (проекта методики) и расчеты распределения межбюджетных трансфе</w:t>
      </w:r>
      <w:r w:rsidRPr="00617A43">
        <w:rPr>
          <w:rFonts w:ascii="Times New Roman" w:hAnsi="Times New Roman" w:cs="Times New Roman"/>
          <w:sz w:val="28"/>
          <w:szCs w:val="28"/>
        </w:rPr>
        <w:t>р</w:t>
      </w:r>
      <w:r w:rsidRPr="00617A43">
        <w:rPr>
          <w:rFonts w:ascii="Times New Roman" w:hAnsi="Times New Roman" w:cs="Times New Roman"/>
          <w:sz w:val="28"/>
          <w:szCs w:val="28"/>
        </w:rPr>
        <w:t>тов;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верхний предел муниципального долга на конец очередного финансового года</w:t>
      </w:r>
      <w:r w:rsidR="00763EE1" w:rsidRPr="00617A43">
        <w:rPr>
          <w:rFonts w:ascii="Times New Roman" w:hAnsi="Times New Roman" w:cs="Times New Roman"/>
          <w:sz w:val="28"/>
          <w:szCs w:val="28"/>
        </w:rPr>
        <w:t xml:space="preserve"> и </w:t>
      </w:r>
      <w:r w:rsidR="00BD0873" w:rsidRPr="00617A43">
        <w:rPr>
          <w:rFonts w:ascii="Times New Roman" w:hAnsi="Times New Roman" w:cs="Times New Roman"/>
          <w:sz w:val="28"/>
          <w:szCs w:val="28"/>
        </w:rPr>
        <w:t xml:space="preserve">каждого года </w:t>
      </w:r>
      <w:r w:rsidR="00763EE1" w:rsidRPr="00617A43">
        <w:rPr>
          <w:rFonts w:ascii="Times New Roman" w:hAnsi="Times New Roman" w:cs="Times New Roman"/>
          <w:sz w:val="28"/>
          <w:szCs w:val="28"/>
        </w:rPr>
        <w:t>планового периода</w:t>
      </w:r>
      <w:r w:rsidRPr="00617A43">
        <w:rPr>
          <w:rFonts w:ascii="Times New Roman" w:hAnsi="Times New Roman" w:cs="Times New Roman"/>
          <w:sz w:val="28"/>
          <w:szCs w:val="28"/>
        </w:rPr>
        <w:t>;</w:t>
      </w:r>
    </w:p>
    <w:p w:rsidR="000F36A9" w:rsidRDefault="000F36A9" w:rsidP="000F36A9">
      <w:pPr>
        <w:autoSpaceDE w:val="0"/>
        <w:autoSpaceDN w:val="0"/>
        <w:adjustRightInd w:val="0"/>
        <w:jc w:val="both"/>
        <w:rPr>
          <w:sz w:val="28"/>
          <w:szCs w:val="28"/>
        </w:rPr>
      </w:pPr>
      <w:r>
        <w:rPr>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F36A9" w:rsidRPr="000F36A9" w:rsidRDefault="000F36A9" w:rsidP="000F36A9">
      <w:pPr>
        <w:pStyle w:val="ConsPlusNormal"/>
        <w:ind w:firstLine="624"/>
        <w:jc w:val="both"/>
        <w:rPr>
          <w:rFonts w:ascii="Times New Roman" w:hAnsi="Times New Roman" w:cs="Times New Roman"/>
          <w:sz w:val="28"/>
          <w:szCs w:val="28"/>
        </w:rPr>
      </w:pPr>
      <w:r w:rsidRPr="000F36A9">
        <w:rPr>
          <w:rFonts w:ascii="Times New Roman" w:hAnsi="Times New Roman" w:cs="Times New Roman"/>
          <w:sz w:val="28"/>
          <w:szCs w:val="28"/>
        </w:rPr>
        <w:t>предложенные представительными органами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Pr>
          <w:rFonts w:ascii="Times New Roman" w:hAnsi="Times New Roman" w:cs="Times New Roman"/>
          <w:sz w:val="28"/>
          <w:szCs w:val="28"/>
        </w:rPr>
        <w:t>;</w:t>
      </w:r>
    </w:p>
    <w:p w:rsidR="000F36A9" w:rsidRPr="000F36A9" w:rsidRDefault="000F36A9" w:rsidP="00617A43">
      <w:pPr>
        <w:pStyle w:val="ConsPlusNormal"/>
        <w:ind w:firstLine="624"/>
        <w:jc w:val="both"/>
        <w:rPr>
          <w:rFonts w:ascii="Times New Roman" w:hAnsi="Times New Roman" w:cs="Times New Roman"/>
          <w:sz w:val="28"/>
          <w:szCs w:val="28"/>
        </w:rPr>
      </w:pPr>
      <w:r w:rsidRPr="000F36A9">
        <w:rPr>
          <w:rFonts w:ascii="Times New Roman" w:hAnsi="Times New Roman" w:cs="Times New Roman"/>
          <w:sz w:val="28"/>
          <w:szCs w:val="28"/>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w:t>
      </w:r>
      <w:r w:rsidRPr="00756624">
        <w:rPr>
          <w:rFonts w:ascii="Times New Roman" w:hAnsi="Times New Roman" w:cs="Times New Roman"/>
          <w:sz w:val="28"/>
          <w:szCs w:val="28"/>
        </w:rPr>
        <w:t>программ</w:t>
      </w:r>
      <w:r w:rsidR="00AF7CAF" w:rsidRPr="00756624">
        <w:rPr>
          <w:rFonts w:ascii="Times New Roman" w:hAnsi="Times New Roman" w:cs="Times New Roman"/>
          <w:sz w:val="28"/>
          <w:szCs w:val="28"/>
        </w:rPr>
        <w:t xml:space="preserve"> (проекты изменений в указанные паспорта)</w:t>
      </w:r>
      <w:r w:rsidRPr="00756624">
        <w:rPr>
          <w:rFonts w:ascii="Times New Roman" w:hAnsi="Times New Roman" w:cs="Times New Roman"/>
          <w:sz w:val="28"/>
          <w:szCs w:val="28"/>
        </w:rPr>
        <w:t>;</w:t>
      </w:r>
    </w:p>
    <w:p w:rsidR="0054460E"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оценка ожидаемого исполнения местного бюджета  на текущий финансовый год</w:t>
      </w:r>
      <w:r w:rsidR="0054460E"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иные документы и материалы.</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6</w:t>
      </w:r>
      <w:r w:rsidRPr="00617A43">
        <w:rPr>
          <w:rFonts w:ascii="Times New Roman" w:hAnsi="Times New Roman" w:cs="Times New Roman"/>
          <w:sz w:val="28"/>
          <w:szCs w:val="28"/>
        </w:rPr>
        <w:t>. Порядок рассмотрения проекта решения о бюджете</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В течение 1  рабочего дня со дня внесения проекта решения о бюджете с необход</w:t>
      </w:r>
      <w:r w:rsidRPr="00617A43">
        <w:rPr>
          <w:rFonts w:ascii="Times New Roman" w:hAnsi="Times New Roman" w:cs="Times New Roman"/>
          <w:sz w:val="28"/>
          <w:szCs w:val="28"/>
        </w:rPr>
        <w:t>и</w:t>
      </w:r>
      <w:r w:rsidRPr="00617A43">
        <w:rPr>
          <w:rFonts w:ascii="Times New Roman" w:hAnsi="Times New Roman" w:cs="Times New Roman"/>
          <w:sz w:val="28"/>
          <w:szCs w:val="28"/>
        </w:rPr>
        <w:t xml:space="preserve">мыми документами и материалами в Думу Нижнеудинского муниципального образования председатель Думы муниципального образования  направляет его в </w:t>
      </w:r>
      <w:r w:rsidR="001B0BB6" w:rsidRPr="00617A43">
        <w:rPr>
          <w:rFonts w:ascii="Times New Roman" w:hAnsi="Times New Roman" w:cs="Times New Roman"/>
          <w:sz w:val="28"/>
          <w:szCs w:val="28"/>
        </w:rPr>
        <w:t>КСП Нижнеудинского МО</w:t>
      </w:r>
      <w:r w:rsidRPr="00617A43">
        <w:rPr>
          <w:rFonts w:ascii="Times New Roman" w:hAnsi="Times New Roman" w:cs="Times New Roman"/>
          <w:sz w:val="28"/>
          <w:szCs w:val="28"/>
        </w:rPr>
        <w:t xml:space="preserve"> для проведения экспертизы.</w:t>
      </w:r>
    </w:p>
    <w:p w:rsidR="003D6A13" w:rsidRPr="00617A43" w:rsidRDefault="003D6A13" w:rsidP="00617A43">
      <w:pPr>
        <w:pStyle w:val="ConsPlusNormal"/>
        <w:ind w:firstLine="454"/>
        <w:jc w:val="both"/>
        <w:rPr>
          <w:rFonts w:ascii="Times New Roman" w:hAnsi="Times New Roman" w:cs="Times New Roman"/>
          <w:sz w:val="28"/>
          <w:szCs w:val="28"/>
        </w:rPr>
      </w:pPr>
      <w:r w:rsidRPr="00D22DEB">
        <w:rPr>
          <w:rFonts w:ascii="Times New Roman" w:hAnsi="Times New Roman" w:cs="Times New Roman"/>
          <w:sz w:val="28"/>
          <w:szCs w:val="28"/>
        </w:rPr>
        <w:t>2. В течение 10 рабочих  дней со дня внесения проекта решения о бюджете Дума назн</w:t>
      </w:r>
      <w:r w:rsidRPr="00D22DEB">
        <w:rPr>
          <w:rFonts w:ascii="Times New Roman" w:hAnsi="Times New Roman" w:cs="Times New Roman"/>
          <w:sz w:val="28"/>
          <w:szCs w:val="28"/>
        </w:rPr>
        <w:t>а</w:t>
      </w:r>
      <w:r w:rsidRPr="00D22DEB">
        <w:rPr>
          <w:rFonts w:ascii="Times New Roman" w:hAnsi="Times New Roman" w:cs="Times New Roman"/>
          <w:sz w:val="28"/>
          <w:szCs w:val="28"/>
        </w:rPr>
        <w:t>чает публичные слушания по проекту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Порядок организации и проведения публичных слушаний определяется  Положением о порядке организации и проведения публичных слушаний на территории Нижнеудинского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По итогам публичных слушаний формируются предложения и замечания по проекту м</w:t>
      </w:r>
      <w:r w:rsidRPr="00617A43">
        <w:rPr>
          <w:rFonts w:ascii="Times New Roman" w:hAnsi="Times New Roman" w:cs="Times New Roman"/>
          <w:sz w:val="28"/>
          <w:szCs w:val="28"/>
        </w:rPr>
        <w:t>е</w:t>
      </w:r>
      <w:r w:rsidRPr="00617A43">
        <w:rPr>
          <w:rFonts w:ascii="Times New Roman" w:hAnsi="Times New Roman" w:cs="Times New Roman"/>
          <w:sz w:val="28"/>
          <w:szCs w:val="28"/>
        </w:rPr>
        <w:t>стного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Предложения и замечания по проекту местного бюджета направляются администрации и доводятся до сведения депутатов Думы до рассмотрения проекта решения о бюджете.</w:t>
      </w:r>
    </w:p>
    <w:p w:rsidR="003D6A13" w:rsidRPr="00617A43" w:rsidRDefault="003D6A13" w:rsidP="00617A43">
      <w:pPr>
        <w:pStyle w:val="ConsPlusNormal"/>
        <w:ind w:firstLine="454"/>
        <w:jc w:val="both"/>
        <w:rPr>
          <w:rFonts w:ascii="Times New Roman" w:hAnsi="Times New Roman" w:cs="Times New Roman"/>
          <w:sz w:val="28"/>
          <w:szCs w:val="28"/>
        </w:rPr>
      </w:pPr>
      <w:r w:rsidRPr="00D22DEB">
        <w:rPr>
          <w:rFonts w:ascii="Times New Roman" w:hAnsi="Times New Roman" w:cs="Times New Roman"/>
          <w:sz w:val="28"/>
          <w:szCs w:val="28"/>
        </w:rPr>
        <w:t xml:space="preserve">3. В срок не более 10 рабочих дней со дня внесения проекта решения о бюджете в Думу муниципального образования  </w:t>
      </w:r>
      <w:r w:rsidR="001B0BB6" w:rsidRPr="00D22DEB">
        <w:rPr>
          <w:rFonts w:ascii="Times New Roman" w:hAnsi="Times New Roman" w:cs="Times New Roman"/>
          <w:sz w:val="28"/>
          <w:szCs w:val="28"/>
        </w:rPr>
        <w:t>КСП Нижнеудинского МО</w:t>
      </w:r>
      <w:r w:rsidRPr="00D22DEB">
        <w:rPr>
          <w:rFonts w:ascii="Times New Roman" w:hAnsi="Times New Roman" w:cs="Times New Roman"/>
          <w:sz w:val="28"/>
          <w:szCs w:val="28"/>
        </w:rPr>
        <w:t xml:space="preserve">  </w:t>
      </w:r>
      <w:r w:rsidRPr="00D22DEB">
        <w:rPr>
          <w:rFonts w:ascii="Times New Roman" w:hAnsi="Times New Roman" w:cs="Times New Roman"/>
          <w:sz w:val="28"/>
          <w:szCs w:val="28"/>
        </w:rPr>
        <w:lastRenderedPageBreak/>
        <w:t>подготавливает мотивированное з</w:t>
      </w:r>
      <w:r w:rsidRPr="00D22DEB">
        <w:rPr>
          <w:rFonts w:ascii="Times New Roman" w:hAnsi="Times New Roman" w:cs="Times New Roman"/>
          <w:sz w:val="28"/>
          <w:szCs w:val="28"/>
        </w:rPr>
        <w:t>а</w:t>
      </w:r>
      <w:r w:rsidRPr="00D22DEB">
        <w:rPr>
          <w:rFonts w:ascii="Times New Roman" w:hAnsi="Times New Roman" w:cs="Times New Roman"/>
          <w:sz w:val="28"/>
          <w:szCs w:val="28"/>
        </w:rPr>
        <w:t>ключение о проекте решения о бюджете с указанием недостатков данного проекта в случаях их выявления. Заключение  представляется Думе и администрации муниципального образ</w:t>
      </w:r>
      <w:r w:rsidRPr="00D22DEB">
        <w:rPr>
          <w:rFonts w:ascii="Times New Roman" w:hAnsi="Times New Roman" w:cs="Times New Roman"/>
          <w:sz w:val="28"/>
          <w:szCs w:val="28"/>
        </w:rPr>
        <w:t>о</w:t>
      </w:r>
      <w:r w:rsidRPr="00D22DEB">
        <w:rPr>
          <w:rFonts w:ascii="Times New Roman" w:hAnsi="Times New Roman" w:cs="Times New Roman"/>
          <w:sz w:val="28"/>
          <w:szCs w:val="28"/>
        </w:rPr>
        <w:t>вания.</w:t>
      </w:r>
      <w:r w:rsidRPr="00617A43">
        <w:rPr>
          <w:rFonts w:ascii="Times New Roman" w:hAnsi="Times New Roman" w:cs="Times New Roman"/>
          <w:sz w:val="28"/>
          <w:szCs w:val="28"/>
        </w:rPr>
        <w:t xml:space="preserve"> Заключение </w:t>
      </w:r>
      <w:r w:rsidR="001B0BB6" w:rsidRPr="00617A43">
        <w:rPr>
          <w:rFonts w:ascii="Times New Roman" w:hAnsi="Times New Roman" w:cs="Times New Roman"/>
          <w:sz w:val="28"/>
          <w:szCs w:val="28"/>
        </w:rPr>
        <w:t xml:space="preserve">КСП Нижнеудинского МО  </w:t>
      </w:r>
      <w:r w:rsidRPr="00617A43">
        <w:rPr>
          <w:rFonts w:ascii="Times New Roman" w:hAnsi="Times New Roman" w:cs="Times New Roman"/>
          <w:sz w:val="28"/>
          <w:szCs w:val="28"/>
        </w:rPr>
        <w:t xml:space="preserve">учитывается при подготовке депутатами Думы поправок к проекту решения о бюджете. </w:t>
      </w:r>
      <w:r w:rsidRPr="00D22DEB">
        <w:rPr>
          <w:rFonts w:ascii="Times New Roman" w:hAnsi="Times New Roman" w:cs="Times New Roman"/>
          <w:sz w:val="28"/>
          <w:szCs w:val="28"/>
        </w:rPr>
        <w:t xml:space="preserve">В срок не более 15 рабочих дней после получения заключения </w:t>
      </w:r>
      <w:r w:rsidR="001B0BB6" w:rsidRPr="00D22DEB">
        <w:rPr>
          <w:rFonts w:ascii="Times New Roman" w:hAnsi="Times New Roman" w:cs="Times New Roman"/>
          <w:sz w:val="28"/>
          <w:szCs w:val="28"/>
        </w:rPr>
        <w:t xml:space="preserve">КСП </w:t>
      </w:r>
      <w:r w:rsidRPr="00D22DEB">
        <w:rPr>
          <w:rFonts w:ascii="Times New Roman" w:hAnsi="Times New Roman" w:cs="Times New Roman"/>
          <w:sz w:val="28"/>
          <w:szCs w:val="28"/>
        </w:rPr>
        <w:t xml:space="preserve"> </w:t>
      </w:r>
      <w:r w:rsidR="001B0BB6" w:rsidRPr="00D22DEB">
        <w:rPr>
          <w:rFonts w:ascii="Times New Roman" w:hAnsi="Times New Roman" w:cs="Times New Roman"/>
          <w:sz w:val="28"/>
          <w:szCs w:val="28"/>
        </w:rPr>
        <w:t xml:space="preserve">Нижнеудинского МО  </w:t>
      </w:r>
      <w:r w:rsidRPr="00D22DEB">
        <w:rPr>
          <w:rFonts w:ascii="Times New Roman" w:hAnsi="Times New Roman" w:cs="Times New Roman"/>
          <w:sz w:val="28"/>
          <w:szCs w:val="28"/>
        </w:rPr>
        <w:t>Дума рассматривает проект решения о бюджете. До пр</w:t>
      </w:r>
      <w:r w:rsidRPr="00D22DEB">
        <w:rPr>
          <w:rFonts w:ascii="Times New Roman" w:hAnsi="Times New Roman" w:cs="Times New Roman"/>
          <w:sz w:val="28"/>
          <w:szCs w:val="28"/>
        </w:rPr>
        <w:t>и</w:t>
      </w:r>
      <w:r w:rsidRPr="00D22DEB">
        <w:rPr>
          <w:rFonts w:ascii="Times New Roman" w:hAnsi="Times New Roman" w:cs="Times New Roman"/>
          <w:sz w:val="28"/>
          <w:szCs w:val="28"/>
        </w:rPr>
        <w:t>нятия</w:t>
      </w:r>
      <w:r w:rsidRPr="00617A43">
        <w:rPr>
          <w:rFonts w:ascii="Times New Roman" w:hAnsi="Times New Roman" w:cs="Times New Roman"/>
          <w:sz w:val="28"/>
          <w:szCs w:val="28"/>
        </w:rPr>
        <w:t xml:space="preserve"> бюджета администрация вправе вносить в него любые изменения по результатам о</w:t>
      </w:r>
      <w:r w:rsidRPr="00617A43">
        <w:rPr>
          <w:rFonts w:ascii="Times New Roman" w:hAnsi="Times New Roman" w:cs="Times New Roman"/>
          <w:sz w:val="28"/>
          <w:szCs w:val="28"/>
        </w:rPr>
        <w:t>б</w:t>
      </w:r>
      <w:r w:rsidRPr="00617A43">
        <w:rPr>
          <w:rFonts w:ascii="Times New Roman" w:hAnsi="Times New Roman" w:cs="Times New Roman"/>
          <w:sz w:val="28"/>
          <w:szCs w:val="28"/>
        </w:rPr>
        <w:t>суждения и информировать о них депутатов Думы. Дума рассматривает проект бюджета на очередной финансовый год в одном чтении.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По      итогам обсуждения проекта местного бюджета Дума принимает одно из следу</w:t>
      </w:r>
      <w:r w:rsidRPr="00617A43">
        <w:rPr>
          <w:rFonts w:ascii="Times New Roman" w:hAnsi="Times New Roman" w:cs="Times New Roman"/>
          <w:sz w:val="28"/>
          <w:szCs w:val="28"/>
        </w:rPr>
        <w:t>ю</w:t>
      </w:r>
      <w:r w:rsidRPr="00617A43">
        <w:rPr>
          <w:rFonts w:ascii="Times New Roman" w:hAnsi="Times New Roman" w:cs="Times New Roman"/>
          <w:sz w:val="28"/>
          <w:szCs w:val="28"/>
        </w:rPr>
        <w:t>щих решений:</w:t>
      </w:r>
    </w:p>
    <w:p w:rsidR="003D6A13" w:rsidRPr="00617A43" w:rsidRDefault="003D6A13" w:rsidP="00617A43">
      <w:pPr>
        <w:pStyle w:val="ConsPlusNormal"/>
        <w:ind w:left="540" w:firstLine="0"/>
        <w:jc w:val="both"/>
        <w:rPr>
          <w:rFonts w:ascii="Times New Roman" w:hAnsi="Times New Roman" w:cs="Times New Roman"/>
          <w:sz w:val="28"/>
          <w:szCs w:val="28"/>
        </w:rPr>
      </w:pPr>
      <w:r w:rsidRPr="00617A43">
        <w:rPr>
          <w:rFonts w:ascii="Times New Roman" w:hAnsi="Times New Roman" w:cs="Times New Roman"/>
          <w:sz w:val="28"/>
          <w:szCs w:val="28"/>
        </w:rPr>
        <w:t>об утверждении бюджета, в том числе утверждение показателей характеристик (приложений);</w:t>
      </w:r>
    </w:p>
    <w:p w:rsidR="003D6A13" w:rsidRPr="00617A43" w:rsidRDefault="003D6A13" w:rsidP="00617A43">
      <w:pPr>
        <w:pStyle w:val="ConsPlusNormal"/>
        <w:ind w:left="540" w:firstLine="0"/>
        <w:jc w:val="both"/>
        <w:rPr>
          <w:rFonts w:ascii="Times New Roman" w:hAnsi="Times New Roman" w:cs="Times New Roman"/>
          <w:sz w:val="28"/>
          <w:szCs w:val="28"/>
        </w:rPr>
      </w:pPr>
      <w:r w:rsidRPr="00617A43">
        <w:rPr>
          <w:rFonts w:ascii="Times New Roman" w:hAnsi="Times New Roman" w:cs="Times New Roman"/>
          <w:sz w:val="28"/>
          <w:szCs w:val="28"/>
        </w:rPr>
        <w:t>об отклонении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4. При отклонении проекта Дума принимает одно из следующих решений: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о создании согласительной комиссии, состоящей из равного количества представит</w:t>
      </w:r>
      <w:r w:rsidRPr="00617A43">
        <w:rPr>
          <w:rFonts w:ascii="Times New Roman" w:hAnsi="Times New Roman" w:cs="Times New Roman"/>
          <w:sz w:val="28"/>
          <w:szCs w:val="28"/>
        </w:rPr>
        <w:t>е</w:t>
      </w:r>
      <w:r w:rsidRPr="00617A43">
        <w:rPr>
          <w:rFonts w:ascii="Times New Roman" w:hAnsi="Times New Roman" w:cs="Times New Roman"/>
          <w:sz w:val="28"/>
          <w:szCs w:val="28"/>
        </w:rPr>
        <w:t>лей администрации и Думы, которая исходя из рекомендаций, замечаний и предложений, в течение не более 10 рабочих дней разрабатывает согласительный вариант проекта бюджета, после чего проект бюджета вносится на рассмотрение Думы повторно;</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о возвращении проекта бюджета администрации на доработку. В течение не более 10 рабочих дней администрация представляет новый проект бюджета с учетом высказанных предложений, замечаний, рекомендаций. Новый вариант проекта рассматривается в течение не более 5 рабочих дней. </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5. Решение Думы Нижнеудинского муниципального образования о местном бюджете  на очередной финансовый год </w:t>
      </w:r>
      <w:r w:rsidR="00763EE1" w:rsidRPr="00617A43">
        <w:rPr>
          <w:rFonts w:ascii="Times New Roman" w:hAnsi="Times New Roman" w:cs="Times New Roman"/>
          <w:sz w:val="28"/>
          <w:szCs w:val="28"/>
        </w:rPr>
        <w:t xml:space="preserve">и плановый период </w:t>
      </w:r>
      <w:r w:rsidRPr="00617A43">
        <w:rPr>
          <w:rFonts w:ascii="Times New Roman" w:hAnsi="Times New Roman" w:cs="Times New Roman"/>
          <w:sz w:val="28"/>
          <w:szCs w:val="28"/>
        </w:rPr>
        <w:t>вступает в силу с 1 января очередного финансового года.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В случае</w:t>
      </w:r>
      <w:r w:rsidR="004E2B0F" w:rsidRPr="00617A43">
        <w:rPr>
          <w:rFonts w:ascii="Times New Roman" w:hAnsi="Times New Roman" w:cs="Times New Roman"/>
          <w:sz w:val="28"/>
          <w:szCs w:val="28"/>
        </w:rPr>
        <w:t>,</w:t>
      </w:r>
      <w:r w:rsidRPr="00617A43">
        <w:rPr>
          <w:rFonts w:ascii="Times New Roman" w:hAnsi="Times New Roman" w:cs="Times New Roman"/>
          <w:sz w:val="28"/>
          <w:szCs w:val="28"/>
        </w:rPr>
        <w:t xml:space="preserve">  если решение Думы Нижнеудинского муниципального образования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6. Решение о бюджете подлежит официальному опубликованию не позднее 10 дней п</w:t>
      </w:r>
      <w:r w:rsidRPr="00617A43">
        <w:rPr>
          <w:rFonts w:ascii="Times New Roman" w:hAnsi="Times New Roman" w:cs="Times New Roman"/>
          <w:sz w:val="28"/>
          <w:szCs w:val="28"/>
        </w:rPr>
        <w:t>о</w:t>
      </w:r>
      <w:r w:rsidRPr="00617A43">
        <w:rPr>
          <w:rFonts w:ascii="Times New Roman" w:hAnsi="Times New Roman" w:cs="Times New Roman"/>
          <w:sz w:val="28"/>
          <w:szCs w:val="28"/>
        </w:rPr>
        <w:t>сле его подписания в установленном порядке.</w:t>
      </w:r>
    </w:p>
    <w:p w:rsidR="003D6A13" w:rsidRPr="00617A43" w:rsidRDefault="003D6A13" w:rsidP="00617A43">
      <w:pPr>
        <w:pStyle w:val="ConsPlusNormal"/>
        <w:ind w:firstLine="454"/>
        <w:jc w:val="center"/>
        <w:outlineLvl w:val="1"/>
        <w:rPr>
          <w:rFonts w:ascii="Times New Roman" w:hAnsi="Times New Roman" w:cs="Times New Roman"/>
          <w:sz w:val="28"/>
          <w:szCs w:val="28"/>
        </w:rPr>
      </w:pPr>
      <w:r w:rsidRPr="00617A43">
        <w:rPr>
          <w:rFonts w:ascii="Times New Roman" w:hAnsi="Times New Roman" w:cs="Times New Roman"/>
          <w:sz w:val="28"/>
          <w:szCs w:val="28"/>
        </w:rPr>
        <w:t>Раздел IV. ВНЕСЕНИЕ ИЗМЕНЕНИЙ В РЕШЕНИЕ О БЮДЖЕТЕ</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2</w:t>
      </w:r>
      <w:r w:rsidR="0054460E" w:rsidRPr="00617A43">
        <w:rPr>
          <w:rFonts w:ascii="Times New Roman" w:hAnsi="Times New Roman" w:cs="Times New Roman"/>
          <w:sz w:val="28"/>
          <w:szCs w:val="28"/>
        </w:rPr>
        <w:t>7</w:t>
      </w:r>
      <w:r w:rsidRPr="00617A43">
        <w:rPr>
          <w:rFonts w:ascii="Times New Roman" w:hAnsi="Times New Roman" w:cs="Times New Roman"/>
          <w:sz w:val="28"/>
          <w:szCs w:val="28"/>
        </w:rPr>
        <w:t>. Внесение изменений в решение Думы Нижнеудинского муниципального о</w:t>
      </w:r>
      <w:r w:rsidRPr="00617A43">
        <w:rPr>
          <w:rFonts w:ascii="Times New Roman" w:hAnsi="Times New Roman" w:cs="Times New Roman"/>
          <w:sz w:val="28"/>
          <w:szCs w:val="28"/>
        </w:rPr>
        <w:t>б</w:t>
      </w:r>
      <w:r w:rsidRPr="00617A43">
        <w:rPr>
          <w:rFonts w:ascii="Times New Roman" w:hAnsi="Times New Roman" w:cs="Times New Roman"/>
          <w:sz w:val="28"/>
          <w:szCs w:val="28"/>
        </w:rPr>
        <w:t>разования  о бюджете Нижнеудинского муниципального образования  на текущий финанс</w:t>
      </w:r>
      <w:r w:rsidRPr="00617A43">
        <w:rPr>
          <w:rFonts w:ascii="Times New Roman" w:hAnsi="Times New Roman" w:cs="Times New Roman"/>
          <w:sz w:val="28"/>
          <w:szCs w:val="28"/>
        </w:rPr>
        <w:t>о</w:t>
      </w:r>
      <w:r w:rsidRPr="00617A43">
        <w:rPr>
          <w:rFonts w:ascii="Times New Roman" w:hAnsi="Times New Roman" w:cs="Times New Roman"/>
          <w:sz w:val="28"/>
          <w:szCs w:val="28"/>
        </w:rPr>
        <w:t>вый год</w:t>
      </w:r>
      <w:r w:rsidR="00084C63" w:rsidRPr="00617A43">
        <w:rPr>
          <w:rFonts w:ascii="Times New Roman" w:hAnsi="Times New Roman" w:cs="Times New Roman"/>
          <w:sz w:val="28"/>
          <w:szCs w:val="28"/>
        </w:rPr>
        <w:t xml:space="preserve"> и плановый период</w:t>
      </w:r>
      <w:r w:rsidRPr="00617A43">
        <w:rPr>
          <w:rFonts w:ascii="Times New Roman" w:hAnsi="Times New Roman" w:cs="Times New Roman"/>
          <w:sz w:val="28"/>
          <w:szCs w:val="28"/>
        </w:rPr>
        <w:t>.</w:t>
      </w:r>
    </w:p>
    <w:p w:rsidR="003D6A13" w:rsidRPr="00617A43" w:rsidRDefault="003D6A13" w:rsidP="00617A43">
      <w:pPr>
        <w:pStyle w:val="a4"/>
        <w:widowControl w:val="0"/>
        <w:ind w:firstLine="624"/>
        <w:rPr>
          <w:sz w:val="28"/>
          <w:szCs w:val="28"/>
        </w:rPr>
      </w:pPr>
      <w:r w:rsidRPr="00617A43">
        <w:rPr>
          <w:sz w:val="28"/>
          <w:szCs w:val="28"/>
        </w:rPr>
        <w:t>1. Администрация разрабатывает и представляет в Думу проект решения о внесении изменений в решение о бюджете.</w:t>
      </w:r>
    </w:p>
    <w:p w:rsidR="003D6A13" w:rsidRPr="00617A43" w:rsidRDefault="003D6A13" w:rsidP="00617A43">
      <w:pPr>
        <w:widowControl w:val="0"/>
        <w:autoSpaceDE w:val="0"/>
        <w:autoSpaceDN w:val="0"/>
        <w:adjustRightInd w:val="0"/>
        <w:ind w:firstLine="624"/>
        <w:jc w:val="both"/>
        <w:rPr>
          <w:sz w:val="28"/>
          <w:szCs w:val="28"/>
        </w:rPr>
      </w:pPr>
      <w:r w:rsidRPr="00617A43">
        <w:rPr>
          <w:sz w:val="28"/>
          <w:szCs w:val="28"/>
        </w:rPr>
        <w:t>2. Одновременно с проектом указанного решения администрацией представляется п</w:t>
      </w:r>
      <w:r w:rsidRPr="00617A43">
        <w:rPr>
          <w:sz w:val="28"/>
          <w:szCs w:val="28"/>
        </w:rPr>
        <w:t>о</w:t>
      </w:r>
      <w:r w:rsidRPr="00617A43">
        <w:rPr>
          <w:sz w:val="28"/>
          <w:szCs w:val="28"/>
        </w:rPr>
        <w:t>яснительная записка с обоснованием предлагаемых изменений в решение о бюджете и оце</w:t>
      </w:r>
      <w:r w:rsidRPr="00617A43">
        <w:rPr>
          <w:sz w:val="28"/>
          <w:szCs w:val="28"/>
        </w:rPr>
        <w:t>н</w:t>
      </w:r>
      <w:r w:rsidRPr="00617A43">
        <w:rPr>
          <w:sz w:val="28"/>
          <w:szCs w:val="28"/>
        </w:rPr>
        <w:t>ка ожидаемого исполнения бюджета на текущий год</w:t>
      </w:r>
      <w:r w:rsidR="00084C63" w:rsidRPr="00617A43">
        <w:rPr>
          <w:sz w:val="28"/>
          <w:szCs w:val="28"/>
        </w:rPr>
        <w:t xml:space="preserve">, а также информация о перераспределении бюджетных ассигнований между текущим финансовым годом и плановым периодом по </w:t>
      </w:r>
      <w:r w:rsidR="00084C63" w:rsidRPr="00617A43">
        <w:rPr>
          <w:sz w:val="28"/>
          <w:szCs w:val="28"/>
        </w:rPr>
        <w:lastRenderedPageBreak/>
        <w:t>разделам, подразделам, целевым статьям, видам расходов классификации расходов местного бюджета за истекший отчетный период текущего финансового года.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084C63" w:rsidRPr="00617A43">
        <w:rPr>
          <w:rFonts w:ascii="Times New Roman" w:hAnsi="Times New Roman" w:cs="Times New Roman"/>
          <w:sz w:val="28"/>
          <w:szCs w:val="28"/>
        </w:rPr>
        <w:t>28</w:t>
      </w:r>
      <w:r w:rsidRPr="00617A43">
        <w:rPr>
          <w:rFonts w:ascii="Times New Roman" w:hAnsi="Times New Roman" w:cs="Times New Roman"/>
          <w:sz w:val="28"/>
          <w:szCs w:val="28"/>
        </w:rPr>
        <w:t>. Рассмотрение и утверждение решения Думы Нижнеудинского муниципал</w:t>
      </w:r>
      <w:r w:rsidRPr="00617A43">
        <w:rPr>
          <w:rFonts w:ascii="Times New Roman" w:hAnsi="Times New Roman" w:cs="Times New Roman"/>
          <w:sz w:val="28"/>
          <w:szCs w:val="28"/>
        </w:rPr>
        <w:t>ь</w:t>
      </w:r>
      <w:r w:rsidRPr="00617A43">
        <w:rPr>
          <w:rFonts w:ascii="Times New Roman" w:hAnsi="Times New Roman" w:cs="Times New Roman"/>
          <w:sz w:val="28"/>
          <w:szCs w:val="28"/>
        </w:rPr>
        <w:t>ного образования о внесении изменений в местный бюджет  на текущий финансовый год</w:t>
      </w:r>
      <w:r w:rsidR="00084C63" w:rsidRPr="00617A43">
        <w:rPr>
          <w:rFonts w:ascii="Times New Roman" w:hAnsi="Times New Roman" w:cs="Times New Roman"/>
          <w:sz w:val="28"/>
          <w:szCs w:val="28"/>
        </w:rPr>
        <w:t xml:space="preserve"> и плановый период.</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Проект решения Думы Нижнеудинского муниципального образования о внесении изменений в местный бюджет  на текущий финансовый год </w:t>
      </w:r>
      <w:r w:rsidR="005B17F7" w:rsidRPr="00617A43">
        <w:rPr>
          <w:rFonts w:ascii="Times New Roman" w:hAnsi="Times New Roman" w:cs="Times New Roman"/>
          <w:sz w:val="28"/>
          <w:szCs w:val="28"/>
        </w:rPr>
        <w:t xml:space="preserve">и плановый период </w:t>
      </w:r>
      <w:r w:rsidRPr="00617A43">
        <w:rPr>
          <w:rFonts w:ascii="Times New Roman" w:hAnsi="Times New Roman" w:cs="Times New Roman"/>
          <w:sz w:val="28"/>
          <w:szCs w:val="28"/>
        </w:rPr>
        <w:t>рассматривается Думой Нижн</w:t>
      </w:r>
      <w:r w:rsidRPr="00617A43">
        <w:rPr>
          <w:rFonts w:ascii="Times New Roman" w:hAnsi="Times New Roman" w:cs="Times New Roman"/>
          <w:sz w:val="28"/>
          <w:szCs w:val="28"/>
        </w:rPr>
        <w:t>е</w:t>
      </w:r>
      <w:r w:rsidRPr="00617A43">
        <w:rPr>
          <w:rFonts w:ascii="Times New Roman" w:hAnsi="Times New Roman" w:cs="Times New Roman"/>
          <w:sz w:val="28"/>
          <w:szCs w:val="28"/>
        </w:rPr>
        <w:t>удинского муниципального образования на заседании Думы муниципального образования, проводимом по инициативе администрации  муниципального образования в порядке, уст</w:t>
      </w:r>
      <w:r w:rsidRPr="00617A43">
        <w:rPr>
          <w:rFonts w:ascii="Times New Roman" w:hAnsi="Times New Roman" w:cs="Times New Roman"/>
          <w:sz w:val="28"/>
          <w:szCs w:val="28"/>
        </w:rPr>
        <w:t>а</w:t>
      </w:r>
      <w:r w:rsidRPr="00617A43">
        <w:rPr>
          <w:rFonts w:ascii="Times New Roman" w:hAnsi="Times New Roman" w:cs="Times New Roman"/>
          <w:sz w:val="28"/>
          <w:szCs w:val="28"/>
        </w:rPr>
        <w:t>новленном настоящим положением  Регламентом Думы Нижнеудинского муниципального образования, не позднее чем в десятидневный срок со дня внесения проекта решения в Думу Нижнеудинского муниципального образования в одном чтении</w:t>
      </w:r>
      <w:r w:rsidR="005B17F7"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Решение Думы о внесении изменений и дополнений в решение о местном бюджете подлежит официальному опубликованию не позднее 10 дней после его подписания в установленном порядке.</w:t>
      </w:r>
    </w:p>
    <w:p w:rsidR="003D6A13" w:rsidRPr="00617A43" w:rsidRDefault="003D6A13" w:rsidP="00617A43">
      <w:pPr>
        <w:pStyle w:val="ConsPlusNormal"/>
        <w:ind w:firstLine="454"/>
        <w:jc w:val="center"/>
        <w:outlineLvl w:val="1"/>
        <w:rPr>
          <w:rFonts w:ascii="Times New Roman" w:hAnsi="Times New Roman" w:cs="Times New Roman"/>
          <w:sz w:val="28"/>
          <w:szCs w:val="28"/>
        </w:rPr>
      </w:pPr>
      <w:r w:rsidRPr="00617A43">
        <w:rPr>
          <w:rFonts w:ascii="Times New Roman" w:hAnsi="Times New Roman" w:cs="Times New Roman"/>
          <w:sz w:val="28"/>
          <w:szCs w:val="28"/>
        </w:rPr>
        <w:t>Раздел V. ИСПОЛНЕНИЕ БЮДЖЕТА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5B17F7" w:rsidRPr="00617A43">
        <w:rPr>
          <w:rFonts w:ascii="Times New Roman" w:hAnsi="Times New Roman" w:cs="Times New Roman"/>
          <w:sz w:val="28"/>
          <w:szCs w:val="28"/>
        </w:rPr>
        <w:t>29</w:t>
      </w:r>
      <w:r w:rsidRPr="00617A43">
        <w:rPr>
          <w:rFonts w:ascii="Times New Roman" w:hAnsi="Times New Roman" w:cs="Times New Roman"/>
          <w:sz w:val="28"/>
          <w:szCs w:val="28"/>
        </w:rPr>
        <w:t>. Основы исполнения бюджета Нижнеудинского муниципального образования.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1. Исполнение местного бюджета  обеспечивается администрацией муниципального о</w:t>
      </w:r>
      <w:r w:rsidRPr="00617A43">
        <w:rPr>
          <w:rFonts w:ascii="Times New Roman" w:hAnsi="Times New Roman" w:cs="Times New Roman"/>
          <w:sz w:val="28"/>
          <w:szCs w:val="28"/>
        </w:rPr>
        <w:t>б</w:t>
      </w:r>
      <w:r w:rsidRPr="00617A43">
        <w:rPr>
          <w:rFonts w:ascii="Times New Roman" w:hAnsi="Times New Roman" w:cs="Times New Roman"/>
          <w:sz w:val="28"/>
          <w:szCs w:val="28"/>
        </w:rPr>
        <w:t>разования.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2. Организация исполнения бюджета возлагается на </w:t>
      </w:r>
      <w:r w:rsidR="00A66B53" w:rsidRPr="00617A43">
        <w:rPr>
          <w:rFonts w:ascii="Times New Roman" w:hAnsi="Times New Roman" w:cs="Times New Roman"/>
          <w:sz w:val="28"/>
          <w:szCs w:val="28"/>
        </w:rPr>
        <w:t xml:space="preserve">соответствующий </w:t>
      </w:r>
      <w:r w:rsidRPr="00617A43">
        <w:rPr>
          <w:rFonts w:ascii="Times New Roman" w:hAnsi="Times New Roman" w:cs="Times New Roman"/>
          <w:sz w:val="28"/>
          <w:szCs w:val="28"/>
        </w:rPr>
        <w:t>финансов</w:t>
      </w:r>
      <w:r w:rsidR="00A66B53" w:rsidRPr="00617A43">
        <w:rPr>
          <w:rFonts w:ascii="Times New Roman" w:hAnsi="Times New Roman" w:cs="Times New Roman"/>
          <w:sz w:val="28"/>
          <w:szCs w:val="28"/>
        </w:rPr>
        <w:t>ый орган администрации</w:t>
      </w:r>
      <w:r w:rsidRPr="00617A43">
        <w:rPr>
          <w:rFonts w:ascii="Times New Roman" w:hAnsi="Times New Roman" w:cs="Times New Roman"/>
          <w:sz w:val="28"/>
          <w:szCs w:val="28"/>
        </w:rPr>
        <w:t>. Исполн</w:t>
      </w:r>
      <w:r w:rsidRPr="00617A43">
        <w:rPr>
          <w:rFonts w:ascii="Times New Roman" w:hAnsi="Times New Roman" w:cs="Times New Roman"/>
          <w:sz w:val="28"/>
          <w:szCs w:val="28"/>
        </w:rPr>
        <w:t>е</w:t>
      </w:r>
      <w:r w:rsidRPr="00617A43">
        <w:rPr>
          <w:rFonts w:ascii="Times New Roman" w:hAnsi="Times New Roman" w:cs="Times New Roman"/>
          <w:sz w:val="28"/>
          <w:szCs w:val="28"/>
        </w:rPr>
        <w:t>ние бюджета организуется на основе сводной бюджетной росписи и кассового плана.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Бюджет исполняется на основе единства кассы и подведомственности расходов.</w:t>
      </w:r>
    </w:p>
    <w:p w:rsidR="003D6A13" w:rsidRPr="00617A43" w:rsidRDefault="003D6A13" w:rsidP="00617A43">
      <w:pPr>
        <w:pStyle w:val="ConsPlusNormal"/>
        <w:numPr>
          <w:ilvl w:val="0"/>
          <w:numId w:val="2"/>
        </w:numPr>
        <w:jc w:val="both"/>
        <w:rPr>
          <w:rFonts w:ascii="Times New Roman" w:hAnsi="Times New Roman" w:cs="Times New Roman"/>
          <w:sz w:val="28"/>
          <w:szCs w:val="28"/>
        </w:rPr>
      </w:pPr>
      <w:r w:rsidRPr="00617A43">
        <w:rPr>
          <w:rFonts w:ascii="Times New Roman" w:hAnsi="Times New Roman" w:cs="Times New Roman"/>
          <w:sz w:val="28"/>
          <w:szCs w:val="28"/>
        </w:rPr>
        <w:t xml:space="preserve">Кассовое обслуживание </w:t>
      </w:r>
      <w:r w:rsidR="00A66B53" w:rsidRPr="00617A43">
        <w:rPr>
          <w:rFonts w:ascii="Times New Roman" w:hAnsi="Times New Roman" w:cs="Times New Roman"/>
          <w:sz w:val="28"/>
          <w:szCs w:val="28"/>
        </w:rPr>
        <w:t>исполнения</w:t>
      </w:r>
      <w:r w:rsidRPr="00617A43">
        <w:rPr>
          <w:rFonts w:ascii="Times New Roman" w:hAnsi="Times New Roman" w:cs="Times New Roman"/>
          <w:sz w:val="28"/>
          <w:szCs w:val="28"/>
        </w:rPr>
        <w:t xml:space="preserve"> бюджета </w:t>
      </w:r>
      <w:r w:rsidR="000652DF" w:rsidRPr="00617A43">
        <w:rPr>
          <w:rFonts w:ascii="Times New Roman" w:hAnsi="Times New Roman" w:cs="Times New Roman"/>
          <w:sz w:val="28"/>
          <w:szCs w:val="28"/>
        </w:rPr>
        <w:t xml:space="preserve">Нижнеудинского </w:t>
      </w:r>
      <w:r w:rsidRPr="00617A43">
        <w:rPr>
          <w:rFonts w:ascii="Times New Roman" w:hAnsi="Times New Roman" w:cs="Times New Roman"/>
          <w:sz w:val="28"/>
          <w:szCs w:val="28"/>
        </w:rPr>
        <w:t>муниципального образования осущ</w:t>
      </w:r>
      <w:r w:rsidRPr="00617A43">
        <w:rPr>
          <w:rFonts w:ascii="Times New Roman" w:hAnsi="Times New Roman" w:cs="Times New Roman"/>
          <w:sz w:val="28"/>
          <w:szCs w:val="28"/>
        </w:rPr>
        <w:t>е</w:t>
      </w:r>
      <w:r w:rsidRPr="00617A43">
        <w:rPr>
          <w:rFonts w:ascii="Times New Roman" w:hAnsi="Times New Roman" w:cs="Times New Roman"/>
          <w:sz w:val="28"/>
          <w:szCs w:val="28"/>
        </w:rPr>
        <w:t xml:space="preserve">ствляется </w:t>
      </w:r>
      <w:r w:rsidR="000652DF" w:rsidRPr="00617A43">
        <w:rPr>
          <w:rFonts w:ascii="Times New Roman" w:hAnsi="Times New Roman" w:cs="Times New Roman"/>
          <w:sz w:val="28"/>
          <w:szCs w:val="28"/>
        </w:rPr>
        <w:t xml:space="preserve">территориальным органом </w:t>
      </w:r>
      <w:r w:rsidRPr="00617A43">
        <w:rPr>
          <w:rFonts w:ascii="Times New Roman" w:hAnsi="Times New Roman" w:cs="Times New Roman"/>
          <w:sz w:val="28"/>
          <w:szCs w:val="28"/>
        </w:rPr>
        <w:t>Федеральн</w:t>
      </w:r>
      <w:r w:rsidR="000652DF" w:rsidRPr="00617A43">
        <w:rPr>
          <w:rFonts w:ascii="Times New Roman" w:hAnsi="Times New Roman" w:cs="Times New Roman"/>
          <w:sz w:val="28"/>
          <w:szCs w:val="28"/>
        </w:rPr>
        <w:t>ого</w:t>
      </w:r>
      <w:r w:rsidRPr="00617A43">
        <w:rPr>
          <w:rFonts w:ascii="Times New Roman" w:hAnsi="Times New Roman" w:cs="Times New Roman"/>
          <w:sz w:val="28"/>
          <w:szCs w:val="28"/>
        </w:rPr>
        <w:t xml:space="preserve"> казначейств</w:t>
      </w:r>
      <w:r w:rsidR="000652DF" w:rsidRPr="00617A43">
        <w:rPr>
          <w:rFonts w:ascii="Times New Roman" w:hAnsi="Times New Roman" w:cs="Times New Roman"/>
          <w:sz w:val="28"/>
          <w:szCs w:val="28"/>
        </w:rPr>
        <w:t>а</w:t>
      </w:r>
      <w:r w:rsidR="0025191B"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Управление средствами на едином счете местного бюджета осуществляется администраци</w:t>
      </w:r>
      <w:r w:rsidR="00FD61DD" w:rsidRPr="00617A43">
        <w:rPr>
          <w:rFonts w:ascii="Times New Roman" w:hAnsi="Times New Roman" w:cs="Times New Roman"/>
          <w:sz w:val="28"/>
          <w:szCs w:val="28"/>
        </w:rPr>
        <w:t>ей</w:t>
      </w:r>
      <w:r w:rsidRPr="00617A43">
        <w:rPr>
          <w:rFonts w:ascii="Times New Roman" w:hAnsi="Times New Roman" w:cs="Times New Roman"/>
          <w:sz w:val="28"/>
          <w:szCs w:val="28"/>
        </w:rPr>
        <w:t xml:space="preserve"> Нижнеудинского муниципального </w:t>
      </w:r>
      <w:r w:rsidR="00A66B53" w:rsidRPr="00617A43">
        <w:rPr>
          <w:rFonts w:ascii="Times New Roman" w:hAnsi="Times New Roman" w:cs="Times New Roman"/>
          <w:sz w:val="28"/>
          <w:szCs w:val="28"/>
        </w:rPr>
        <w:t>образования</w:t>
      </w:r>
      <w:r w:rsidRPr="00617A43">
        <w:rPr>
          <w:rFonts w:ascii="Times New Roman" w:hAnsi="Times New Roman" w:cs="Times New Roman"/>
          <w:sz w:val="28"/>
          <w:szCs w:val="28"/>
        </w:rPr>
        <w:t>.</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255150" w:rsidRPr="00617A43">
        <w:rPr>
          <w:rFonts w:ascii="Times New Roman" w:hAnsi="Times New Roman" w:cs="Times New Roman"/>
          <w:sz w:val="28"/>
          <w:szCs w:val="28"/>
        </w:rPr>
        <w:t>0</w:t>
      </w:r>
      <w:r w:rsidRPr="00617A43">
        <w:rPr>
          <w:rFonts w:ascii="Times New Roman" w:hAnsi="Times New Roman" w:cs="Times New Roman"/>
          <w:sz w:val="28"/>
          <w:szCs w:val="28"/>
        </w:rPr>
        <w:t>. Исполнение бюджета по доходам</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1. Исполнение бюджета по доходам предусматривает:</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зачисление доходов на единый счет бюджета;</w:t>
      </w:r>
    </w:p>
    <w:p w:rsidR="003D6A13" w:rsidRPr="00617A43" w:rsidRDefault="000F36A9" w:rsidP="00617A43">
      <w:pPr>
        <w:pStyle w:val="ConsPlusNormal"/>
        <w:ind w:firstLine="454"/>
        <w:jc w:val="both"/>
        <w:outlineLvl w:val="2"/>
        <w:rPr>
          <w:rFonts w:ascii="Times New Roman" w:hAnsi="Times New Roman" w:cs="Times New Roman"/>
          <w:sz w:val="28"/>
          <w:szCs w:val="28"/>
        </w:rPr>
      </w:pPr>
      <w:r>
        <w:rPr>
          <w:rFonts w:ascii="Times New Roman" w:hAnsi="Times New Roman" w:cs="Times New Roman"/>
          <w:sz w:val="28"/>
          <w:szCs w:val="28"/>
        </w:rPr>
        <w:t xml:space="preserve">перечисление излишне распределенных сумм, </w:t>
      </w:r>
      <w:r w:rsidR="003D6A13" w:rsidRPr="00617A43">
        <w:rPr>
          <w:rFonts w:ascii="Times New Roman" w:hAnsi="Times New Roman" w:cs="Times New Roman"/>
          <w:sz w:val="28"/>
          <w:szCs w:val="28"/>
        </w:rPr>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зачет излишне уплаченных или излишне взысканных сумм в соответствии с законод</w:t>
      </w:r>
      <w:r w:rsidRPr="00617A43">
        <w:rPr>
          <w:rFonts w:ascii="Times New Roman" w:hAnsi="Times New Roman" w:cs="Times New Roman"/>
          <w:sz w:val="28"/>
          <w:szCs w:val="28"/>
        </w:rPr>
        <w:t>а</w:t>
      </w:r>
      <w:r w:rsidRPr="00617A43">
        <w:rPr>
          <w:rFonts w:ascii="Times New Roman" w:hAnsi="Times New Roman" w:cs="Times New Roman"/>
          <w:sz w:val="28"/>
          <w:szCs w:val="28"/>
        </w:rPr>
        <w:t>тельством Российской Федерации о налогах и сборах;</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уточнение администратором доходов бюджета платежей в бюджет;</w:t>
      </w:r>
    </w:p>
    <w:p w:rsidR="003D6A1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2. Доходы, фактически полученные при исполнении бюджета сверх </w:t>
      </w:r>
      <w:r w:rsidRPr="00617A43">
        <w:rPr>
          <w:rFonts w:ascii="Times New Roman" w:hAnsi="Times New Roman" w:cs="Times New Roman"/>
          <w:sz w:val="28"/>
          <w:szCs w:val="28"/>
        </w:rPr>
        <w:lastRenderedPageBreak/>
        <w:t>утвержденных р</w:t>
      </w:r>
      <w:r w:rsidRPr="00617A43">
        <w:rPr>
          <w:rFonts w:ascii="Times New Roman" w:hAnsi="Times New Roman" w:cs="Times New Roman"/>
          <w:sz w:val="28"/>
          <w:szCs w:val="28"/>
        </w:rPr>
        <w:t>е</w:t>
      </w:r>
      <w:r w:rsidRPr="00617A43">
        <w:rPr>
          <w:rFonts w:ascii="Times New Roman" w:hAnsi="Times New Roman" w:cs="Times New Roman"/>
          <w:sz w:val="28"/>
          <w:szCs w:val="28"/>
        </w:rPr>
        <w:t>шением о бюджете общего объема доходов, могут направляться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Нижнеудинского муниципального образования в сл</w:t>
      </w:r>
      <w:r w:rsidRPr="00617A43">
        <w:rPr>
          <w:rFonts w:ascii="Times New Roman" w:hAnsi="Times New Roman" w:cs="Times New Roman"/>
          <w:sz w:val="28"/>
          <w:szCs w:val="28"/>
        </w:rPr>
        <w:t>у</w:t>
      </w:r>
      <w:r w:rsidRPr="00617A43">
        <w:rPr>
          <w:rFonts w:ascii="Times New Roman" w:hAnsi="Times New Roman" w:cs="Times New Roman"/>
          <w:sz w:val="28"/>
          <w:szCs w:val="28"/>
        </w:rPr>
        <w:t>чае недостаточности предусмотренных на их исполнение бюджетных ассигнований с пр</w:t>
      </w:r>
      <w:r w:rsidRPr="00617A43">
        <w:rPr>
          <w:rFonts w:ascii="Times New Roman" w:hAnsi="Times New Roman" w:cs="Times New Roman"/>
          <w:sz w:val="28"/>
          <w:szCs w:val="28"/>
        </w:rPr>
        <w:t>е</w:t>
      </w:r>
      <w:r w:rsidRPr="00617A43">
        <w:rPr>
          <w:rFonts w:ascii="Times New Roman" w:hAnsi="Times New Roman" w:cs="Times New Roman"/>
          <w:sz w:val="28"/>
          <w:szCs w:val="28"/>
        </w:rPr>
        <w:t>вышением общего объема указанных ассигнований в пределах 5% общего объема бюдже</w:t>
      </w:r>
      <w:r w:rsidRPr="00617A43">
        <w:rPr>
          <w:rFonts w:ascii="Times New Roman" w:hAnsi="Times New Roman" w:cs="Times New Roman"/>
          <w:sz w:val="28"/>
          <w:szCs w:val="28"/>
        </w:rPr>
        <w:t>т</w:t>
      </w:r>
      <w:r w:rsidRPr="00617A43">
        <w:rPr>
          <w:rFonts w:ascii="Times New Roman" w:hAnsi="Times New Roman" w:cs="Times New Roman"/>
          <w:sz w:val="28"/>
          <w:szCs w:val="28"/>
        </w:rPr>
        <w:t>ных ассигнований, утвержденных решением о бюджете на их исполнение в текущем фина</w:t>
      </w:r>
      <w:r w:rsidRPr="00617A43">
        <w:rPr>
          <w:rFonts w:ascii="Times New Roman" w:hAnsi="Times New Roman" w:cs="Times New Roman"/>
          <w:sz w:val="28"/>
          <w:szCs w:val="28"/>
        </w:rPr>
        <w:t>н</w:t>
      </w:r>
      <w:r w:rsidRPr="00617A43">
        <w:rPr>
          <w:rFonts w:ascii="Times New Roman" w:hAnsi="Times New Roman" w:cs="Times New Roman"/>
          <w:sz w:val="28"/>
          <w:szCs w:val="28"/>
        </w:rPr>
        <w:t>совом году.</w:t>
      </w:r>
    </w:p>
    <w:p w:rsidR="00B7260B" w:rsidRPr="00BF56BC" w:rsidRDefault="00B7260B" w:rsidP="00B7260B">
      <w:pPr>
        <w:autoSpaceDE w:val="0"/>
        <w:autoSpaceDN w:val="0"/>
        <w:adjustRightInd w:val="0"/>
        <w:ind w:firstLine="539"/>
        <w:jc w:val="both"/>
        <w:rPr>
          <w:sz w:val="28"/>
          <w:szCs w:val="28"/>
        </w:rPr>
      </w:pPr>
      <w:r w:rsidRPr="00BF56BC">
        <w:rPr>
          <w:sz w:val="28"/>
          <w:szCs w:val="28"/>
        </w:rPr>
        <w:t>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0F36A9" w:rsidRDefault="000F36A9" w:rsidP="00617A43">
      <w:pPr>
        <w:pStyle w:val="ConsPlusNormal"/>
        <w:ind w:firstLine="454"/>
        <w:jc w:val="both"/>
        <w:outlineLvl w:val="2"/>
        <w:rPr>
          <w:rFonts w:ascii="Times New Roman" w:hAnsi="Times New Roman" w:cs="Times New Roman"/>
          <w:sz w:val="28"/>
          <w:szCs w:val="28"/>
        </w:rPr>
      </w:pPr>
      <w:r w:rsidRPr="000F36A9">
        <w:rPr>
          <w:rFonts w:ascii="Times New Roman" w:hAnsi="Times New Roman" w:cs="Times New Roman"/>
          <w:sz w:val="28"/>
          <w:szCs w:val="28"/>
        </w:rPr>
        <w:t xml:space="preserve">4.Перечисление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7" w:history="1">
        <w:r w:rsidRPr="000F36A9">
          <w:rPr>
            <w:rFonts w:ascii="Times New Roman" w:hAnsi="Times New Roman" w:cs="Times New Roman"/>
            <w:sz w:val="28"/>
            <w:szCs w:val="28"/>
          </w:rPr>
          <w:t>порядке</w:t>
        </w:r>
      </w:hyperlink>
      <w:r w:rsidRPr="000F36A9">
        <w:rPr>
          <w:rFonts w:ascii="Times New Roman" w:hAnsi="Times New Roman" w:cs="Times New Roman"/>
          <w:sz w:val="28"/>
          <w:szCs w:val="28"/>
        </w:rPr>
        <w:t>, установленном Министерством финансов Российской Федерации</w:t>
      </w:r>
      <w:r>
        <w:rPr>
          <w:rFonts w:ascii="Times New Roman" w:hAnsi="Times New Roman" w:cs="Times New Roman"/>
          <w:sz w:val="28"/>
          <w:szCs w:val="28"/>
        </w:rPr>
        <w:t>.</w:t>
      </w:r>
    </w:p>
    <w:p w:rsidR="00AF7CAF" w:rsidRPr="00AF7CAF" w:rsidRDefault="00AF7CAF" w:rsidP="00617A43">
      <w:pPr>
        <w:pStyle w:val="ConsPlusNormal"/>
        <w:ind w:firstLine="454"/>
        <w:jc w:val="both"/>
        <w:outlineLvl w:val="2"/>
        <w:rPr>
          <w:rFonts w:ascii="Times New Roman" w:hAnsi="Times New Roman" w:cs="Times New Roman"/>
          <w:sz w:val="28"/>
          <w:szCs w:val="28"/>
        </w:rPr>
      </w:pPr>
      <w:r w:rsidRPr="00756624">
        <w:rPr>
          <w:rFonts w:ascii="Times New Roman" w:hAnsi="Times New Roman" w:cs="Times New Roman"/>
          <w:sz w:val="28"/>
          <w:szCs w:val="28"/>
        </w:rPr>
        <w:t>5.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255150" w:rsidRPr="00617A43">
        <w:rPr>
          <w:rFonts w:ascii="Times New Roman" w:hAnsi="Times New Roman" w:cs="Times New Roman"/>
          <w:sz w:val="28"/>
          <w:szCs w:val="28"/>
        </w:rPr>
        <w:t>1</w:t>
      </w:r>
      <w:r w:rsidRPr="00617A43">
        <w:rPr>
          <w:rFonts w:ascii="Times New Roman" w:hAnsi="Times New Roman" w:cs="Times New Roman"/>
          <w:sz w:val="28"/>
          <w:szCs w:val="28"/>
        </w:rPr>
        <w:t>. Исполнение бюджета по расходам.</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1. Исполнение бюджета по расходам осуществляется в порядке, </w:t>
      </w:r>
      <w:r w:rsidR="00937CDF" w:rsidRPr="00617A43">
        <w:rPr>
          <w:rFonts w:ascii="Times New Roman" w:hAnsi="Times New Roman" w:cs="Times New Roman"/>
          <w:sz w:val="28"/>
          <w:szCs w:val="28"/>
        </w:rPr>
        <w:t>установленным администрацией Нижнеудинского муниципального образования</w:t>
      </w:r>
      <w:r w:rsidRPr="00617A43">
        <w:rPr>
          <w:rFonts w:ascii="Times New Roman" w:hAnsi="Times New Roman" w:cs="Times New Roman"/>
          <w:sz w:val="28"/>
          <w:szCs w:val="28"/>
        </w:rPr>
        <w:t>, с соблюдением требований Бюджетного кодекса.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2. Исполнение бюджета по расходам предусматривает:</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принятие </w:t>
      </w:r>
      <w:r w:rsidR="00F21508" w:rsidRPr="000A44B5">
        <w:rPr>
          <w:rFonts w:ascii="Times New Roman" w:hAnsi="Times New Roman" w:cs="Times New Roman"/>
          <w:sz w:val="28"/>
          <w:szCs w:val="28"/>
        </w:rPr>
        <w:t>и учет бюджетных и денежных обязательств</w:t>
      </w:r>
      <w:r w:rsidRPr="000A44B5">
        <w:rPr>
          <w:rFonts w:ascii="Times New Roman" w:hAnsi="Times New Roman" w:cs="Times New Roman"/>
          <w:sz w:val="28"/>
          <w:szCs w:val="28"/>
        </w:rPr>
        <w:t>;</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подтверждение денежных обязательств;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санкционирование оплаты денежных обязательств;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подтверждение исполнения денежных обязательств.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3. Получатель бюджетных средств принимает бюджетные обязательства в пределах д</w:t>
      </w:r>
      <w:r w:rsidRPr="00617A43">
        <w:rPr>
          <w:rFonts w:ascii="Times New Roman" w:hAnsi="Times New Roman" w:cs="Times New Roman"/>
          <w:sz w:val="28"/>
          <w:szCs w:val="28"/>
        </w:rPr>
        <w:t>о</w:t>
      </w:r>
      <w:r w:rsidRPr="00617A43">
        <w:rPr>
          <w:rFonts w:ascii="Times New Roman" w:hAnsi="Times New Roman" w:cs="Times New Roman"/>
          <w:sz w:val="28"/>
          <w:szCs w:val="28"/>
        </w:rPr>
        <w:t>веденных до него в текущем финансовом году лимитов бюджетных обязательств.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lastRenderedPageBreak/>
        <w:t>4. Получатель бюджетных средств принимает бюджетные обязательства путем заключ</w:t>
      </w:r>
      <w:r w:rsidRPr="00617A43">
        <w:rPr>
          <w:rFonts w:ascii="Times New Roman" w:hAnsi="Times New Roman" w:cs="Times New Roman"/>
          <w:sz w:val="28"/>
          <w:szCs w:val="28"/>
        </w:rPr>
        <w:t>е</w:t>
      </w:r>
      <w:r w:rsidRPr="00617A43">
        <w:rPr>
          <w:rFonts w:ascii="Times New Roman" w:hAnsi="Times New Roman" w:cs="Times New Roman"/>
          <w:sz w:val="28"/>
          <w:szCs w:val="28"/>
        </w:rPr>
        <w:t>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w:t>
      </w:r>
      <w:r w:rsidRPr="00617A43">
        <w:rPr>
          <w:rFonts w:ascii="Times New Roman" w:hAnsi="Times New Roman" w:cs="Times New Roman"/>
          <w:sz w:val="28"/>
          <w:szCs w:val="28"/>
        </w:rPr>
        <w:t>е</w:t>
      </w:r>
      <w:r w:rsidRPr="00617A43">
        <w:rPr>
          <w:rFonts w:ascii="Times New Roman" w:hAnsi="Times New Roman" w:cs="Times New Roman"/>
          <w:sz w:val="28"/>
          <w:szCs w:val="28"/>
        </w:rPr>
        <w:t>обходимыми для санкционирования их оплаты.</w:t>
      </w:r>
    </w:p>
    <w:p w:rsidR="000F36A9" w:rsidRDefault="00702FC1" w:rsidP="000F36A9">
      <w:pPr>
        <w:autoSpaceDE w:val="0"/>
        <w:autoSpaceDN w:val="0"/>
        <w:adjustRightInd w:val="0"/>
        <w:jc w:val="both"/>
        <w:rPr>
          <w:sz w:val="28"/>
          <w:szCs w:val="28"/>
        </w:rPr>
      </w:pPr>
      <w:r>
        <w:rPr>
          <w:sz w:val="28"/>
          <w:szCs w:val="28"/>
        </w:rPr>
        <w:t xml:space="preserve">    </w:t>
      </w:r>
      <w:r w:rsidR="003D6A13" w:rsidRPr="00617A43">
        <w:rPr>
          <w:sz w:val="28"/>
          <w:szCs w:val="28"/>
        </w:rPr>
        <w:t xml:space="preserve">6. </w:t>
      </w:r>
      <w:r w:rsidR="000F36A9">
        <w:rP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8" w:history="1">
        <w:r w:rsidR="000F36A9" w:rsidRPr="00837283">
          <w:rPr>
            <w:sz w:val="28"/>
            <w:szCs w:val="28"/>
          </w:rPr>
          <w:t>порядком</w:t>
        </w:r>
      </w:hyperlink>
      <w:r w:rsidR="000F36A9">
        <w:rPr>
          <w:sz w:val="28"/>
          <w:szCs w:val="28"/>
        </w:rPr>
        <w:t xml:space="preserve">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7. Оплата денежных обязательств (за исключением денежных обязательств по публи</w:t>
      </w:r>
      <w:r w:rsidRPr="00617A43">
        <w:rPr>
          <w:rFonts w:ascii="Times New Roman" w:hAnsi="Times New Roman" w:cs="Times New Roman"/>
          <w:sz w:val="28"/>
          <w:szCs w:val="28"/>
        </w:rPr>
        <w:t>ч</w:t>
      </w:r>
      <w:r w:rsidRPr="00617A43">
        <w:rPr>
          <w:rFonts w:ascii="Times New Roman" w:hAnsi="Times New Roman" w:cs="Times New Roman"/>
          <w:sz w:val="28"/>
          <w:szCs w:val="28"/>
        </w:rPr>
        <w:t>ным нормативным обязательствам) осуществляется в пределах доведенных до получателя бюджетных средств лимитов бюджетных обязательств.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8.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w:t>
      </w:r>
      <w:r w:rsidRPr="00617A43">
        <w:rPr>
          <w:rFonts w:ascii="Times New Roman" w:hAnsi="Times New Roman" w:cs="Times New Roman"/>
          <w:sz w:val="28"/>
          <w:szCs w:val="28"/>
        </w:rPr>
        <w:t>с</w:t>
      </w:r>
      <w:r w:rsidRPr="00617A43">
        <w:rPr>
          <w:rFonts w:ascii="Times New Roman" w:hAnsi="Times New Roman" w:cs="Times New Roman"/>
          <w:sz w:val="28"/>
          <w:szCs w:val="28"/>
        </w:rPr>
        <w:t>сигнований.</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Подтверждение исполнения денежных обязательств осуществляется на основании пл</w:t>
      </w:r>
      <w:r w:rsidRPr="00617A43">
        <w:rPr>
          <w:rFonts w:ascii="Times New Roman" w:hAnsi="Times New Roman" w:cs="Times New Roman"/>
          <w:sz w:val="28"/>
          <w:szCs w:val="28"/>
        </w:rPr>
        <w:t>а</w:t>
      </w:r>
      <w:r w:rsidRPr="00617A43">
        <w:rPr>
          <w:rFonts w:ascii="Times New Roman" w:hAnsi="Times New Roman" w:cs="Times New Roman"/>
          <w:sz w:val="28"/>
          <w:szCs w:val="28"/>
        </w:rPr>
        <w:t>тежных документов, подтверждающих списание денежных средств с единого счета бюджета в пользу физических или юридических лиц, бюджетов системы Российской Федерации</w:t>
      </w:r>
      <w:r w:rsidR="00702FC1">
        <w:rPr>
          <w:rFonts w:ascii="Times New Roman" w:hAnsi="Times New Roman" w:cs="Times New Roman"/>
          <w:sz w:val="28"/>
          <w:szCs w:val="28"/>
        </w:rPr>
        <w:t xml:space="preserve">, субъектов международного права, а также проверки иных документов, подтверждающих проведение </w:t>
      </w:r>
      <w:proofErr w:type="spellStart"/>
      <w:r w:rsidR="00702FC1">
        <w:rPr>
          <w:rFonts w:ascii="Times New Roman" w:hAnsi="Times New Roman" w:cs="Times New Roman"/>
          <w:sz w:val="28"/>
          <w:szCs w:val="28"/>
        </w:rPr>
        <w:t>неденежных</w:t>
      </w:r>
      <w:proofErr w:type="spellEnd"/>
      <w:r w:rsidR="00702FC1">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F82A9D" w:rsidRPr="00617A43">
        <w:rPr>
          <w:rFonts w:ascii="Times New Roman" w:hAnsi="Times New Roman" w:cs="Times New Roman"/>
          <w:sz w:val="28"/>
          <w:szCs w:val="28"/>
        </w:rPr>
        <w:t>2</w:t>
      </w:r>
      <w:r w:rsidRPr="00617A43">
        <w:rPr>
          <w:rFonts w:ascii="Times New Roman" w:hAnsi="Times New Roman" w:cs="Times New Roman"/>
          <w:sz w:val="28"/>
          <w:szCs w:val="28"/>
        </w:rPr>
        <w:t>. Сводная бюджетная роспись</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Порядок составления и ведения сводной бюджетной росписи устанавливается администраци</w:t>
      </w:r>
      <w:r w:rsidR="004F3FBF" w:rsidRPr="00617A43">
        <w:rPr>
          <w:rFonts w:ascii="Times New Roman" w:hAnsi="Times New Roman" w:cs="Times New Roman"/>
          <w:sz w:val="28"/>
          <w:szCs w:val="28"/>
        </w:rPr>
        <w:t>ей</w:t>
      </w:r>
      <w:r w:rsidRPr="00617A43">
        <w:rPr>
          <w:rFonts w:ascii="Times New Roman" w:hAnsi="Times New Roman" w:cs="Times New Roman"/>
          <w:sz w:val="28"/>
          <w:szCs w:val="28"/>
        </w:rPr>
        <w:t xml:space="preserve"> Нижнеудинского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Утверждение сводной бюджетной росписи и внесение изменений в нее осуществляется </w:t>
      </w:r>
      <w:r w:rsidR="00EE2F71" w:rsidRPr="00617A43">
        <w:rPr>
          <w:rFonts w:ascii="Times New Roman" w:hAnsi="Times New Roman" w:cs="Times New Roman"/>
          <w:sz w:val="28"/>
          <w:szCs w:val="28"/>
        </w:rPr>
        <w:t>главой</w:t>
      </w:r>
      <w:r w:rsidRPr="00617A43">
        <w:rPr>
          <w:rFonts w:ascii="Times New Roman" w:hAnsi="Times New Roman" w:cs="Times New Roman"/>
          <w:sz w:val="28"/>
          <w:szCs w:val="28"/>
        </w:rPr>
        <w:t xml:space="preserve"> Нижнеудинского муниципального о</w:t>
      </w:r>
      <w:r w:rsidRPr="00617A43">
        <w:rPr>
          <w:rFonts w:ascii="Times New Roman" w:hAnsi="Times New Roman" w:cs="Times New Roman"/>
          <w:sz w:val="28"/>
          <w:szCs w:val="28"/>
        </w:rPr>
        <w:t>б</w:t>
      </w:r>
      <w:r w:rsidRPr="00617A43">
        <w:rPr>
          <w:rFonts w:ascii="Times New Roman" w:hAnsi="Times New Roman" w:cs="Times New Roman"/>
          <w:sz w:val="28"/>
          <w:szCs w:val="28"/>
        </w:rPr>
        <w:t>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В случае принятия решения Думы муниципального образования о внесении измен</w:t>
      </w:r>
      <w:r w:rsidRPr="00617A43">
        <w:rPr>
          <w:rFonts w:ascii="Times New Roman" w:hAnsi="Times New Roman" w:cs="Times New Roman"/>
          <w:sz w:val="28"/>
          <w:szCs w:val="28"/>
        </w:rPr>
        <w:t>е</w:t>
      </w:r>
      <w:r w:rsidRPr="00617A43">
        <w:rPr>
          <w:rFonts w:ascii="Times New Roman" w:hAnsi="Times New Roman" w:cs="Times New Roman"/>
          <w:sz w:val="28"/>
          <w:szCs w:val="28"/>
        </w:rPr>
        <w:t xml:space="preserve">ний в решение о бюджете </w:t>
      </w:r>
      <w:r w:rsidR="00EE2F71" w:rsidRPr="00617A43">
        <w:rPr>
          <w:rFonts w:ascii="Times New Roman" w:hAnsi="Times New Roman" w:cs="Times New Roman"/>
          <w:sz w:val="28"/>
          <w:szCs w:val="28"/>
        </w:rPr>
        <w:t>глава</w:t>
      </w:r>
      <w:r w:rsidR="00E4041B" w:rsidRPr="00617A43">
        <w:rPr>
          <w:rFonts w:ascii="Times New Roman" w:hAnsi="Times New Roman" w:cs="Times New Roman"/>
          <w:sz w:val="28"/>
          <w:szCs w:val="28"/>
        </w:rPr>
        <w:t xml:space="preserve"> Нижнеудинского муниципального образования</w:t>
      </w:r>
      <w:r w:rsidRPr="00617A43">
        <w:rPr>
          <w:rFonts w:ascii="Times New Roman" w:hAnsi="Times New Roman" w:cs="Times New Roman"/>
          <w:sz w:val="28"/>
          <w:szCs w:val="28"/>
        </w:rPr>
        <w:t xml:space="preserve"> утверждает соответствующие изменения в сводную бюджетную роспись.</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3. В ходе исполнения бюджета показатели сводной бюджетной росписи могут быть изменены в соответствии с решениями </w:t>
      </w:r>
      <w:r w:rsidR="00E4041B" w:rsidRPr="00617A43">
        <w:rPr>
          <w:rFonts w:ascii="Times New Roman" w:hAnsi="Times New Roman" w:cs="Times New Roman"/>
          <w:sz w:val="28"/>
          <w:szCs w:val="28"/>
        </w:rPr>
        <w:t>главы Нижнеудинского муниципального образования</w:t>
      </w:r>
      <w:r w:rsidRPr="00617A43">
        <w:rPr>
          <w:rFonts w:ascii="Times New Roman" w:hAnsi="Times New Roman" w:cs="Times New Roman"/>
          <w:sz w:val="28"/>
          <w:szCs w:val="28"/>
        </w:rPr>
        <w:t xml:space="preserve"> без внесения и</w:t>
      </w:r>
      <w:r w:rsidRPr="00617A43">
        <w:rPr>
          <w:rFonts w:ascii="Times New Roman" w:hAnsi="Times New Roman" w:cs="Times New Roman"/>
          <w:sz w:val="28"/>
          <w:szCs w:val="28"/>
        </w:rPr>
        <w:t>з</w:t>
      </w:r>
      <w:r w:rsidRPr="00617A43">
        <w:rPr>
          <w:rFonts w:ascii="Times New Roman" w:hAnsi="Times New Roman" w:cs="Times New Roman"/>
          <w:sz w:val="28"/>
          <w:szCs w:val="28"/>
        </w:rPr>
        <w:t>менений в решение Думы Нижнеудинского муниципального образования о бюджете в сл</w:t>
      </w:r>
      <w:r w:rsidRPr="00617A43">
        <w:rPr>
          <w:rFonts w:ascii="Times New Roman" w:hAnsi="Times New Roman" w:cs="Times New Roman"/>
          <w:sz w:val="28"/>
          <w:szCs w:val="28"/>
        </w:rPr>
        <w:t>у</w:t>
      </w:r>
      <w:r w:rsidRPr="00617A43">
        <w:rPr>
          <w:rFonts w:ascii="Times New Roman" w:hAnsi="Times New Roman" w:cs="Times New Roman"/>
          <w:sz w:val="28"/>
          <w:szCs w:val="28"/>
        </w:rPr>
        <w:t>чаях, установленных Бюджетным кодексом Российской Федерации.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4. В сводную бюджетную роспись включаются бюджетные ассигнования по источникам финансирования дефицита бюджета.</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F82A9D" w:rsidRPr="00617A43">
        <w:rPr>
          <w:rFonts w:ascii="Times New Roman" w:hAnsi="Times New Roman" w:cs="Times New Roman"/>
          <w:sz w:val="28"/>
          <w:szCs w:val="28"/>
        </w:rPr>
        <w:t>3</w:t>
      </w:r>
      <w:r w:rsidRPr="00617A43">
        <w:rPr>
          <w:rFonts w:ascii="Times New Roman" w:hAnsi="Times New Roman" w:cs="Times New Roman"/>
          <w:sz w:val="28"/>
          <w:szCs w:val="28"/>
        </w:rPr>
        <w:t>. Бюджетная роспись</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1. Порядок составления и ведения бюджетных росписей главных </w:t>
      </w:r>
      <w:r w:rsidRPr="00617A43">
        <w:rPr>
          <w:rFonts w:ascii="Times New Roman" w:hAnsi="Times New Roman" w:cs="Times New Roman"/>
          <w:sz w:val="28"/>
          <w:szCs w:val="28"/>
        </w:rPr>
        <w:lastRenderedPageBreak/>
        <w:t>распорядителей (ра</w:t>
      </w:r>
      <w:r w:rsidRPr="00617A43">
        <w:rPr>
          <w:rFonts w:ascii="Times New Roman" w:hAnsi="Times New Roman" w:cs="Times New Roman"/>
          <w:sz w:val="28"/>
          <w:szCs w:val="28"/>
        </w:rPr>
        <w:t>с</w:t>
      </w:r>
      <w:r w:rsidRPr="00617A43">
        <w:rPr>
          <w:rFonts w:ascii="Times New Roman" w:hAnsi="Times New Roman" w:cs="Times New Roman"/>
          <w:sz w:val="28"/>
          <w:szCs w:val="28"/>
        </w:rPr>
        <w:t xml:space="preserve">порядителей) бюджетных средств, включая внесение изменений в них, устанавливается </w:t>
      </w:r>
      <w:r w:rsidR="001A41FF" w:rsidRPr="00617A43">
        <w:rPr>
          <w:rFonts w:ascii="Times New Roman" w:hAnsi="Times New Roman" w:cs="Times New Roman"/>
          <w:sz w:val="28"/>
          <w:szCs w:val="28"/>
        </w:rPr>
        <w:t>администраци</w:t>
      </w:r>
      <w:r w:rsidR="00E4041B" w:rsidRPr="00617A43">
        <w:rPr>
          <w:rFonts w:ascii="Times New Roman" w:hAnsi="Times New Roman" w:cs="Times New Roman"/>
          <w:sz w:val="28"/>
          <w:szCs w:val="28"/>
        </w:rPr>
        <w:t>ей Нижнеудинского муниципального образования</w:t>
      </w:r>
      <w:r w:rsidRPr="00617A43">
        <w:rPr>
          <w:rFonts w:ascii="Times New Roman" w:hAnsi="Times New Roman" w:cs="Times New Roman"/>
          <w:sz w:val="28"/>
          <w:szCs w:val="28"/>
        </w:rPr>
        <w:t>.</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Утверждение бюджетной росписи и внесение изменений в нее осуществляются гла</w:t>
      </w:r>
      <w:r w:rsidRPr="00617A43">
        <w:rPr>
          <w:rFonts w:ascii="Times New Roman" w:hAnsi="Times New Roman" w:cs="Times New Roman"/>
          <w:sz w:val="28"/>
          <w:szCs w:val="28"/>
        </w:rPr>
        <w:t>в</w:t>
      </w:r>
      <w:r w:rsidRPr="00617A43">
        <w:rPr>
          <w:rFonts w:ascii="Times New Roman" w:hAnsi="Times New Roman" w:cs="Times New Roman"/>
          <w:sz w:val="28"/>
          <w:szCs w:val="28"/>
        </w:rPr>
        <w:t>ным распорядителем (распорядителем) бюджетных средств.</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Показатели бюджетной росписи по расходам </w:t>
      </w:r>
      <w:r w:rsidR="00AF7CAF" w:rsidRPr="00515AC4">
        <w:rPr>
          <w:rFonts w:ascii="Times New Roman" w:hAnsi="Times New Roman" w:cs="Times New Roman"/>
          <w:sz w:val="28"/>
          <w:szCs w:val="28"/>
        </w:rPr>
        <w:t xml:space="preserve">и лимитов бюджетных </w:t>
      </w:r>
      <w:r w:rsidRPr="00617A43">
        <w:rPr>
          <w:rFonts w:ascii="Times New Roman" w:hAnsi="Times New Roman" w:cs="Times New Roman"/>
          <w:sz w:val="28"/>
          <w:szCs w:val="28"/>
        </w:rPr>
        <w:t>доводятся до подведомственных распор</w:t>
      </w:r>
      <w:r w:rsidRPr="00617A43">
        <w:rPr>
          <w:rFonts w:ascii="Times New Roman" w:hAnsi="Times New Roman" w:cs="Times New Roman"/>
          <w:sz w:val="28"/>
          <w:szCs w:val="28"/>
        </w:rPr>
        <w:t>я</w:t>
      </w:r>
      <w:r w:rsidRPr="00617A43">
        <w:rPr>
          <w:rFonts w:ascii="Times New Roman" w:hAnsi="Times New Roman" w:cs="Times New Roman"/>
          <w:sz w:val="28"/>
          <w:szCs w:val="28"/>
        </w:rPr>
        <w:t>дителей и (или) получателей бюджетных средств до начала очередного финансового года.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w:t>
      </w:r>
      <w:r w:rsidRPr="00617A43">
        <w:rPr>
          <w:rFonts w:ascii="Times New Roman" w:hAnsi="Times New Roman" w:cs="Times New Roman"/>
          <w:sz w:val="28"/>
          <w:szCs w:val="28"/>
        </w:rPr>
        <w:t>е</w:t>
      </w:r>
      <w:r w:rsidRPr="00617A43">
        <w:rPr>
          <w:rFonts w:ascii="Times New Roman" w:hAnsi="Times New Roman" w:cs="Times New Roman"/>
          <w:sz w:val="28"/>
          <w:szCs w:val="28"/>
        </w:rPr>
        <w:t>тализацию утверждаемых бюджетной росписью показателей по расходам по кодам класс</w:t>
      </w:r>
      <w:r w:rsidRPr="00617A43">
        <w:rPr>
          <w:rFonts w:ascii="Times New Roman" w:hAnsi="Times New Roman" w:cs="Times New Roman"/>
          <w:sz w:val="28"/>
          <w:szCs w:val="28"/>
        </w:rPr>
        <w:t>и</w:t>
      </w:r>
      <w:r w:rsidRPr="00617A43">
        <w:rPr>
          <w:rFonts w:ascii="Times New Roman" w:hAnsi="Times New Roman" w:cs="Times New Roman"/>
          <w:sz w:val="28"/>
          <w:szCs w:val="28"/>
        </w:rPr>
        <w:t>фикации операций сектора государственного управления.</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F82A9D" w:rsidRPr="00617A43">
        <w:rPr>
          <w:rFonts w:ascii="Times New Roman" w:hAnsi="Times New Roman" w:cs="Times New Roman"/>
          <w:sz w:val="28"/>
          <w:szCs w:val="28"/>
        </w:rPr>
        <w:t>4</w:t>
      </w:r>
      <w:r w:rsidRPr="00617A43">
        <w:rPr>
          <w:rFonts w:ascii="Times New Roman" w:hAnsi="Times New Roman" w:cs="Times New Roman"/>
          <w:sz w:val="28"/>
          <w:szCs w:val="28"/>
        </w:rPr>
        <w:t>. Кассовый план</w:t>
      </w:r>
    </w:p>
    <w:p w:rsidR="003D6A1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702FC1" w:rsidRPr="00617A43" w:rsidRDefault="00702FC1" w:rsidP="00617A43">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D6A1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2. </w:t>
      </w:r>
      <w:r w:rsidR="00E4041B" w:rsidRPr="00617A43">
        <w:rPr>
          <w:rFonts w:ascii="Times New Roman" w:hAnsi="Times New Roman" w:cs="Times New Roman"/>
          <w:sz w:val="28"/>
          <w:szCs w:val="28"/>
        </w:rPr>
        <w:t>А</w:t>
      </w:r>
      <w:r w:rsidR="001A41FF" w:rsidRPr="00617A43">
        <w:rPr>
          <w:rFonts w:ascii="Times New Roman" w:hAnsi="Times New Roman" w:cs="Times New Roman"/>
          <w:sz w:val="28"/>
          <w:szCs w:val="28"/>
        </w:rPr>
        <w:t>дминистраци</w:t>
      </w:r>
      <w:r w:rsidR="00E4041B" w:rsidRPr="00617A43">
        <w:rPr>
          <w:rFonts w:ascii="Times New Roman" w:hAnsi="Times New Roman" w:cs="Times New Roman"/>
          <w:sz w:val="28"/>
          <w:szCs w:val="28"/>
        </w:rPr>
        <w:t>я Нижнеудинского муниципального образования</w:t>
      </w:r>
      <w:r w:rsidR="001A41FF" w:rsidRPr="00617A43">
        <w:rPr>
          <w:rFonts w:ascii="Times New Roman" w:hAnsi="Times New Roman" w:cs="Times New Roman"/>
          <w:sz w:val="28"/>
          <w:szCs w:val="28"/>
        </w:rPr>
        <w:t xml:space="preserve"> </w:t>
      </w:r>
      <w:r w:rsidRPr="00617A43">
        <w:rPr>
          <w:rFonts w:ascii="Times New Roman" w:hAnsi="Times New Roman" w:cs="Times New Roman"/>
          <w:sz w:val="28"/>
          <w:szCs w:val="28"/>
        </w:rPr>
        <w:t>устанавливает порядок составления и ведения кассового пл</w:t>
      </w:r>
      <w:r w:rsidRPr="00617A43">
        <w:rPr>
          <w:rFonts w:ascii="Times New Roman" w:hAnsi="Times New Roman" w:cs="Times New Roman"/>
          <w:sz w:val="28"/>
          <w:szCs w:val="28"/>
        </w:rPr>
        <w:t>а</w:t>
      </w:r>
      <w:r w:rsidRPr="00617A43">
        <w:rPr>
          <w:rFonts w:ascii="Times New Roman" w:hAnsi="Times New Roman" w:cs="Times New Roman"/>
          <w:sz w:val="28"/>
          <w:szCs w:val="28"/>
        </w:rPr>
        <w:t>на, а также состав и сроки представления главными распорядителями бюджетных средств, главными администраторами доходов бюджета муниципального образования, главными администраторами исто</w:t>
      </w:r>
      <w:r w:rsidRPr="00617A43">
        <w:rPr>
          <w:rFonts w:ascii="Times New Roman" w:hAnsi="Times New Roman" w:cs="Times New Roman"/>
          <w:sz w:val="28"/>
          <w:szCs w:val="28"/>
        </w:rPr>
        <w:t>ч</w:t>
      </w:r>
      <w:r w:rsidRPr="00617A43">
        <w:rPr>
          <w:rFonts w:ascii="Times New Roman" w:hAnsi="Times New Roman" w:cs="Times New Roman"/>
          <w:sz w:val="28"/>
          <w:szCs w:val="28"/>
        </w:rPr>
        <w:t>ников финансирования дефицита бюджета сведений, необходимых для составления и вед</w:t>
      </w:r>
      <w:r w:rsidRPr="00617A43">
        <w:rPr>
          <w:rFonts w:ascii="Times New Roman" w:hAnsi="Times New Roman" w:cs="Times New Roman"/>
          <w:sz w:val="28"/>
          <w:szCs w:val="28"/>
        </w:rPr>
        <w:t>е</w:t>
      </w:r>
      <w:r w:rsidRPr="00617A43">
        <w:rPr>
          <w:rFonts w:ascii="Times New Roman" w:hAnsi="Times New Roman" w:cs="Times New Roman"/>
          <w:sz w:val="28"/>
          <w:szCs w:val="28"/>
        </w:rPr>
        <w:t>ния кассового плана.</w:t>
      </w:r>
    </w:p>
    <w:p w:rsidR="00702FC1" w:rsidRPr="00617A43" w:rsidRDefault="00702FC1" w:rsidP="00617A43">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Составление и ведение кассового плана осуществляется администрацией муниципального образования.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Статья 3</w:t>
      </w:r>
      <w:r w:rsidR="00F82A9D" w:rsidRPr="00617A43">
        <w:rPr>
          <w:rFonts w:ascii="Times New Roman" w:hAnsi="Times New Roman" w:cs="Times New Roman"/>
          <w:sz w:val="28"/>
          <w:szCs w:val="28"/>
        </w:rPr>
        <w:t>5</w:t>
      </w:r>
      <w:r w:rsidRPr="00617A43">
        <w:rPr>
          <w:rFonts w:ascii="Times New Roman" w:hAnsi="Times New Roman" w:cs="Times New Roman"/>
          <w:sz w:val="28"/>
          <w:szCs w:val="28"/>
        </w:rPr>
        <w:t>. Исполнение бюджета по источникам финансирования дефицита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 Исполнение бюджета по источникам финансирования дефицита бюджета осуществл</w:t>
      </w:r>
      <w:r w:rsidRPr="00617A43">
        <w:rPr>
          <w:rFonts w:ascii="Times New Roman" w:hAnsi="Times New Roman" w:cs="Times New Roman"/>
          <w:sz w:val="28"/>
          <w:szCs w:val="28"/>
        </w:rPr>
        <w:t>я</w:t>
      </w:r>
      <w:r w:rsidRPr="00617A43">
        <w:rPr>
          <w:rFonts w:ascii="Times New Roman" w:hAnsi="Times New Roman" w:cs="Times New Roman"/>
          <w:sz w:val="28"/>
          <w:szCs w:val="28"/>
        </w:rPr>
        <w:t>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w:t>
      </w:r>
      <w:r w:rsidR="002825FD">
        <w:rPr>
          <w:rFonts w:ascii="Times New Roman" w:hAnsi="Times New Roman" w:cs="Times New Roman"/>
          <w:sz w:val="28"/>
          <w:szCs w:val="28"/>
        </w:rPr>
        <w:t>, за исключением операций по управлению остатками средств на едином счете бюджета,</w:t>
      </w:r>
      <w:r w:rsidRPr="00617A43">
        <w:rPr>
          <w:rFonts w:ascii="Times New Roman" w:hAnsi="Times New Roman" w:cs="Times New Roman"/>
          <w:sz w:val="28"/>
          <w:szCs w:val="28"/>
        </w:rPr>
        <w:t xml:space="preserve"> в порядке, установленном администраци</w:t>
      </w:r>
      <w:r w:rsidR="00D768CE" w:rsidRPr="00617A43">
        <w:rPr>
          <w:rFonts w:ascii="Times New Roman" w:hAnsi="Times New Roman" w:cs="Times New Roman"/>
          <w:sz w:val="28"/>
          <w:szCs w:val="28"/>
        </w:rPr>
        <w:t>ей</w:t>
      </w:r>
      <w:r w:rsidRPr="00617A43">
        <w:rPr>
          <w:rFonts w:ascii="Times New Roman" w:hAnsi="Times New Roman" w:cs="Times New Roman"/>
          <w:sz w:val="28"/>
          <w:szCs w:val="28"/>
        </w:rPr>
        <w:t xml:space="preserve"> в соответствии с положениями  Бюджетного кодекса.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w:t>
      </w:r>
      <w:r w:rsidRPr="00617A43">
        <w:rPr>
          <w:rFonts w:ascii="Times New Roman" w:hAnsi="Times New Roman" w:cs="Times New Roman"/>
          <w:sz w:val="28"/>
          <w:szCs w:val="28"/>
        </w:rPr>
        <w:t>я</w:t>
      </w:r>
      <w:r w:rsidRPr="00617A43">
        <w:rPr>
          <w:rFonts w:ascii="Times New Roman" w:hAnsi="Times New Roman" w:cs="Times New Roman"/>
          <w:sz w:val="28"/>
          <w:szCs w:val="28"/>
        </w:rPr>
        <w:t xml:space="preserve">ется в порядке, установленном </w:t>
      </w:r>
      <w:r w:rsidR="001A41FF" w:rsidRPr="00617A43">
        <w:rPr>
          <w:rFonts w:ascii="Times New Roman" w:hAnsi="Times New Roman" w:cs="Times New Roman"/>
          <w:sz w:val="28"/>
          <w:szCs w:val="28"/>
        </w:rPr>
        <w:t>администраци</w:t>
      </w:r>
      <w:r w:rsidR="00D768CE" w:rsidRPr="00617A43">
        <w:rPr>
          <w:rFonts w:ascii="Times New Roman" w:hAnsi="Times New Roman" w:cs="Times New Roman"/>
          <w:sz w:val="28"/>
          <w:szCs w:val="28"/>
        </w:rPr>
        <w:t>ей</w:t>
      </w:r>
      <w:r w:rsidRPr="00617A43">
        <w:rPr>
          <w:rFonts w:ascii="Times New Roman" w:hAnsi="Times New Roman" w:cs="Times New Roman"/>
          <w:sz w:val="28"/>
          <w:szCs w:val="28"/>
        </w:rPr>
        <w:t xml:space="preserve">. </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F82A9D" w:rsidRPr="00617A43">
        <w:rPr>
          <w:rFonts w:ascii="Times New Roman" w:hAnsi="Times New Roman" w:cs="Times New Roman"/>
          <w:sz w:val="28"/>
          <w:szCs w:val="28"/>
        </w:rPr>
        <w:t>6</w:t>
      </w:r>
      <w:r w:rsidRPr="00617A43">
        <w:rPr>
          <w:rFonts w:ascii="Times New Roman" w:hAnsi="Times New Roman" w:cs="Times New Roman"/>
          <w:sz w:val="28"/>
          <w:szCs w:val="28"/>
        </w:rPr>
        <w:t>. Лицевые счета для учета операций по исполнению местного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1. Учет операций по исполнению бюджета, осуществляемых участниками бюджетного процесса в рамках их бюджетных полномочий, производится на </w:t>
      </w:r>
      <w:r w:rsidRPr="00617A43">
        <w:rPr>
          <w:rFonts w:ascii="Times New Roman" w:hAnsi="Times New Roman" w:cs="Times New Roman"/>
          <w:sz w:val="28"/>
          <w:szCs w:val="28"/>
        </w:rPr>
        <w:lastRenderedPageBreak/>
        <w:t>лицевых счетах, открыва</w:t>
      </w:r>
      <w:r w:rsidRPr="00617A43">
        <w:rPr>
          <w:rFonts w:ascii="Times New Roman" w:hAnsi="Times New Roman" w:cs="Times New Roman"/>
          <w:sz w:val="28"/>
          <w:szCs w:val="28"/>
        </w:rPr>
        <w:t>е</w:t>
      </w:r>
      <w:r w:rsidRPr="00617A43">
        <w:rPr>
          <w:rFonts w:ascii="Times New Roman" w:hAnsi="Times New Roman" w:cs="Times New Roman"/>
          <w:sz w:val="28"/>
          <w:szCs w:val="28"/>
        </w:rPr>
        <w:t xml:space="preserve">мых в соответствии с положениями Бюджетного кодекса Российской Федерации в  </w:t>
      </w:r>
      <w:r w:rsidR="00E123DB" w:rsidRPr="00617A43">
        <w:rPr>
          <w:rFonts w:ascii="Times New Roman" w:hAnsi="Times New Roman" w:cs="Times New Roman"/>
          <w:sz w:val="28"/>
          <w:szCs w:val="28"/>
        </w:rPr>
        <w:t>территориальном отделении Федерального казначейства</w:t>
      </w:r>
      <w:r w:rsidRPr="00617A43">
        <w:rPr>
          <w:rFonts w:ascii="Times New Roman" w:hAnsi="Times New Roman" w:cs="Times New Roman"/>
          <w:sz w:val="28"/>
          <w:szCs w:val="28"/>
        </w:rPr>
        <w:t xml:space="preserve">, и ведутся в порядке, установленном </w:t>
      </w:r>
      <w:r w:rsidR="00877E09" w:rsidRPr="00617A43">
        <w:rPr>
          <w:rFonts w:ascii="Times New Roman" w:hAnsi="Times New Roman" w:cs="Times New Roman"/>
          <w:sz w:val="28"/>
          <w:szCs w:val="28"/>
        </w:rPr>
        <w:t>Федеральным казначейством</w:t>
      </w:r>
      <w:r w:rsidRPr="00617A43">
        <w:rPr>
          <w:rFonts w:ascii="Times New Roman" w:hAnsi="Times New Roman" w:cs="Times New Roman"/>
          <w:sz w:val="28"/>
          <w:szCs w:val="28"/>
        </w:rPr>
        <w:t>.</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3</w:t>
      </w:r>
      <w:r w:rsidR="00F82A9D" w:rsidRPr="00617A43">
        <w:rPr>
          <w:rFonts w:ascii="Times New Roman" w:hAnsi="Times New Roman" w:cs="Times New Roman"/>
          <w:sz w:val="28"/>
          <w:szCs w:val="28"/>
        </w:rPr>
        <w:t>7</w:t>
      </w:r>
      <w:r w:rsidRPr="00617A43">
        <w:rPr>
          <w:rFonts w:ascii="Times New Roman" w:hAnsi="Times New Roman" w:cs="Times New Roman"/>
          <w:sz w:val="28"/>
          <w:szCs w:val="28"/>
        </w:rPr>
        <w:t>. Бюджетная смета</w:t>
      </w:r>
    </w:p>
    <w:p w:rsidR="003D6A13" w:rsidRPr="00617A43" w:rsidRDefault="003D6A13" w:rsidP="00617A43">
      <w:pPr>
        <w:pStyle w:val="ConsPlusNormal"/>
        <w:numPr>
          <w:ilvl w:val="0"/>
          <w:numId w:val="23"/>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Бюджетная смета казенного учреждения, являющегося органом местного самоупра</w:t>
      </w:r>
      <w:r w:rsidRPr="00617A43">
        <w:rPr>
          <w:rFonts w:ascii="Times New Roman" w:hAnsi="Times New Roman" w:cs="Times New Roman"/>
          <w:sz w:val="28"/>
          <w:szCs w:val="28"/>
        </w:rPr>
        <w:t>в</w:t>
      </w:r>
      <w:r w:rsidRPr="00617A43">
        <w:rPr>
          <w:rFonts w:ascii="Times New Roman" w:hAnsi="Times New Roman" w:cs="Times New Roman"/>
          <w:sz w:val="28"/>
          <w:szCs w:val="28"/>
        </w:rPr>
        <w:t>ления, осуществляющим бюджетные полномочия главного распорядителя бюджетных средств, утверждается руководителем этого органа.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2. Утвержденные показатели бюджетной сметы казенного учреждения должны соо</w:t>
      </w:r>
      <w:r w:rsidRPr="00617A43">
        <w:rPr>
          <w:rFonts w:ascii="Times New Roman" w:hAnsi="Times New Roman" w:cs="Times New Roman"/>
          <w:sz w:val="28"/>
          <w:szCs w:val="28"/>
        </w:rPr>
        <w:t>т</w:t>
      </w:r>
      <w:r w:rsidRPr="00617A43">
        <w:rPr>
          <w:rFonts w:ascii="Times New Roman" w:hAnsi="Times New Roman" w:cs="Times New Roman"/>
          <w:sz w:val="28"/>
          <w:szCs w:val="28"/>
        </w:rPr>
        <w:t>ветствовать доведенным до него лимитам бюджетных обязательств на принятие и (или) и</w:t>
      </w:r>
      <w:r w:rsidRPr="00617A43">
        <w:rPr>
          <w:rFonts w:ascii="Times New Roman" w:hAnsi="Times New Roman" w:cs="Times New Roman"/>
          <w:sz w:val="28"/>
          <w:szCs w:val="28"/>
        </w:rPr>
        <w:t>с</w:t>
      </w:r>
      <w:r w:rsidRPr="00617A43">
        <w:rPr>
          <w:rFonts w:ascii="Times New Roman" w:hAnsi="Times New Roman" w:cs="Times New Roman"/>
          <w:sz w:val="28"/>
          <w:szCs w:val="28"/>
        </w:rPr>
        <w:t>полнение бюджетных обязательств по обеспечению выполнения функций казенного учре</w:t>
      </w:r>
      <w:r w:rsidRPr="00617A43">
        <w:rPr>
          <w:rFonts w:ascii="Times New Roman" w:hAnsi="Times New Roman" w:cs="Times New Roman"/>
          <w:sz w:val="28"/>
          <w:szCs w:val="28"/>
        </w:rPr>
        <w:t>ж</w:t>
      </w:r>
      <w:r w:rsidRPr="00617A43">
        <w:rPr>
          <w:rFonts w:ascii="Times New Roman" w:hAnsi="Times New Roman" w:cs="Times New Roman"/>
          <w:sz w:val="28"/>
          <w:szCs w:val="28"/>
        </w:rPr>
        <w:t>дения.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F82A9D" w:rsidRPr="00617A43">
        <w:rPr>
          <w:rFonts w:ascii="Times New Roman" w:hAnsi="Times New Roman" w:cs="Times New Roman"/>
          <w:sz w:val="28"/>
          <w:szCs w:val="28"/>
        </w:rPr>
        <w:t>38</w:t>
      </w:r>
      <w:r w:rsidRPr="00617A43">
        <w:rPr>
          <w:rFonts w:ascii="Times New Roman" w:hAnsi="Times New Roman" w:cs="Times New Roman"/>
          <w:sz w:val="28"/>
          <w:szCs w:val="28"/>
        </w:rPr>
        <w:t>. Предельные объемы финансирования.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В случаях и пор</w:t>
      </w:r>
      <w:r w:rsidR="006E5224" w:rsidRPr="00617A43">
        <w:rPr>
          <w:rFonts w:ascii="Times New Roman" w:hAnsi="Times New Roman" w:cs="Times New Roman"/>
          <w:sz w:val="28"/>
          <w:szCs w:val="28"/>
        </w:rPr>
        <w:t xml:space="preserve">ядке, установленных </w:t>
      </w:r>
      <w:r w:rsidRPr="00617A43">
        <w:rPr>
          <w:rFonts w:ascii="Times New Roman" w:hAnsi="Times New Roman" w:cs="Times New Roman"/>
          <w:sz w:val="28"/>
          <w:szCs w:val="28"/>
        </w:rPr>
        <w:t>администраци</w:t>
      </w:r>
      <w:r w:rsidR="00371573" w:rsidRPr="00617A43">
        <w:rPr>
          <w:rFonts w:ascii="Times New Roman" w:hAnsi="Times New Roman" w:cs="Times New Roman"/>
          <w:sz w:val="28"/>
          <w:szCs w:val="28"/>
        </w:rPr>
        <w:t>ей</w:t>
      </w:r>
      <w:r w:rsidRPr="00617A43">
        <w:rPr>
          <w:rFonts w:ascii="Times New Roman" w:hAnsi="Times New Roman" w:cs="Times New Roman"/>
          <w:sz w:val="28"/>
          <w:szCs w:val="28"/>
        </w:rPr>
        <w:t xml:space="preserve"> Ни</w:t>
      </w:r>
      <w:r w:rsidRPr="00617A43">
        <w:rPr>
          <w:rFonts w:ascii="Times New Roman" w:hAnsi="Times New Roman" w:cs="Times New Roman"/>
          <w:sz w:val="28"/>
          <w:szCs w:val="28"/>
        </w:rPr>
        <w:t>ж</w:t>
      </w:r>
      <w:r w:rsidRPr="00617A43">
        <w:rPr>
          <w:rFonts w:ascii="Times New Roman" w:hAnsi="Times New Roman" w:cs="Times New Roman"/>
          <w:sz w:val="28"/>
          <w:szCs w:val="28"/>
        </w:rPr>
        <w:t>неудинского муниципального образования исполнения местного бюджета по расходам м</w:t>
      </w:r>
      <w:r w:rsidRPr="00617A43">
        <w:rPr>
          <w:rFonts w:ascii="Times New Roman" w:hAnsi="Times New Roman" w:cs="Times New Roman"/>
          <w:sz w:val="28"/>
          <w:szCs w:val="28"/>
        </w:rPr>
        <w:t>о</w:t>
      </w:r>
      <w:r w:rsidRPr="00617A43">
        <w:rPr>
          <w:rFonts w:ascii="Times New Roman" w:hAnsi="Times New Roman" w:cs="Times New Roman"/>
          <w:sz w:val="28"/>
          <w:szCs w:val="28"/>
        </w:rPr>
        <w:t>жет предусматриваться утверждение и доведение до главных распорядителей, распорядит</w:t>
      </w:r>
      <w:r w:rsidRPr="00617A43">
        <w:rPr>
          <w:rFonts w:ascii="Times New Roman" w:hAnsi="Times New Roman" w:cs="Times New Roman"/>
          <w:sz w:val="28"/>
          <w:szCs w:val="28"/>
        </w:rPr>
        <w:t>е</w:t>
      </w:r>
      <w:r w:rsidRPr="00617A43">
        <w:rPr>
          <w:rFonts w:ascii="Times New Roman" w:hAnsi="Times New Roman" w:cs="Times New Roman"/>
          <w:sz w:val="28"/>
          <w:szCs w:val="28"/>
        </w:rPr>
        <w:t>лей и получателей средств предельного объема оплаты денежных обязательств в соответс</w:t>
      </w:r>
      <w:r w:rsidRPr="00617A43">
        <w:rPr>
          <w:rFonts w:ascii="Times New Roman" w:hAnsi="Times New Roman" w:cs="Times New Roman"/>
          <w:sz w:val="28"/>
          <w:szCs w:val="28"/>
        </w:rPr>
        <w:t>т</w:t>
      </w:r>
      <w:r w:rsidRPr="00617A43">
        <w:rPr>
          <w:rFonts w:ascii="Times New Roman" w:hAnsi="Times New Roman" w:cs="Times New Roman"/>
          <w:sz w:val="28"/>
          <w:szCs w:val="28"/>
        </w:rPr>
        <w:t>вующем периоде текущего финансового года (предельные объемы финансирования)</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w:t>
      </w:r>
      <w:r w:rsidRPr="00617A43">
        <w:rPr>
          <w:rFonts w:ascii="Times New Roman" w:hAnsi="Times New Roman" w:cs="Times New Roman"/>
          <w:sz w:val="28"/>
          <w:szCs w:val="28"/>
        </w:rPr>
        <w:t>ь</w:t>
      </w:r>
      <w:r w:rsidRPr="00617A43">
        <w:rPr>
          <w:rFonts w:ascii="Times New Roman" w:hAnsi="Times New Roman" w:cs="Times New Roman"/>
          <w:sz w:val="28"/>
          <w:szCs w:val="28"/>
        </w:rPr>
        <w:t>но нарастающим итогом с начала текущего финансового года на основе заявок, представля</w:t>
      </w:r>
      <w:r w:rsidRPr="00617A43">
        <w:rPr>
          <w:rFonts w:ascii="Times New Roman" w:hAnsi="Times New Roman" w:cs="Times New Roman"/>
          <w:sz w:val="28"/>
          <w:szCs w:val="28"/>
        </w:rPr>
        <w:t>е</w:t>
      </w:r>
      <w:r w:rsidRPr="00617A43">
        <w:rPr>
          <w:rFonts w:ascii="Times New Roman" w:hAnsi="Times New Roman" w:cs="Times New Roman"/>
          <w:sz w:val="28"/>
          <w:szCs w:val="28"/>
        </w:rPr>
        <w:t>мых главными распорядителями, распорядителями и получателями бюджетных средств.</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 xml:space="preserve">Статья </w:t>
      </w:r>
      <w:r w:rsidR="00F82A9D" w:rsidRPr="00617A43">
        <w:rPr>
          <w:rFonts w:ascii="Times New Roman" w:hAnsi="Times New Roman" w:cs="Times New Roman"/>
          <w:sz w:val="28"/>
          <w:szCs w:val="28"/>
        </w:rPr>
        <w:t>39</w:t>
      </w:r>
      <w:r w:rsidRPr="00617A43">
        <w:rPr>
          <w:rFonts w:ascii="Times New Roman" w:hAnsi="Times New Roman" w:cs="Times New Roman"/>
          <w:sz w:val="28"/>
          <w:szCs w:val="28"/>
        </w:rPr>
        <w:t>. Завершение текущего финансового года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1. Операции по исполнению бюджета муниципального образования завершаются 31 д</w:t>
      </w:r>
      <w:r w:rsidRPr="00617A43">
        <w:rPr>
          <w:rFonts w:ascii="Times New Roman" w:hAnsi="Times New Roman" w:cs="Times New Roman"/>
          <w:sz w:val="28"/>
          <w:szCs w:val="28"/>
        </w:rPr>
        <w:t>е</w:t>
      </w:r>
      <w:r w:rsidRPr="00617A43">
        <w:rPr>
          <w:rFonts w:ascii="Times New Roman" w:hAnsi="Times New Roman" w:cs="Times New Roman"/>
          <w:sz w:val="28"/>
          <w:szCs w:val="28"/>
        </w:rPr>
        <w:t>кабря, за исключением операций, указанных в пункте 2 статьи 242 Бюджетного кодекса Ро</w:t>
      </w:r>
      <w:r w:rsidRPr="00617A43">
        <w:rPr>
          <w:rFonts w:ascii="Times New Roman" w:hAnsi="Times New Roman" w:cs="Times New Roman"/>
          <w:sz w:val="28"/>
          <w:szCs w:val="28"/>
        </w:rPr>
        <w:t>с</w:t>
      </w:r>
      <w:r w:rsidRPr="00617A43">
        <w:rPr>
          <w:rFonts w:ascii="Times New Roman" w:hAnsi="Times New Roman" w:cs="Times New Roman"/>
          <w:sz w:val="28"/>
          <w:szCs w:val="28"/>
        </w:rPr>
        <w:t>сийской Федерации.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Завершение операций по исполнению бюджета в текущем финансовом году осуществл</w:t>
      </w:r>
      <w:r w:rsidRPr="00617A43">
        <w:rPr>
          <w:rFonts w:ascii="Times New Roman" w:hAnsi="Times New Roman" w:cs="Times New Roman"/>
          <w:sz w:val="28"/>
          <w:szCs w:val="28"/>
        </w:rPr>
        <w:t>я</w:t>
      </w:r>
      <w:r w:rsidRPr="00617A43">
        <w:rPr>
          <w:rFonts w:ascii="Times New Roman" w:hAnsi="Times New Roman" w:cs="Times New Roman"/>
          <w:sz w:val="28"/>
          <w:szCs w:val="28"/>
        </w:rPr>
        <w:t xml:space="preserve">ется в порядке, установленном </w:t>
      </w:r>
      <w:r w:rsidR="006E5224" w:rsidRPr="00617A43">
        <w:rPr>
          <w:rFonts w:ascii="Times New Roman" w:hAnsi="Times New Roman" w:cs="Times New Roman"/>
          <w:sz w:val="28"/>
          <w:szCs w:val="28"/>
        </w:rPr>
        <w:t>администраци</w:t>
      </w:r>
      <w:r w:rsidR="00371573" w:rsidRPr="00617A43">
        <w:rPr>
          <w:rFonts w:ascii="Times New Roman" w:hAnsi="Times New Roman" w:cs="Times New Roman"/>
          <w:sz w:val="28"/>
          <w:szCs w:val="28"/>
        </w:rPr>
        <w:t>ей</w:t>
      </w:r>
      <w:r w:rsidR="006E5224" w:rsidRPr="00617A43">
        <w:rPr>
          <w:rFonts w:ascii="Times New Roman" w:hAnsi="Times New Roman" w:cs="Times New Roman"/>
          <w:sz w:val="28"/>
          <w:szCs w:val="28"/>
        </w:rPr>
        <w:t xml:space="preserve"> </w:t>
      </w:r>
      <w:r w:rsidRPr="00617A43">
        <w:rPr>
          <w:rFonts w:ascii="Times New Roman" w:hAnsi="Times New Roman" w:cs="Times New Roman"/>
          <w:sz w:val="28"/>
          <w:szCs w:val="28"/>
        </w:rPr>
        <w:t>в соответствии с требованиями Бюджетного кодекса Российской Федерации.</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lastRenderedPageBreak/>
        <w:t>До последнего рабочего дня текущего финансового года включительно орган, осущест</w:t>
      </w:r>
      <w:r w:rsidRPr="00617A43">
        <w:rPr>
          <w:rFonts w:ascii="Times New Roman" w:hAnsi="Times New Roman" w:cs="Times New Roman"/>
          <w:sz w:val="28"/>
          <w:szCs w:val="28"/>
        </w:rPr>
        <w:t>в</w:t>
      </w:r>
      <w:r w:rsidRPr="00617A43">
        <w:rPr>
          <w:rFonts w:ascii="Times New Roman" w:hAnsi="Times New Roman" w:cs="Times New Roman"/>
          <w:sz w:val="28"/>
          <w:szCs w:val="28"/>
        </w:rPr>
        <w:t>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6A13" w:rsidRPr="00617A43" w:rsidRDefault="003D6A13" w:rsidP="00617A43">
      <w:pPr>
        <w:pStyle w:val="ConsPlusNormal"/>
        <w:ind w:firstLine="454"/>
        <w:jc w:val="both"/>
        <w:rPr>
          <w:rFonts w:ascii="Times New Roman" w:hAnsi="Times New Roman" w:cs="Times New Roman"/>
          <w:sz w:val="28"/>
          <w:szCs w:val="28"/>
        </w:rPr>
      </w:pPr>
      <w:r w:rsidRPr="00617A43">
        <w:rPr>
          <w:rFonts w:ascii="Times New Roman" w:hAnsi="Times New Roman" w:cs="Times New Roman"/>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w:t>
      </w:r>
      <w:r w:rsidRPr="00617A43">
        <w:rPr>
          <w:rFonts w:ascii="Times New Roman" w:hAnsi="Times New Roman" w:cs="Times New Roman"/>
          <w:sz w:val="28"/>
          <w:szCs w:val="28"/>
        </w:rPr>
        <w:t>е</w:t>
      </w:r>
      <w:r w:rsidRPr="00617A43">
        <w:rPr>
          <w:rFonts w:ascii="Times New Roman" w:hAnsi="Times New Roman" w:cs="Times New Roman"/>
          <w:sz w:val="28"/>
          <w:szCs w:val="28"/>
        </w:rPr>
        <w:t>го финансового года подлежат перечислению получателями бюджетных средств на единый счет бюджета.</w:t>
      </w:r>
    </w:p>
    <w:p w:rsidR="003D6A13" w:rsidRDefault="00371573" w:rsidP="00617A43">
      <w:pPr>
        <w:pStyle w:val="ConsPlusNormal"/>
        <w:numPr>
          <w:ilvl w:val="0"/>
          <w:numId w:val="5"/>
        </w:numPr>
        <w:ind w:firstLine="624"/>
        <w:jc w:val="both"/>
        <w:rPr>
          <w:rFonts w:ascii="Times New Roman" w:hAnsi="Times New Roman" w:cs="Times New Roman"/>
          <w:sz w:val="28"/>
          <w:szCs w:val="28"/>
        </w:rPr>
      </w:pPr>
      <w:r w:rsidRPr="00617A43">
        <w:rPr>
          <w:rFonts w:ascii="Times New Roman" w:hAnsi="Times New Roman" w:cs="Times New Roman"/>
          <w:sz w:val="28"/>
          <w:szCs w:val="28"/>
        </w:rPr>
        <w:t>А</w:t>
      </w:r>
      <w:r w:rsidR="001D45FF" w:rsidRPr="00617A43">
        <w:rPr>
          <w:rFonts w:ascii="Times New Roman" w:hAnsi="Times New Roman" w:cs="Times New Roman"/>
          <w:sz w:val="28"/>
          <w:szCs w:val="28"/>
        </w:rPr>
        <w:t>дминистраци</w:t>
      </w:r>
      <w:r w:rsidRPr="00617A43">
        <w:rPr>
          <w:rFonts w:ascii="Times New Roman" w:hAnsi="Times New Roman" w:cs="Times New Roman"/>
          <w:sz w:val="28"/>
          <w:szCs w:val="28"/>
        </w:rPr>
        <w:t>я</w:t>
      </w:r>
      <w:r w:rsidR="003D6A13" w:rsidRPr="00617A43">
        <w:rPr>
          <w:rFonts w:ascii="Times New Roman" w:hAnsi="Times New Roman" w:cs="Times New Roman"/>
          <w:sz w:val="28"/>
          <w:szCs w:val="28"/>
        </w:rPr>
        <w:t xml:space="preserve"> устанавливает порядок обеспечения получателей бюдже</w:t>
      </w:r>
      <w:r w:rsidR="003D6A13" w:rsidRPr="00617A43">
        <w:rPr>
          <w:rFonts w:ascii="Times New Roman" w:hAnsi="Times New Roman" w:cs="Times New Roman"/>
          <w:sz w:val="28"/>
          <w:szCs w:val="28"/>
        </w:rPr>
        <w:t>т</w:t>
      </w:r>
      <w:r w:rsidR="003D6A13" w:rsidRPr="00617A43">
        <w:rPr>
          <w:rFonts w:ascii="Times New Roman" w:hAnsi="Times New Roman" w:cs="Times New Roman"/>
          <w:sz w:val="28"/>
          <w:szCs w:val="28"/>
        </w:rPr>
        <w:t>ных средств при завершении текущего финансового года наличными денежными средств</w:t>
      </w:r>
      <w:r w:rsidR="003D6A13" w:rsidRPr="00617A43">
        <w:rPr>
          <w:rFonts w:ascii="Times New Roman" w:hAnsi="Times New Roman" w:cs="Times New Roman"/>
          <w:sz w:val="28"/>
          <w:szCs w:val="28"/>
        </w:rPr>
        <w:t>а</w:t>
      </w:r>
      <w:r w:rsidR="003D6A13" w:rsidRPr="00617A43">
        <w:rPr>
          <w:rFonts w:ascii="Times New Roman" w:hAnsi="Times New Roman" w:cs="Times New Roman"/>
          <w:sz w:val="28"/>
          <w:szCs w:val="28"/>
        </w:rPr>
        <w:t>ми, необходимыми для осуществления их деятельности в нерабочие праздничные дни Ро</w:t>
      </w:r>
      <w:r w:rsidR="003D6A13" w:rsidRPr="00617A43">
        <w:rPr>
          <w:rFonts w:ascii="Times New Roman" w:hAnsi="Times New Roman" w:cs="Times New Roman"/>
          <w:sz w:val="28"/>
          <w:szCs w:val="28"/>
        </w:rPr>
        <w:t>с</w:t>
      </w:r>
      <w:r w:rsidR="003D6A13" w:rsidRPr="00617A43">
        <w:rPr>
          <w:rFonts w:ascii="Times New Roman" w:hAnsi="Times New Roman" w:cs="Times New Roman"/>
          <w:sz w:val="28"/>
          <w:szCs w:val="28"/>
        </w:rPr>
        <w:t>сийской Федерации в январе очередного финансового года.</w:t>
      </w:r>
    </w:p>
    <w:p w:rsidR="002825FD" w:rsidRPr="00756624" w:rsidRDefault="00872709" w:rsidP="002825FD">
      <w:pPr>
        <w:numPr>
          <w:ilvl w:val="0"/>
          <w:numId w:val="5"/>
        </w:numPr>
        <w:autoSpaceDE w:val="0"/>
        <w:autoSpaceDN w:val="0"/>
        <w:adjustRightInd w:val="0"/>
        <w:jc w:val="both"/>
        <w:rPr>
          <w:sz w:val="28"/>
          <w:szCs w:val="28"/>
        </w:rPr>
      </w:pPr>
      <w:r w:rsidRPr="00756624">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2825FD" w:rsidRPr="00756624">
        <w:rPr>
          <w:sz w:val="28"/>
          <w:szCs w:val="28"/>
        </w:rPr>
        <w:t>.</w:t>
      </w:r>
    </w:p>
    <w:p w:rsidR="002825FD" w:rsidRDefault="00872709" w:rsidP="00872709">
      <w:pPr>
        <w:autoSpaceDE w:val="0"/>
        <w:autoSpaceDN w:val="0"/>
        <w:adjustRightInd w:val="0"/>
        <w:jc w:val="both"/>
        <w:rPr>
          <w:sz w:val="28"/>
          <w:szCs w:val="28"/>
        </w:rPr>
      </w:pPr>
      <w:r>
        <w:rPr>
          <w:sz w:val="28"/>
          <w:szCs w:val="28"/>
        </w:rPr>
        <w:t xml:space="preserve"> </w:t>
      </w:r>
      <w:r w:rsidR="00F21508">
        <w:rPr>
          <w:sz w:val="28"/>
          <w:szCs w:val="28"/>
        </w:rPr>
        <w:t xml:space="preserve">      </w:t>
      </w:r>
      <w:r w:rsidR="002825FD">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Pr>
          <w:sz w:val="28"/>
          <w:szCs w:val="28"/>
        </w:rPr>
        <w:t xml:space="preserve"> </w:t>
      </w:r>
      <w:r w:rsidR="002825FD" w:rsidRPr="002825FD">
        <w:rPr>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9" w:history="1">
        <w:r w:rsidR="002825FD" w:rsidRPr="002825FD">
          <w:rPr>
            <w:sz w:val="28"/>
            <w:szCs w:val="28"/>
          </w:rPr>
          <w:t>общих требований</w:t>
        </w:r>
      </w:hyperlink>
      <w:r w:rsidR="002825FD" w:rsidRPr="002825FD">
        <w:rPr>
          <w:sz w:val="28"/>
          <w:szCs w:val="28"/>
        </w:rPr>
        <w:t>, установленных Министерством финансов Российской Федерации</w:t>
      </w:r>
      <w:r w:rsidR="002825FD">
        <w:rPr>
          <w:sz w:val="28"/>
          <w:szCs w:val="28"/>
        </w:rPr>
        <w:t>.</w:t>
      </w:r>
    </w:p>
    <w:p w:rsidR="00872709" w:rsidRPr="002825FD" w:rsidRDefault="00872709" w:rsidP="00872709">
      <w:pPr>
        <w:autoSpaceDE w:val="0"/>
        <w:autoSpaceDN w:val="0"/>
        <w:adjustRightInd w:val="0"/>
        <w:jc w:val="both"/>
        <w:rPr>
          <w:sz w:val="28"/>
          <w:szCs w:val="28"/>
        </w:rPr>
      </w:pPr>
      <w:r>
        <w:rPr>
          <w:sz w:val="28"/>
          <w:szCs w:val="28"/>
        </w:rPr>
        <w:t xml:space="preserve">     </w:t>
      </w:r>
      <w:r w:rsidRPr="00756624">
        <w:rPr>
          <w:sz w:val="28"/>
          <w:szCs w:val="28"/>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w:t>
      </w:r>
      <w:r w:rsidR="00124DAC" w:rsidRPr="00F31493">
        <w:rPr>
          <w:sz w:val="28"/>
          <w:szCs w:val="28"/>
        </w:rPr>
        <w:t xml:space="preserve">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w:t>
      </w:r>
      <w:r w:rsidR="00124DAC" w:rsidRPr="00F31493">
        <w:rPr>
          <w:sz w:val="28"/>
          <w:szCs w:val="28"/>
        </w:rPr>
        <w:lastRenderedPageBreak/>
        <w:t>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r w:rsidRPr="00F31493">
        <w:rPr>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Статья 4</w:t>
      </w:r>
      <w:r w:rsidR="00F82A9D" w:rsidRPr="00617A43">
        <w:rPr>
          <w:rFonts w:ascii="Times New Roman" w:hAnsi="Times New Roman" w:cs="Times New Roman"/>
          <w:sz w:val="28"/>
          <w:szCs w:val="28"/>
        </w:rPr>
        <w:t>0</w:t>
      </w:r>
      <w:r w:rsidRPr="00617A43">
        <w:rPr>
          <w:rFonts w:ascii="Times New Roman" w:hAnsi="Times New Roman" w:cs="Times New Roman"/>
          <w:sz w:val="28"/>
          <w:szCs w:val="28"/>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w:t>
      </w:r>
      <w:r w:rsidRPr="00617A43">
        <w:rPr>
          <w:rFonts w:ascii="Times New Roman" w:hAnsi="Times New Roman" w:cs="Times New Roman"/>
          <w:sz w:val="28"/>
          <w:szCs w:val="28"/>
        </w:rPr>
        <w:t>ж</w:t>
      </w:r>
      <w:r w:rsidRPr="00617A43">
        <w:rPr>
          <w:rFonts w:ascii="Times New Roman" w:hAnsi="Times New Roman" w:cs="Times New Roman"/>
          <w:sz w:val="28"/>
          <w:szCs w:val="28"/>
        </w:rPr>
        <w:t>дений.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r w:rsidR="004E2B0F" w:rsidRPr="00617A43">
        <w:rPr>
          <w:rFonts w:ascii="Times New Roman" w:hAnsi="Times New Roman" w:cs="Times New Roman"/>
          <w:sz w:val="28"/>
          <w:szCs w:val="28"/>
        </w:rPr>
        <w:t>,</w:t>
      </w:r>
      <w:r w:rsidRPr="00617A43">
        <w:rPr>
          <w:rFonts w:ascii="Times New Roman" w:hAnsi="Times New Roman" w:cs="Times New Roman"/>
          <w:sz w:val="28"/>
          <w:szCs w:val="28"/>
        </w:rPr>
        <w:t xml:space="preserve"> ос</w:t>
      </w:r>
      <w:r w:rsidRPr="00617A43">
        <w:rPr>
          <w:rFonts w:ascii="Times New Roman" w:hAnsi="Times New Roman" w:cs="Times New Roman"/>
          <w:sz w:val="28"/>
          <w:szCs w:val="28"/>
        </w:rPr>
        <w:t>у</w:t>
      </w:r>
      <w:r w:rsidRPr="00617A43">
        <w:rPr>
          <w:rFonts w:ascii="Times New Roman" w:hAnsi="Times New Roman" w:cs="Times New Roman"/>
          <w:sz w:val="28"/>
          <w:szCs w:val="28"/>
        </w:rPr>
        <w:t>ществляется в соответствии с Бюджетным кодексом Российской Федерации</w:t>
      </w:r>
      <w:r w:rsidR="00911925" w:rsidRPr="00617A43">
        <w:rPr>
          <w:rFonts w:ascii="Times New Roman" w:hAnsi="Times New Roman" w:cs="Times New Roman"/>
          <w:sz w:val="28"/>
          <w:szCs w:val="28"/>
        </w:rPr>
        <w:t>.</w:t>
      </w:r>
      <w:r w:rsidRPr="00617A43">
        <w:rPr>
          <w:rFonts w:ascii="Times New Roman" w:hAnsi="Times New Roman" w:cs="Times New Roman"/>
          <w:sz w:val="28"/>
          <w:szCs w:val="28"/>
        </w:rPr>
        <w:t xml:space="preserve"> </w:t>
      </w:r>
    </w:p>
    <w:p w:rsidR="003D6A13" w:rsidRPr="00617A43" w:rsidRDefault="003D6A13" w:rsidP="00617A43">
      <w:pPr>
        <w:pStyle w:val="ConsPlusNormal"/>
        <w:ind w:firstLine="454"/>
        <w:jc w:val="center"/>
        <w:outlineLvl w:val="1"/>
        <w:rPr>
          <w:rFonts w:ascii="Times New Roman" w:hAnsi="Times New Roman" w:cs="Times New Roman"/>
          <w:sz w:val="28"/>
          <w:szCs w:val="28"/>
        </w:rPr>
      </w:pPr>
      <w:r w:rsidRPr="00617A43">
        <w:rPr>
          <w:rFonts w:ascii="Times New Roman" w:hAnsi="Times New Roman" w:cs="Times New Roman"/>
          <w:sz w:val="28"/>
          <w:szCs w:val="28"/>
        </w:rPr>
        <w:t>Раздел VI. СОСТАВЛЕНИЕ, ВНЕШНЯЯ ПРОВЕРКА, РАССМОТРЕНИЕ И УТВЕРЖДЕНИЕ БЮДЖЕТНОЙ ОТЧЕТНОСТИ.</w:t>
      </w:r>
    </w:p>
    <w:p w:rsidR="003D6A13" w:rsidRPr="00617A43" w:rsidRDefault="003D6A13" w:rsidP="00617A43">
      <w:pPr>
        <w:pStyle w:val="ConsPlusNormal"/>
        <w:ind w:firstLine="454"/>
        <w:jc w:val="both"/>
        <w:outlineLvl w:val="1"/>
        <w:rPr>
          <w:rFonts w:ascii="Times New Roman" w:hAnsi="Times New Roman" w:cs="Times New Roman"/>
          <w:sz w:val="28"/>
          <w:szCs w:val="28"/>
        </w:rPr>
      </w:pPr>
      <w:r w:rsidRPr="00617A43">
        <w:rPr>
          <w:rFonts w:ascii="Times New Roman" w:hAnsi="Times New Roman" w:cs="Times New Roman"/>
          <w:sz w:val="28"/>
          <w:szCs w:val="28"/>
        </w:rPr>
        <w:t xml:space="preserve">  Статья 4</w:t>
      </w:r>
      <w:r w:rsidR="00F82A9D" w:rsidRPr="00617A43">
        <w:rPr>
          <w:rFonts w:ascii="Times New Roman" w:hAnsi="Times New Roman" w:cs="Times New Roman"/>
          <w:sz w:val="28"/>
          <w:szCs w:val="28"/>
        </w:rPr>
        <w:t>1</w:t>
      </w:r>
      <w:r w:rsidRPr="00617A43">
        <w:rPr>
          <w:rFonts w:ascii="Times New Roman" w:hAnsi="Times New Roman" w:cs="Times New Roman"/>
          <w:sz w:val="28"/>
          <w:szCs w:val="28"/>
        </w:rPr>
        <w:t>. Основы бюджетного учета и бюджетной отчетности.</w:t>
      </w:r>
    </w:p>
    <w:p w:rsidR="003D6A13" w:rsidRPr="00617A43" w:rsidRDefault="003D6A13" w:rsidP="00617A43">
      <w:pPr>
        <w:pStyle w:val="ConsPlusNormal"/>
        <w:numPr>
          <w:ilvl w:val="0"/>
          <w:numId w:val="12"/>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Все доходы бюджета, источники финансирования бюджета, расходы бюджета, а также операции, осуществляемые в процессе исполнения бюджета, подлежат бюджетному учету.</w:t>
      </w:r>
    </w:p>
    <w:p w:rsidR="003D6A13" w:rsidRPr="00617A43" w:rsidRDefault="003D6A13" w:rsidP="00617A43">
      <w:pPr>
        <w:pStyle w:val="ConsPlusNormal"/>
        <w:numPr>
          <w:ilvl w:val="0"/>
          <w:numId w:val="12"/>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Нижнеудинского муниципального образования, а также об операц</w:t>
      </w:r>
      <w:r w:rsidRPr="00617A43">
        <w:rPr>
          <w:rFonts w:ascii="Times New Roman" w:hAnsi="Times New Roman" w:cs="Times New Roman"/>
          <w:sz w:val="28"/>
          <w:szCs w:val="28"/>
        </w:rPr>
        <w:t>и</w:t>
      </w:r>
      <w:r w:rsidRPr="00617A43">
        <w:rPr>
          <w:rFonts w:ascii="Times New Roman" w:hAnsi="Times New Roman" w:cs="Times New Roman"/>
          <w:sz w:val="28"/>
          <w:szCs w:val="28"/>
        </w:rPr>
        <w:t>ях, изменяющих указанные активы и обязательства.</w:t>
      </w:r>
    </w:p>
    <w:p w:rsidR="003D6A13" w:rsidRPr="00617A43" w:rsidRDefault="003D6A13" w:rsidP="00617A43">
      <w:pPr>
        <w:pStyle w:val="ConsPlusNormal"/>
        <w:numPr>
          <w:ilvl w:val="0"/>
          <w:numId w:val="12"/>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3D6A13" w:rsidRPr="00617A43" w:rsidRDefault="003D6A13" w:rsidP="00617A43">
      <w:pPr>
        <w:pStyle w:val="ConsPlusNormal"/>
        <w:numPr>
          <w:ilvl w:val="0"/>
          <w:numId w:val="12"/>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Бюджетная отчетность включает:</w:t>
      </w:r>
    </w:p>
    <w:p w:rsidR="003D6A13" w:rsidRPr="00617A43" w:rsidRDefault="003D6A13" w:rsidP="00617A43">
      <w:pPr>
        <w:pStyle w:val="ConsPlusNormal"/>
        <w:ind w:left="45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отчет об исполнении бюджета;</w:t>
      </w:r>
    </w:p>
    <w:p w:rsidR="003D6A13" w:rsidRPr="00617A43" w:rsidRDefault="003D6A13" w:rsidP="00617A43">
      <w:pPr>
        <w:pStyle w:val="ConsPlusNormal"/>
        <w:ind w:left="45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баланс исполнения бюджета;</w:t>
      </w:r>
    </w:p>
    <w:p w:rsidR="003D6A13" w:rsidRPr="00617A43" w:rsidRDefault="003D6A13" w:rsidP="00617A43">
      <w:pPr>
        <w:pStyle w:val="ConsPlusNormal"/>
        <w:ind w:left="45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отчет о финансовых результатах деятельности;</w:t>
      </w:r>
    </w:p>
    <w:p w:rsidR="003D6A13" w:rsidRPr="00617A43" w:rsidRDefault="003D6A13" w:rsidP="00617A43">
      <w:pPr>
        <w:pStyle w:val="ConsPlusNormal"/>
        <w:ind w:left="45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отчет о движении денежных средств;</w:t>
      </w:r>
    </w:p>
    <w:p w:rsidR="003D6A13" w:rsidRPr="00617A43" w:rsidRDefault="003D6A13" w:rsidP="00617A43">
      <w:pPr>
        <w:pStyle w:val="ConsPlusNormal"/>
        <w:ind w:left="45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пояснительную записку.</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w:t>
      </w:r>
      <w:r w:rsidRPr="00617A43">
        <w:rPr>
          <w:rFonts w:ascii="Times New Roman" w:hAnsi="Times New Roman" w:cs="Times New Roman"/>
          <w:sz w:val="28"/>
          <w:szCs w:val="28"/>
        </w:rPr>
        <w:t>а</w:t>
      </w:r>
      <w:r w:rsidRPr="00617A43">
        <w:rPr>
          <w:rFonts w:ascii="Times New Roman" w:hAnsi="Times New Roman" w:cs="Times New Roman"/>
          <w:sz w:val="28"/>
          <w:szCs w:val="28"/>
        </w:rPr>
        <w:t>торами источников финансирования дефицита бюджета.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6. Главные администраторы средств бюджета представляют сводную бюджетную о</w:t>
      </w:r>
      <w:r w:rsidRPr="00617A43">
        <w:rPr>
          <w:rFonts w:ascii="Times New Roman" w:hAnsi="Times New Roman" w:cs="Times New Roman"/>
          <w:sz w:val="28"/>
          <w:szCs w:val="28"/>
        </w:rPr>
        <w:t>т</w:t>
      </w:r>
      <w:r w:rsidRPr="00617A43">
        <w:rPr>
          <w:rFonts w:ascii="Times New Roman" w:hAnsi="Times New Roman" w:cs="Times New Roman"/>
          <w:sz w:val="28"/>
          <w:szCs w:val="28"/>
        </w:rPr>
        <w:t>четность в финансов</w:t>
      </w:r>
      <w:r w:rsidR="001D45FF" w:rsidRPr="00617A43">
        <w:rPr>
          <w:rFonts w:ascii="Times New Roman" w:hAnsi="Times New Roman" w:cs="Times New Roman"/>
          <w:sz w:val="28"/>
          <w:szCs w:val="28"/>
        </w:rPr>
        <w:t xml:space="preserve">ый </w:t>
      </w:r>
      <w:r w:rsidR="004A763D" w:rsidRPr="00617A43">
        <w:rPr>
          <w:rFonts w:ascii="Times New Roman" w:hAnsi="Times New Roman" w:cs="Times New Roman"/>
          <w:sz w:val="28"/>
          <w:szCs w:val="28"/>
        </w:rPr>
        <w:t>отдел</w:t>
      </w:r>
      <w:r w:rsidR="001D45FF" w:rsidRPr="00617A43">
        <w:rPr>
          <w:rFonts w:ascii="Times New Roman" w:hAnsi="Times New Roman" w:cs="Times New Roman"/>
          <w:sz w:val="28"/>
          <w:szCs w:val="28"/>
        </w:rPr>
        <w:t xml:space="preserve"> администрации</w:t>
      </w:r>
      <w:r w:rsidRPr="00617A43">
        <w:rPr>
          <w:rFonts w:ascii="Times New Roman" w:hAnsi="Times New Roman" w:cs="Times New Roman"/>
          <w:sz w:val="28"/>
          <w:szCs w:val="28"/>
        </w:rPr>
        <w:t xml:space="preserve"> в установленные им сроки.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7. Бюджетная отчетность составляется финансовым </w:t>
      </w:r>
      <w:r w:rsidR="004A763D" w:rsidRPr="00617A43">
        <w:rPr>
          <w:rFonts w:ascii="Times New Roman" w:hAnsi="Times New Roman" w:cs="Times New Roman"/>
          <w:sz w:val="28"/>
          <w:szCs w:val="28"/>
        </w:rPr>
        <w:t>отделом</w:t>
      </w:r>
      <w:r w:rsidRPr="00617A43">
        <w:rPr>
          <w:rFonts w:ascii="Times New Roman" w:hAnsi="Times New Roman" w:cs="Times New Roman"/>
          <w:sz w:val="28"/>
          <w:szCs w:val="28"/>
        </w:rPr>
        <w:t xml:space="preserve"> </w:t>
      </w:r>
      <w:r w:rsidR="001D45FF" w:rsidRPr="00617A43">
        <w:rPr>
          <w:rFonts w:ascii="Times New Roman" w:hAnsi="Times New Roman" w:cs="Times New Roman"/>
          <w:sz w:val="28"/>
          <w:szCs w:val="28"/>
        </w:rPr>
        <w:t xml:space="preserve">администрации </w:t>
      </w:r>
      <w:r w:rsidRPr="00617A43">
        <w:rPr>
          <w:rFonts w:ascii="Times New Roman" w:hAnsi="Times New Roman" w:cs="Times New Roman"/>
          <w:sz w:val="28"/>
          <w:szCs w:val="28"/>
        </w:rPr>
        <w:t>на основании сво</w:t>
      </w:r>
      <w:r w:rsidRPr="00617A43">
        <w:rPr>
          <w:rFonts w:ascii="Times New Roman" w:hAnsi="Times New Roman" w:cs="Times New Roman"/>
          <w:sz w:val="28"/>
          <w:szCs w:val="28"/>
        </w:rPr>
        <w:t>д</w:t>
      </w:r>
      <w:r w:rsidRPr="00617A43">
        <w:rPr>
          <w:rFonts w:ascii="Times New Roman" w:hAnsi="Times New Roman" w:cs="Times New Roman"/>
          <w:sz w:val="28"/>
          <w:szCs w:val="28"/>
        </w:rPr>
        <w:t>ной бюджетной отчетности соответствующих главных администраторов бюджетных средств.</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8. Бюджетная отчетность Нижнеудинского муниципального образования является г</w:t>
      </w:r>
      <w:r w:rsidRPr="00617A43">
        <w:rPr>
          <w:rFonts w:ascii="Times New Roman" w:hAnsi="Times New Roman" w:cs="Times New Roman"/>
          <w:sz w:val="28"/>
          <w:szCs w:val="28"/>
        </w:rPr>
        <w:t>о</w:t>
      </w:r>
      <w:r w:rsidRPr="00617A43">
        <w:rPr>
          <w:rFonts w:ascii="Times New Roman" w:hAnsi="Times New Roman" w:cs="Times New Roman"/>
          <w:sz w:val="28"/>
          <w:szCs w:val="28"/>
        </w:rPr>
        <w:t xml:space="preserve">довой. Отчет об исполнении бюджета является ежеквартальным. </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9. Бюджетная отчетность Нижнеудинского муниципального образования </w:t>
      </w:r>
      <w:r w:rsidRPr="00617A43">
        <w:rPr>
          <w:rFonts w:ascii="Times New Roman" w:hAnsi="Times New Roman" w:cs="Times New Roman"/>
          <w:sz w:val="28"/>
          <w:szCs w:val="28"/>
        </w:rPr>
        <w:lastRenderedPageBreak/>
        <w:t xml:space="preserve">представляется финансовым </w:t>
      </w:r>
      <w:r w:rsidR="001D45FF" w:rsidRPr="00617A43">
        <w:rPr>
          <w:rFonts w:ascii="Times New Roman" w:hAnsi="Times New Roman" w:cs="Times New Roman"/>
          <w:sz w:val="28"/>
          <w:szCs w:val="28"/>
        </w:rPr>
        <w:t>органом</w:t>
      </w:r>
      <w:r w:rsidRPr="00617A43">
        <w:rPr>
          <w:rFonts w:ascii="Times New Roman" w:hAnsi="Times New Roman" w:cs="Times New Roman"/>
          <w:sz w:val="28"/>
          <w:szCs w:val="28"/>
        </w:rPr>
        <w:t xml:space="preserve"> администраци</w:t>
      </w:r>
      <w:r w:rsidR="00E923FC" w:rsidRPr="00617A43">
        <w:rPr>
          <w:rFonts w:ascii="Times New Roman" w:hAnsi="Times New Roman" w:cs="Times New Roman"/>
          <w:sz w:val="28"/>
          <w:szCs w:val="28"/>
        </w:rPr>
        <w:t>и</w:t>
      </w:r>
      <w:r w:rsidRPr="00617A43">
        <w:rPr>
          <w:rFonts w:ascii="Times New Roman" w:hAnsi="Times New Roman" w:cs="Times New Roman"/>
          <w:sz w:val="28"/>
          <w:szCs w:val="28"/>
        </w:rPr>
        <w:t xml:space="preserve"> Нижнеудинского муниципального образ</w:t>
      </w:r>
      <w:r w:rsidRPr="00617A43">
        <w:rPr>
          <w:rFonts w:ascii="Times New Roman" w:hAnsi="Times New Roman" w:cs="Times New Roman"/>
          <w:sz w:val="28"/>
          <w:szCs w:val="28"/>
        </w:rPr>
        <w:t>о</w:t>
      </w:r>
      <w:r w:rsidRPr="00617A43">
        <w:rPr>
          <w:rFonts w:ascii="Times New Roman" w:hAnsi="Times New Roman" w:cs="Times New Roman"/>
          <w:sz w:val="28"/>
          <w:szCs w:val="28"/>
        </w:rPr>
        <w:t xml:space="preserve">вания </w:t>
      </w:r>
      <w:r w:rsidR="00E923FC" w:rsidRPr="00617A43">
        <w:rPr>
          <w:rFonts w:ascii="Times New Roman" w:hAnsi="Times New Roman" w:cs="Times New Roman"/>
          <w:sz w:val="28"/>
          <w:szCs w:val="28"/>
        </w:rPr>
        <w:t>в</w:t>
      </w:r>
      <w:r w:rsidRPr="00617A43">
        <w:rPr>
          <w:rFonts w:ascii="Times New Roman" w:hAnsi="Times New Roman" w:cs="Times New Roman"/>
          <w:sz w:val="28"/>
          <w:szCs w:val="28"/>
        </w:rPr>
        <w:t xml:space="preserve"> финансовое управление администрации Нижнеудинского района.</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10. Отчет об исполнении бюджета за первый квартал, полугодие и девять месяцев т</w:t>
      </w:r>
      <w:r w:rsidRPr="00617A43">
        <w:rPr>
          <w:rFonts w:ascii="Times New Roman" w:hAnsi="Times New Roman" w:cs="Times New Roman"/>
          <w:sz w:val="28"/>
          <w:szCs w:val="28"/>
        </w:rPr>
        <w:t>е</w:t>
      </w:r>
      <w:r w:rsidRPr="00617A43">
        <w:rPr>
          <w:rFonts w:ascii="Times New Roman" w:hAnsi="Times New Roman" w:cs="Times New Roman"/>
          <w:sz w:val="28"/>
          <w:szCs w:val="28"/>
        </w:rPr>
        <w:t xml:space="preserve">кущего финансового года утверждается администрацией и направляется в Думу и </w:t>
      </w:r>
      <w:r w:rsidR="00A91ECE">
        <w:rPr>
          <w:rFonts w:ascii="Times New Roman" w:hAnsi="Times New Roman" w:cs="Times New Roman"/>
          <w:sz w:val="28"/>
          <w:szCs w:val="28"/>
        </w:rPr>
        <w:t>КСП Нижнеудинского МО</w:t>
      </w:r>
      <w:r w:rsidRPr="00617A43">
        <w:rPr>
          <w:rFonts w:ascii="Times New Roman" w:hAnsi="Times New Roman" w:cs="Times New Roman"/>
          <w:sz w:val="28"/>
          <w:szCs w:val="28"/>
        </w:rPr>
        <w:t>.</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11. Годовой отчет об исполнении бюджета подлежит утверждению Думой.</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Статья 4</w:t>
      </w:r>
      <w:r w:rsidR="00F82A9D" w:rsidRPr="00617A43">
        <w:rPr>
          <w:rFonts w:ascii="Times New Roman" w:hAnsi="Times New Roman" w:cs="Times New Roman"/>
          <w:sz w:val="28"/>
          <w:szCs w:val="28"/>
        </w:rPr>
        <w:t>2</w:t>
      </w:r>
      <w:r w:rsidRPr="00617A43">
        <w:rPr>
          <w:rFonts w:ascii="Times New Roman" w:hAnsi="Times New Roman" w:cs="Times New Roman"/>
          <w:sz w:val="28"/>
          <w:szCs w:val="28"/>
        </w:rPr>
        <w:t>. Порядок осуществления внешней проверки годового отчета об исполнении бюджета.</w:t>
      </w:r>
    </w:p>
    <w:p w:rsidR="003D6A13" w:rsidRDefault="003D6A13" w:rsidP="00617A43">
      <w:pPr>
        <w:pStyle w:val="ConsPlusNormal"/>
        <w:numPr>
          <w:ilvl w:val="0"/>
          <w:numId w:val="16"/>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Внешняя проверка годового отчета об исполнении местного бюджета включает в с</w:t>
      </w:r>
      <w:r w:rsidRPr="00617A43">
        <w:rPr>
          <w:rFonts w:ascii="Times New Roman" w:hAnsi="Times New Roman" w:cs="Times New Roman"/>
          <w:sz w:val="28"/>
          <w:szCs w:val="28"/>
        </w:rPr>
        <w:t>е</w:t>
      </w:r>
      <w:r w:rsidRPr="00617A43">
        <w:rPr>
          <w:rFonts w:ascii="Times New Roman" w:hAnsi="Times New Roman" w:cs="Times New Roman"/>
          <w:sz w:val="28"/>
          <w:szCs w:val="28"/>
        </w:rPr>
        <w:t>бя внешнюю проверку годовой бюджетной отчетности главных администраторов средств местного бюджета и подготовку заключения на годовой отчет об исполнении местного бю</w:t>
      </w:r>
      <w:r w:rsidRPr="00617A43">
        <w:rPr>
          <w:rFonts w:ascii="Times New Roman" w:hAnsi="Times New Roman" w:cs="Times New Roman"/>
          <w:sz w:val="28"/>
          <w:szCs w:val="28"/>
        </w:rPr>
        <w:t>д</w:t>
      </w:r>
      <w:r w:rsidRPr="00617A43">
        <w:rPr>
          <w:rFonts w:ascii="Times New Roman" w:hAnsi="Times New Roman" w:cs="Times New Roman"/>
          <w:sz w:val="28"/>
          <w:szCs w:val="28"/>
        </w:rPr>
        <w:t>жета.</w:t>
      </w:r>
    </w:p>
    <w:p w:rsidR="002825FD" w:rsidRPr="002825FD" w:rsidRDefault="002825FD" w:rsidP="002825FD">
      <w:pPr>
        <w:pStyle w:val="ConsPlusNormal"/>
        <w:ind w:firstLine="0"/>
        <w:jc w:val="both"/>
        <w:rPr>
          <w:rFonts w:ascii="Times New Roman" w:hAnsi="Times New Roman" w:cs="Times New Roman"/>
          <w:sz w:val="28"/>
          <w:szCs w:val="28"/>
        </w:rPr>
      </w:pPr>
      <w:r w:rsidRPr="002825FD">
        <w:rPr>
          <w:rFonts w:ascii="Times New Roman" w:hAnsi="Times New Roman" w:cs="Times New Roman"/>
          <w:sz w:val="28"/>
          <w:szCs w:val="28"/>
        </w:rPr>
        <w:t xml:space="preserve">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w:t>
      </w:r>
      <w:r>
        <w:rPr>
          <w:rFonts w:ascii="Times New Roman" w:hAnsi="Times New Roman" w:cs="Times New Roman"/>
          <w:sz w:val="28"/>
          <w:szCs w:val="28"/>
        </w:rPr>
        <w:t>.</w:t>
      </w:r>
    </w:p>
    <w:p w:rsidR="003D6A13" w:rsidRPr="00F46C1A" w:rsidRDefault="003D6A13" w:rsidP="00617A43">
      <w:pPr>
        <w:pStyle w:val="ConsPlusNormal"/>
        <w:numPr>
          <w:ilvl w:val="0"/>
          <w:numId w:val="16"/>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 </w:t>
      </w:r>
      <w:r w:rsidRPr="00F46C1A">
        <w:rPr>
          <w:rFonts w:ascii="Times New Roman" w:hAnsi="Times New Roman" w:cs="Times New Roman"/>
          <w:sz w:val="28"/>
          <w:szCs w:val="28"/>
        </w:rPr>
        <w:t xml:space="preserve">Главные администраторы средств местного бюджета не позднее 1 </w:t>
      </w:r>
      <w:r w:rsidR="003C7C96" w:rsidRPr="00F46C1A">
        <w:rPr>
          <w:rFonts w:ascii="Times New Roman" w:hAnsi="Times New Roman" w:cs="Times New Roman"/>
          <w:sz w:val="28"/>
          <w:szCs w:val="28"/>
        </w:rPr>
        <w:t>марта</w:t>
      </w:r>
      <w:r w:rsidRPr="00F46C1A">
        <w:rPr>
          <w:rFonts w:ascii="Times New Roman" w:hAnsi="Times New Roman" w:cs="Times New Roman"/>
          <w:sz w:val="28"/>
          <w:szCs w:val="28"/>
        </w:rPr>
        <w:t xml:space="preserve"> текущего финансового года представляют годовую бюджетную отчетность в </w:t>
      </w:r>
      <w:r w:rsidR="001B0BB6" w:rsidRPr="00F46C1A">
        <w:rPr>
          <w:rFonts w:ascii="Times New Roman" w:hAnsi="Times New Roman" w:cs="Times New Roman"/>
          <w:sz w:val="28"/>
          <w:szCs w:val="28"/>
        </w:rPr>
        <w:t xml:space="preserve">КСП </w:t>
      </w:r>
      <w:r w:rsidRPr="00F46C1A">
        <w:rPr>
          <w:rFonts w:ascii="Times New Roman" w:hAnsi="Times New Roman" w:cs="Times New Roman"/>
          <w:sz w:val="28"/>
          <w:szCs w:val="28"/>
        </w:rPr>
        <w:t xml:space="preserve">Нижнеудинского </w:t>
      </w:r>
      <w:r w:rsidR="001B0BB6" w:rsidRPr="00F46C1A">
        <w:rPr>
          <w:rFonts w:ascii="Times New Roman" w:hAnsi="Times New Roman" w:cs="Times New Roman"/>
          <w:sz w:val="28"/>
          <w:szCs w:val="28"/>
        </w:rPr>
        <w:t>МО</w:t>
      </w:r>
      <w:r w:rsidRPr="00F46C1A">
        <w:rPr>
          <w:rFonts w:ascii="Times New Roman" w:hAnsi="Times New Roman" w:cs="Times New Roman"/>
          <w:sz w:val="28"/>
          <w:szCs w:val="28"/>
        </w:rPr>
        <w:t xml:space="preserve"> для проведения внешней проверки.</w:t>
      </w:r>
    </w:p>
    <w:p w:rsidR="003D6A13" w:rsidRPr="00F46C1A" w:rsidRDefault="00607C29" w:rsidP="00617A43">
      <w:pPr>
        <w:pStyle w:val="ConsPlusNormal"/>
        <w:numPr>
          <w:ilvl w:val="0"/>
          <w:numId w:val="16"/>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Результаты внешней проверки годовой отчетности главных администраторов  средств местного бюджета оформляются заключением в срок до 30 марта текущего финансового года.</w:t>
      </w:r>
    </w:p>
    <w:p w:rsidR="003D6A13" w:rsidRPr="00F46C1A" w:rsidRDefault="003D6A13" w:rsidP="00617A43">
      <w:pPr>
        <w:pStyle w:val="ConsPlusNormal"/>
        <w:numPr>
          <w:ilvl w:val="0"/>
          <w:numId w:val="16"/>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 xml:space="preserve"> Результат внешней проверки годовой бюджетной отчетности главного администр</w:t>
      </w:r>
      <w:r w:rsidRPr="00F46C1A">
        <w:rPr>
          <w:rFonts w:ascii="Times New Roman" w:hAnsi="Times New Roman" w:cs="Times New Roman"/>
          <w:sz w:val="28"/>
          <w:szCs w:val="28"/>
        </w:rPr>
        <w:t>а</w:t>
      </w:r>
      <w:r w:rsidRPr="00F46C1A">
        <w:rPr>
          <w:rFonts w:ascii="Times New Roman" w:hAnsi="Times New Roman" w:cs="Times New Roman"/>
          <w:sz w:val="28"/>
          <w:szCs w:val="28"/>
        </w:rPr>
        <w:t>тора средств местного бюджета, одновременно являющегося органом, организующим испо</w:t>
      </w:r>
      <w:r w:rsidRPr="00F46C1A">
        <w:rPr>
          <w:rFonts w:ascii="Times New Roman" w:hAnsi="Times New Roman" w:cs="Times New Roman"/>
          <w:sz w:val="28"/>
          <w:szCs w:val="28"/>
        </w:rPr>
        <w:t>л</w:t>
      </w:r>
      <w:r w:rsidRPr="00F46C1A">
        <w:rPr>
          <w:rFonts w:ascii="Times New Roman" w:hAnsi="Times New Roman" w:cs="Times New Roman"/>
          <w:sz w:val="28"/>
          <w:szCs w:val="28"/>
        </w:rPr>
        <w:t>нение местного бюджета, оформляется заключением в срок не позднее 1 апреля текущего финансового года.</w:t>
      </w:r>
    </w:p>
    <w:p w:rsidR="003D6A13" w:rsidRPr="00F46C1A" w:rsidRDefault="003D6A13" w:rsidP="00617A43">
      <w:pPr>
        <w:pStyle w:val="ConsPlusNormal"/>
        <w:numPr>
          <w:ilvl w:val="0"/>
          <w:numId w:val="16"/>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 xml:space="preserve"> Администрация Нижнеудинского муниципального образования представляет не позднее 1 апреля текущего финансового года в </w:t>
      </w:r>
      <w:r w:rsidR="001B0BB6" w:rsidRPr="00F46C1A">
        <w:rPr>
          <w:rFonts w:ascii="Times New Roman" w:hAnsi="Times New Roman" w:cs="Times New Roman"/>
          <w:sz w:val="28"/>
          <w:szCs w:val="28"/>
        </w:rPr>
        <w:t xml:space="preserve">КСП Нижнеудинского МО  </w:t>
      </w:r>
      <w:r w:rsidRPr="00F46C1A">
        <w:rPr>
          <w:rFonts w:ascii="Times New Roman" w:hAnsi="Times New Roman" w:cs="Times New Roman"/>
          <w:sz w:val="28"/>
          <w:szCs w:val="28"/>
        </w:rPr>
        <w:t xml:space="preserve">  годовой отчет об исполнении местного бюджета, а также документы и материалы, подлежащие представл</w:t>
      </w:r>
      <w:r w:rsidRPr="00F46C1A">
        <w:rPr>
          <w:rFonts w:ascii="Times New Roman" w:hAnsi="Times New Roman" w:cs="Times New Roman"/>
          <w:sz w:val="28"/>
          <w:szCs w:val="28"/>
        </w:rPr>
        <w:t>е</w:t>
      </w:r>
      <w:r w:rsidRPr="00F46C1A">
        <w:rPr>
          <w:rFonts w:ascii="Times New Roman" w:hAnsi="Times New Roman" w:cs="Times New Roman"/>
          <w:sz w:val="28"/>
          <w:szCs w:val="28"/>
        </w:rPr>
        <w:t>нию в Думу Нижнеудинского муниципального образования одновременно с годовым отч</w:t>
      </w:r>
      <w:r w:rsidRPr="00F46C1A">
        <w:rPr>
          <w:rFonts w:ascii="Times New Roman" w:hAnsi="Times New Roman" w:cs="Times New Roman"/>
          <w:sz w:val="28"/>
          <w:szCs w:val="28"/>
        </w:rPr>
        <w:t>е</w:t>
      </w:r>
      <w:r w:rsidRPr="00F46C1A">
        <w:rPr>
          <w:rFonts w:ascii="Times New Roman" w:hAnsi="Times New Roman" w:cs="Times New Roman"/>
          <w:sz w:val="28"/>
          <w:szCs w:val="28"/>
        </w:rPr>
        <w:t>том об исполнении местного бюджета.</w:t>
      </w:r>
    </w:p>
    <w:p w:rsidR="003D6A13" w:rsidRPr="00F46C1A" w:rsidRDefault="003D6A13" w:rsidP="00617A43">
      <w:pPr>
        <w:pStyle w:val="ConsPlusNormal"/>
        <w:numPr>
          <w:ilvl w:val="0"/>
          <w:numId w:val="16"/>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 xml:space="preserve"> </w:t>
      </w:r>
      <w:r w:rsidR="001B0BB6" w:rsidRPr="00F46C1A">
        <w:rPr>
          <w:rFonts w:ascii="Times New Roman" w:hAnsi="Times New Roman" w:cs="Times New Roman"/>
          <w:sz w:val="28"/>
          <w:szCs w:val="28"/>
        </w:rPr>
        <w:t xml:space="preserve">КСП Нижнеудинского МО  </w:t>
      </w:r>
      <w:r w:rsidRPr="00F46C1A">
        <w:rPr>
          <w:rFonts w:ascii="Times New Roman" w:hAnsi="Times New Roman" w:cs="Times New Roman"/>
          <w:sz w:val="28"/>
          <w:szCs w:val="28"/>
        </w:rPr>
        <w:t xml:space="preserve"> готовит заключение на годовой отчет об исполнении местн</w:t>
      </w:r>
      <w:r w:rsidRPr="00F46C1A">
        <w:rPr>
          <w:rFonts w:ascii="Times New Roman" w:hAnsi="Times New Roman" w:cs="Times New Roman"/>
          <w:sz w:val="28"/>
          <w:szCs w:val="28"/>
        </w:rPr>
        <w:t>о</w:t>
      </w:r>
      <w:r w:rsidRPr="00F46C1A">
        <w:rPr>
          <w:rFonts w:ascii="Times New Roman" w:hAnsi="Times New Roman" w:cs="Times New Roman"/>
          <w:sz w:val="28"/>
          <w:szCs w:val="28"/>
        </w:rPr>
        <w:t>го бюджета на основании данных внешней проверки годовой бюджетной отчетности гла</w:t>
      </w:r>
      <w:r w:rsidRPr="00F46C1A">
        <w:rPr>
          <w:rFonts w:ascii="Times New Roman" w:hAnsi="Times New Roman" w:cs="Times New Roman"/>
          <w:sz w:val="28"/>
          <w:szCs w:val="28"/>
        </w:rPr>
        <w:t>в</w:t>
      </w:r>
      <w:r w:rsidRPr="00F46C1A">
        <w:rPr>
          <w:rFonts w:ascii="Times New Roman" w:hAnsi="Times New Roman" w:cs="Times New Roman"/>
          <w:sz w:val="28"/>
          <w:szCs w:val="28"/>
        </w:rPr>
        <w:t xml:space="preserve">ных </w:t>
      </w:r>
      <w:r w:rsidR="001D45FF" w:rsidRPr="00F46C1A">
        <w:rPr>
          <w:rFonts w:ascii="Times New Roman" w:hAnsi="Times New Roman" w:cs="Times New Roman"/>
          <w:sz w:val="28"/>
          <w:szCs w:val="28"/>
        </w:rPr>
        <w:t xml:space="preserve"> </w:t>
      </w:r>
      <w:r w:rsidRPr="00F46C1A">
        <w:rPr>
          <w:rFonts w:ascii="Times New Roman" w:hAnsi="Times New Roman" w:cs="Times New Roman"/>
          <w:sz w:val="28"/>
          <w:szCs w:val="28"/>
        </w:rPr>
        <w:t>администраторов средств местного бюджета в срок, не превышающий один месяц.</w:t>
      </w:r>
    </w:p>
    <w:p w:rsidR="003D6A13" w:rsidRPr="00F46C1A" w:rsidRDefault="003D6A13" w:rsidP="00617A43">
      <w:pPr>
        <w:pStyle w:val="ConsPlusNormal"/>
        <w:numPr>
          <w:ilvl w:val="0"/>
          <w:numId w:val="16"/>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 xml:space="preserve"> Заключение на годовой отчет об исполнении местного бюджета направляется </w:t>
      </w:r>
      <w:r w:rsidR="001B0BB6" w:rsidRPr="00F46C1A">
        <w:rPr>
          <w:rFonts w:ascii="Times New Roman" w:hAnsi="Times New Roman" w:cs="Times New Roman"/>
          <w:sz w:val="28"/>
          <w:szCs w:val="28"/>
        </w:rPr>
        <w:t xml:space="preserve">КСП Нижнеудинского МО  </w:t>
      </w:r>
      <w:r w:rsidRPr="00F46C1A">
        <w:rPr>
          <w:rFonts w:ascii="Times New Roman" w:hAnsi="Times New Roman" w:cs="Times New Roman"/>
          <w:sz w:val="28"/>
          <w:szCs w:val="28"/>
        </w:rPr>
        <w:t>не позднее 1 мая текущего финансового года в Думу Нижнеудинского муниципального образования с одновременным направлением в администрацию Нижн</w:t>
      </w:r>
      <w:r w:rsidRPr="00F46C1A">
        <w:rPr>
          <w:rFonts w:ascii="Times New Roman" w:hAnsi="Times New Roman" w:cs="Times New Roman"/>
          <w:sz w:val="28"/>
          <w:szCs w:val="28"/>
        </w:rPr>
        <w:t>е</w:t>
      </w:r>
      <w:r w:rsidRPr="00F46C1A">
        <w:rPr>
          <w:rFonts w:ascii="Times New Roman" w:hAnsi="Times New Roman" w:cs="Times New Roman"/>
          <w:sz w:val="28"/>
          <w:szCs w:val="28"/>
        </w:rPr>
        <w:t xml:space="preserve">удинского муниципального образования.  </w:t>
      </w:r>
    </w:p>
    <w:p w:rsidR="003D6A13" w:rsidRPr="00F46C1A" w:rsidRDefault="003D6A13" w:rsidP="00617A43">
      <w:pPr>
        <w:pStyle w:val="ConsPlusNormal"/>
        <w:ind w:firstLine="624"/>
        <w:jc w:val="both"/>
        <w:outlineLvl w:val="1"/>
        <w:rPr>
          <w:rFonts w:ascii="Times New Roman" w:hAnsi="Times New Roman" w:cs="Times New Roman"/>
          <w:sz w:val="28"/>
          <w:szCs w:val="28"/>
        </w:rPr>
      </w:pPr>
      <w:r w:rsidRPr="00F46C1A">
        <w:rPr>
          <w:rFonts w:ascii="Times New Roman" w:hAnsi="Times New Roman" w:cs="Times New Roman"/>
          <w:sz w:val="28"/>
          <w:szCs w:val="28"/>
        </w:rPr>
        <w:t>Статья 4</w:t>
      </w:r>
      <w:r w:rsidR="00F82A9D" w:rsidRPr="00F46C1A">
        <w:rPr>
          <w:rFonts w:ascii="Times New Roman" w:hAnsi="Times New Roman" w:cs="Times New Roman"/>
          <w:sz w:val="28"/>
          <w:szCs w:val="28"/>
        </w:rPr>
        <w:t>3</w:t>
      </w:r>
      <w:r w:rsidRPr="00F46C1A">
        <w:rPr>
          <w:rFonts w:ascii="Times New Roman" w:hAnsi="Times New Roman" w:cs="Times New Roman"/>
          <w:sz w:val="28"/>
          <w:szCs w:val="28"/>
        </w:rPr>
        <w:t xml:space="preserve">. Порядок представления, рассмотрения и утверждения отчета об </w:t>
      </w:r>
      <w:r w:rsidRPr="00F46C1A">
        <w:rPr>
          <w:rFonts w:ascii="Times New Roman" w:hAnsi="Times New Roman" w:cs="Times New Roman"/>
          <w:sz w:val="28"/>
          <w:szCs w:val="28"/>
        </w:rPr>
        <w:lastRenderedPageBreak/>
        <w:t>исполнении бюджета.</w:t>
      </w:r>
    </w:p>
    <w:p w:rsidR="003D6A13" w:rsidRPr="00F46C1A" w:rsidRDefault="003D6A13" w:rsidP="00617A43">
      <w:pPr>
        <w:pStyle w:val="ConsPlusNormal"/>
        <w:numPr>
          <w:ilvl w:val="0"/>
          <w:numId w:val="14"/>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Годовой отчет об исполнении бюджета за отчетный финансовый год с указанием общего объема доходов, расходов и дефицита  (профицита) бюджета представляется адм</w:t>
      </w:r>
      <w:r w:rsidRPr="00F46C1A">
        <w:rPr>
          <w:rFonts w:ascii="Times New Roman" w:hAnsi="Times New Roman" w:cs="Times New Roman"/>
          <w:sz w:val="28"/>
          <w:szCs w:val="28"/>
        </w:rPr>
        <w:t>и</w:t>
      </w:r>
      <w:r w:rsidRPr="00F46C1A">
        <w:rPr>
          <w:rFonts w:ascii="Times New Roman" w:hAnsi="Times New Roman" w:cs="Times New Roman"/>
          <w:sz w:val="28"/>
          <w:szCs w:val="28"/>
        </w:rPr>
        <w:t>нистрацией в Думу Нижнеудинского муниципального образования   не позднее 1 мая тек</w:t>
      </w:r>
      <w:r w:rsidRPr="00F46C1A">
        <w:rPr>
          <w:rFonts w:ascii="Times New Roman" w:hAnsi="Times New Roman" w:cs="Times New Roman"/>
          <w:sz w:val="28"/>
          <w:szCs w:val="28"/>
        </w:rPr>
        <w:t>у</w:t>
      </w:r>
      <w:r w:rsidRPr="00F46C1A">
        <w:rPr>
          <w:rFonts w:ascii="Times New Roman" w:hAnsi="Times New Roman" w:cs="Times New Roman"/>
          <w:sz w:val="28"/>
          <w:szCs w:val="28"/>
        </w:rPr>
        <w:t>щего финансового года.</w:t>
      </w:r>
    </w:p>
    <w:p w:rsidR="003D6A13" w:rsidRPr="00F46C1A" w:rsidRDefault="003D6A13" w:rsidP="00617A43">
      <w:pPr>
        <w:pStyle w:val="ConsPlusNormal"/>
        <w:numPr>
          <w:ilvl w:val="0"/>
          <w:numId w:val="14"/>
        </w:numPr>
        <w:ind w:left="0" w:firstLine="624"/>
        <w:jc w:val="both"/>
        <w:rPr>
          <w:rFonts w:ascii="Times New Roman" w:hAnsi="Times New Roman" w:cs="Times New Roman"/>
          <w:sz w:val="28"/>
          <w:szCs w:val="28"/>
        </w:rPr>
      </w:pPr>
      <w:r w:rsidRPr="00F46C1A">
        <w:rPr>
          <w:rFonts w:ascii="Times New Roman" w:hAnsi="Times New Roman" w:cs="Times New Roman"/>
          <w:sz w:val="28"/>
          <w:szCs w:val="28"/>
        </w:rPr>
        <w:t>Отдельными приложениями к решению об исполнении бюджета за отчетный фина</w:t>
      </w:r>
      <w:r w:rsidRPr="00F46C1A">
        <w:rPr>
          <w:rFonts w:ascii="Times New Roman" w:hAnsi="Times New Roman" w:cs="Times New Roman"/>
          <w:sz w:val="28"/>
          <w:szCs w:val="28"/>
        </w:rPr>
        <w:t>н</w:t>
      </w:r>
      <w:r w:rsidRPr="00F46C1A">
        <w:rPr>
          <w:rFonts w:ascii="Times New Roman" w:hAnsi="Times New Roman" w:cs="Times New Roman"/>
          <w:sz w:val="28"/>
          <w:szCs w:val="28"/>
        </w:rPr>
        <w:t>совый год утверждаются следующие показатели:</w:t>
      </w:r>
    </w:p>
    <w:p w:rsidR="003D6A13" w:rsidRPr="00F46C1A" w:rsidRDefault="003D6A13" w:rsidP="00617A43">
      <w:pPr>
        <w:pStyle w:val="ConsPlusNormal"/>
        <w:ind w:firstLine="624"/>
        <w:jc w:val="both"/>
        <w:rPr>
          <w:rFonts w:ascii="Times New Roman" w:hAnsi="Times New Roman" w:cs="Times New Roman"/>
          <w:sz w:val="28"/>
          <w:szCs w:val="28"/>
        </w:rPr>
      </w:pPr>
      <w:r w:rsidRPr="00F46C1A">
        <w:rPr>
          <w:rFonts w:ascii="Times New Roman" w:hAnsi="Times New Roman" w:cs="Times New Roman"/>
          <w:sz w:val="28"/>
          <w:szCs w:val="28"/>
        </w:rPr>
        <w:t>доходы бюджета по кодам классификации доходов;</w:t>
      </w:r>
    </w:p>
    <w:p w:rsidR="003D6A13" w:rsidRPr="00F46C1A" w:rsidRDefault="003D6A13" w:rsidP="00617A43">
      <w:pPr>
        <w:pStyle w:val="ConsPlusNormal"/>
        <w:ind w:firstLine="624"/>
        <w:jc w:val="both"/>
        <w:rPr>
          <w:rFonts w:ascii="Times New Roman" w:hAnsi="Times New Roman" w:cs="Times New Roman"/>
          <w:sz w:val="28"/>
          <w:szCs w:val="28"/>
        </w:rPr>
      </w:pPr>
      <w:r w:rsidRPr="00F46C1A">
        <w:rPr>
          <w:rFonts w:ascii="Times New Roman" w:hAnsi="Times New Roman" w:cs="Times New Roman"/>
          <w:sz w:val="28"/>
          <w:szCs w:val="28"/>
        </w:rPr>
        <w:t>расходы бюджета по разделам и подразделам классификации расходов бюджетов;</w:t>
      </w:r>
    </w:p>
    <w:p w:rsidR="003D6A13" w:rsidRPr="00F46C1A" w:rsidRDefault="003D6A13" w:rsidP="00617A43">
      <w:pPr>
        <w:pStyle w:val="ConsPlusNormal"/>
        <w:ind w:firstLine="624"/>
        <w:jc w:val="both"/>
        <w:rPr>
          <w:rFonts w:ascii="Times New Roman" w:hAnsi="Times New Roman" w:cs="Times New Roman"/>
          <w:sz w:val="28"/>
          <w:szCs w:val="28"/>
        </w:rPr>
      </w:pPr>
      <w:r w:rsidRPr="00F46C1A">
        <w:rPr>
          <w:rFonts w:ascii="Times New Roman" w:hAnsi="Times New Roman" w:cs="Times New Roman"/>
          <w:sz w:val="28"/>
          <w:szCs w:val="28"/>
        </w:rPr>
        <w:t>источники финансирования дефицита бюджета по кодам классификации источников финансирования дефицитов бюджетов;</w:t>
      </w:r>
    </w:p>
    <w:p w:rsidR="003D6A13" w:rsidRPr="00617A43" w:rsidRDefault="003D6A13" w:rsidP="00617A43">
      <w:pPr>
        <w:pStyle w:val="ConsPlusNormal"/>
        <w:ind w:firstLine="624"/>
        <w:jc w:val="both"/>
        <w:rPr>
          <w:rFonts w:ascii="Times New Roman" w:hAnsi="Times New Roman" w:cs="Times New Roman"/>
          <w:sz w:val="28"/>
          <w:szCs w:val="28"/>
        </w:rPr>
      </w:pPr>
      <w:r w:rsidRPr="00F46C1A">
        <w:rPr>
          <w:rFonts w:ascii="Times New Roman" w:hAnsi="Times New Roman" w:cs="Times New Roman"/>
          <w:sz w:val="28"/>
          <w:szCs w:val="28"/>
        </w:rPr>
        <w:t>иные показатели, установленные</w:t>
      </w:r>
      <w:r w:rsidRPr="00617A43">
        <w:rPr>
          <w:rFonts w:ascii="Times New Roman" w:hAnsi="Times New Roman" w:cs="Times New Roman"/>
          <w:sz w:val="28"/>
          <w:szCs w:val="28"/>
        </w:rPr>
        <w:t xml:space="preserve"> Бюджетным кодексом Российской Федерации, Думой  Нижнеудинского муниципального образования для р</w:t>
      </w:r>
      <w:r w:rsidRPr="00617A43">
        <w:rPr>
          <w:rFonts w:ascii="Times New Roman" w:hAnsi="Times New Roman" w:cs="Times New Roman"/>
          <w:sz w:val="28"/>
          <w:szCs w:val="28"/>
        </w:rPr>
        <w:t>е</w:t>
      </w:r>
      <w:r w:rsidRPr="00617A43">
        <w:rPr>
          <w:rFonts w:ascii="Times New Roman" w:hAnsi="Times New Roman" w:cs="Times New Roman"/>
          <w:sz w:val="28"/>
          <w:szCs w:val="28"/>
        </w:rPr>
        <w:t>шения об исполнении бюджета.</w:t>
      </w:r>
    </w:p>
    <w:p w:rsidR="003D6A13" w:rsidRPr="00617A43" w:rsidRDefault="003D6A13" w:rsidP="00617A43">
      <w:pPr>
        <w:pStyle w:val="ConsPlusNormal"/>
        <w:numPr>
          <w:ilvl w:val="0"/>
          <w:numId w:val="14"/>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Одновременно с годовым отчетом об исполнении местного бюджета администрац</w:t>
      </w:r>
      <w:r w:rsidRPr="00617A43">
        <w:rPr>
          <w:rFonts w:ascii="Times New Roman" w:hAnsi="Times New Roman" w:cs="Times New Roman"/>
          <w:sz w:val="28"/>
          <w:szCs w:val="28"/>
        </w:rPr>
        <w:t>и</w:t>
      </w:r>
      <w:r w:rsidRPr="00617A43">
        <w:rPr>
          <w:rFonts w:ascii="Times New Roman" w:hAnsi="Times New Roman" w:cs="Times New Roman"/>
          <w:sz w:val="28"/>
          <w:szCs w:val="28"/>
        </w:rPr>
        <w:t>ей в Думу Нижнеудинского муниципального образования представляются:</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проект решения об исполнении бюджета;</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баланс исполнения местного бюджета;</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отчет о финансовых результатах деятельности;</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отчет о движении денежных средств;</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пояснительная записка;</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отчеты об исполнении приложений к решению о местном бюджете;</w:t>
      </w:r>
    </w:p>
    <w:p w:rsidR="003D6A13" w:rsidRPr="00617A43" w:rsidRDefault="003D6A13" w:rsidP="00617A43">
      <w:pPr>
        <w:pStyle w:val="ConsPlusNormal"/>
        <w:ind w:firstLine="624"/>
        <w:jc w:val="both"/>
        <w:outlineLvl w:val="1"/>
        <w:rPr>
          <w:rFonts w:ascii="Times New Roman" w:hAnsi="Times New Roman" w:cs="Times New Roman"/>
          <w:sz w:val="28"/>
          <w:szCs w:val="28"/>
        </w:rPr>
      </w:pPr>
      <w:r w:rsidRPr="00617A43">
        <w:rPr>
          <w:rFonts w:ascii="Times New Roman" w:hAnsi="Times New Roman" w:cs="Times New Roman"/>
          <w:sz w:val="28"/>
          <w:szCs w:val="28"/>
        </w:rPr>
        <w:t>иная отчетность, предусмотренная бюджетным законодательством Российской Ф</w:t>
      </w:r>
      <w:r w:rsidRPr="00617A43">
        <w:rPr>
          <w:rFonts w:ascii="Times New Roman" w:hAnsi="Times New Roman" w:cs="Times New Roman"/>
          <w:sz w:val="28"/>
          <w:szCs w:val="28"/>
        </w:rPr>
        <w:t>е</w:t>
      </w:r>
      <w:r w:rsidRPr="00617A43">
        <w:rPr>
          <w:rFonts w:ascii="Times New Roman" w:hAnsi="Times New Roman" w:cs="Times New Roman"/>
          <w:sz w:val="28"/>
          <w:szCs w:val="28"/>
        </w:rPr>
        <w:t>дерации.</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4. Дума после получения заключения </w:t>
      </w:r>
      <w:r w:rsidR="001B0BB6" w:rsidRPr="00617A43">
        <w:rPr>
          <w:rFonts w:ascii="Times New Roman" w:hAnsi="Times New Roman" w:cs="Times New Roman"/>
          <w:sz w:val="28"/>
          <w:szCs w:val="28"/>
        </w:rPr>
        <w:t xml:space="preserve">КСП Нижнеудинского МО  </w:t>
      </w:r>
      <w:r w:rsidRPr="00617A43">
        <w:rPr>
          <w:rFonts w:ascii="Times New Roman" w:hAnsi="Times New Roman" w:cs="Times New Roman"/>
          <w:sz w:val="28"/>
          <w:szCs w:val="28"/>
        </w:rPr>
        <w:t xml:space="preserve"> и по результатам публи</w:t>
      </w:r>
      <w:r w:rsidRPr="00617A43">
        <w:rPr>
          <w:rFonts w:ascii="Times New Roman" w:hAnsi="Times New Roman" w:cs="Times New Roman"/>
          <w:sz w:val="28"/>
          <w:szCs w:val="28"/>
        </w:rPr>
        <w:t>ч</w:t>
      </w:r>
      <w:r w:rsidRPr="00617A43">
        <w:rPr>
          <w:rFonts w:ascii="Times New Roman" w:hAnsi="Times New Roman" w:cs="Times New Roman"/>
          <w:sz w:val="28"/>
          <w:szCs w:val="28"/>
        </w:rPr>
        <w:t xml:space="preserve">ных слушаний рассматривает отчет об исполнении бюджета на ближайшем заседании. </w:t>
      </w:r>
    </w:p>
    <w:p w:rsidR="003D6A13" w:rsidRPr="00617A43" w:rsidRDefault="003D6A13" w:rsidP="00617A43">
      <w:pPr>
        <w:pStyle w:val="ConsPlusNormal"/>
        <w:ind w:firstLine="624"/>
        <w:jc w:val="both"/>
        <w:rPr>
          <w:rFonts w:ascii="Times New Roman" w:hAnsi="Times New Roman" w:cs="Times New Roman"/>
          <w:sz w:val="28"/>
          <w:szCs w:val="28"/>
        </w:rPr>
      </w:pPr>
      <w:r w:rsidRPr="00617A43">
        <w:rPr>
          <w:rFonts w:ascii="Times New Roman" w:hAnsi="Times New Roman" w:cs="Times New Roman"/>
          <w:sz w:val="28"/>
          <w:szCs w:val="28"/>
        </w:rPr>
        <w:t>5. По итогам рассмотрения отчета об исполнении бюджета Дума принимает одно из следующих решений:</w:t>
      </w:r>
    </w:p>
    <w:p w:rsidR="003D6A13" w:rsidRPr="00617A43" w:rsidRDefault="003D6A13" w:rsidP="00617A43">
      <w:pPr>
        <w:pStyle w:val="ConsPlusNormal"/>
        <w:ind w:left="62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об утверждении отчета об исполнении бюджета;</w:t>
      </w:r>
    </w:p>
    <w:p w:rsidR="003D6A13" w:rsidRPr="00617A43" w:rsidRDefault="003D6A13" w:rsidP="00617A43">
      <w:pPr>
        <w:pStyle w:val="ConsPlusNormal"/>
        <w:ind w:left="624" w:firstLine="0"/>
        <w:jc w:val="both"/>
        <w:outlineLvl w:val="1"/>
        <w:rPr>
          <w:rFonts w:ascii="Times New Roman" w:hAnsi="Times New Roman" w:cs="Times New Roman"/>
          <w:sz w:val="28"/>
          <w:szCs w:val="28"/>
        </w:rPr>
      </w:pPr>
      <w:r w:rsidRPr="00617A43">
        <w:rPr>
          <w:rFonts w:ascii="Times New Roman" w:hAnsi="Times New Roman" w:cs="Times New Roman"/>
          <w:sz w:val="28"/>
          <w:szCs w:val="28"/>
        </w:rPr>
        <w:t>об отклонении отчета об исполнении бюджета;</w:t>
      </w:r>
    </w:p>
    <w:p w:rsidR="003D6A13" w:rsidRPr="00F46C1A" w:rsidRDefault="003D6A13" w:rsidP="00617A43">
      <w:pPr>
        <w:pStyle w:val="ConsPlusNormal"/>
        <w:ind w:firstLine="624"/>
        <w:jc w:val="both"/>
        <w:rPr>
          <w:rFonts w:ascii="Times New Roman" w:hAnsi="Times New Roman" w:cs="Times New Roman"/>
          <w:sz w:val="28"/>
          <w:szCs w:val="28"/>
        </w:rPr>
      </w:pPr>
      <w:r w:rsidRPr="00F46C1A">
        <w:rPr>
          <w:rFonts w:ascii="Times New Roman" w:hAnsi="Times New Roman" w:cs="Times New Roman"/>
          <w:sz w:val="28"/>
          <w:szCs w:val="28"/>
        </w:rPr>
        <w:t>6. При отклонении отчета об исполнении бюджета Дума направляет на доработку в администрацию решение об отклонении отчета с указанием причин его отклонения.</w:t>
      </w:r>
    </w:p>
    <w:p w:rsidR="003D6A13" w:rsidRPr="00F46C1A" w:rsidRDefault="003D6A13" w:rsidP="00617A43">
      <w:pPr>
        <w:pStyle w:val="ConsPlusNormal"/>
        <w:ind w:firstLine="624"/>
        <w:jc w:val="both"/>
        <w:rPr>
          <w:rFonts w:ascii="Times New Roman" w:hAnsi="Times New Roman" w:cs="Times New Roman"/>
          <w:sz w:val="28"/>
          <w:szCs w:val="28"/>
        </w:rPr>
      </w:pPr>
      <w:r w:rsidRPr="00F46C1A">
        <w:rPr>
          <w:rFonts w:ascii="Times New Roman" w:hAnsi="Times New Roman" w:cs="Times New Roman"/>
          <w:sz w:val="28"/>
          <w:szCs w:val="28"/>
        </w:rPr>
        <w:t>7. Администрация в течение месяца устраняет замечания Думы по отчету об исполн</w:t>
      </w:r>
      <w:r w:rsidRPr="00F46C1A">
        <w:rPr>
          <w:rFonts w:ascii="Times New Roman" w:hAnsi="Times New Roman" w:cs="Times New Roman"/>
          <w:sz w:val="28"/>
          <w:szCs w:val="28"/>
        </w:rPr>
        <w:t>е</w:t>
      </w:r>
      <w:r w:rsidRPr="00F46C1A">
        <w:rPr>
          <w:rFonts w:ascii="Times New Roman" w:hAnsi="Times New Roman" w:cs="Times New Roman"/>
          <w:sz w:val="28"/>
          <w:szCs w:val="28"/>
        </w:rPr>
        <w:t>нии бюджета. После чего администрация повторно направляет отчет об исполнении бюджета в Думу.</w:t>
      </w:r>
    </w:p>
    <w:p w:rsidR="003D6A13" w:rsidRPr="00617A43" w:rsidRDefault="003D6A13" w:rsidP="00617A43">
      <w:pPr>
        <w:pStyle w:val="ConsPlusNormal"/>
        <w:ind w:left="454" w:firstLine="0"/>
        <w:jc w:val="both"/>
        <w:outlineLvl w:val="1"/>
        <w:rPr>
          <w:rFonts w:ascii="Times New Roman" w:hAnsi="Times New Roman" w:cs="Times New Roman"/>
          <w:sz w:val="28"/>
          <w:szCs w:val="28"/>
        </w:rPr>
      </w:pPr>
      <w:r w:rsidRPr="00F46C1A">
        <w:rPr>
          <w:rFonts w:ascii="Times New Roman" w:hAnsi="Times New Roman" w:cs="Times New Roman"/>
          <w:sz w:val="28"/>
          <w:szCs w:val="28"/>
        </w:rPr>
        <w:t>Статья 4</w:t>
      </w:r>
      <w:r w:rsidR="00F82A9D" w:rsidRPr="00F46C1A">
        <w:rPr>
          <w:rFonts w:ascii="Times New Roman" w:hAnsi="Times New Roman" w:cs="Times New Roman"/>
          <w:sz w:val="28"/>
          <w:szCs w:val="28"/>
        </w:rPr>
        <w:t>4</w:t>
      </w:r>
      <w:r w:rsidRPr="00F46C1A">
        <w:rPr>
          <w:rFonts w:ascii="Times New Roman" w:hAnsi="Times New Roman" w:cs="Times New Roman"/>
          <w:sz w:val="28"/>
          <w:szCs w:val="28"/>
        </w:rPr>
        <w:t>. Публичные слушания по отчету</w:t>
      </w:r>
      <w:r w:rsidRPr="00617A43">
        <w:rPr>
          <w:rFonts w:ascii="Times New Roman" w:hAnsi="Times New Roman" w:cs="Times New Roman"/>
          <w:sz w:val="28"/>
          <w:szCs w:val="28"/>
        </w:rPr>
        <w:t xml:space="preserve"> об исполнении бюджета. </w:t>
      </w:r>
    </w:p>
    <w:p w:rsidR="003D6A13" w:rsidRPr="00617A43" w:rsidRDefault="003D6A13" w:rsidP="00617A43">
      <w:pPr>
        <w:pStyle w:val="ConsPlusNormal"/>
        <w:numPr>
          <w:ilvl w:val="0"/>
          <w:numId w:val="15"/>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Публичные слушания по отчету об исполнении бюджета проводятся в порядке, пр</w:t>
      </w:r>
      <w:r w:rsidRPr="00617A43">
        <w:rPr>
          <w:rFonts w:ascii="Times New Roman" w:hAnsi="Times New Roman" w:cs="Times New Roman"/>
          <w:sz w:val="28"/>
          <w:szCs w:val="28"/>
        </w:rPr>
        <w:t>е</w:t>
      </w:r>
      <w:r w:rsidRPr="00617A43">
        <w:rPr>
          <w:rFonts w:ascii="Times New Roman" w:hAnsi="Times New Roman" w:cs="Times New Roman"/>
          <w:sz w:val="28"/>
          <w:szCs w:val="28"/>
        </w:rPr>
        <w:t>дусмотренном Положением «О порядке организации и проведении публичных слушаний на территории Нижнеудинского муниципального образования»</w:t>
      </w:r>
    </w:p>
    <w:p w:rsidR="003D6A13" w:rsidRPr="00617A43" w:rsidRDefault="003D6A13" w:rsidP="00617A43">
      <w:pPr>
        <w:pStyle w:val="ConsPlusNormal"/>
        <w:numPr>
          <w:ilvl w:val="0"/>
          <w:numId w:val="15"/>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 xml:space="preserve">На публичных слушаниях отчет об исполнении бюджета представляет </w:t>
      </w:r>
      <w:r w:rsidRPr="00617A43">
        <w:rPr>
          <w:rFonts w:ascii="Times New Roman" w:hAnsi="Times New Roman" w:cs="Times New Roman"/>
          <w:sz w:val="28"/>
          <w:szCs w:val="28"/>
        </w:rPr>
        <w:lastRenderedPageBreak/>
        <w:t>администр</w:t>
      </w:r>
      <w:r w:rsidRPr="00617A43">
        <w:rPr>
          <w:rFonts w:ascii="Times New Roman" w:hAnsi="Times New Roman" w:cs="Times New Roman"/>
          <w:sz w:val="28"/>
          <w:szCs w:val="28"/>
        </w:rPr>
        <w:t>а</w:t>
      </w:r>
      <w:r w:rsidRPr="00617A43">
        <w:rPr>
          <w:rFonts w:ascii="Times New Roman" w:hAnsi="Times New Roman" w:cs="Times New Roman"/>
          <w:sz w:val="28"/>
          <w:szCs w:val="28"/>
        </w:rPr>
        <w:t>ция.</w:t>
      </w:r>
    </w:p>
    <w:p w:rsidR="003D6A13" w:rsidRPr="00617A43" w:rsidRDefault="003D6A13" w:rsidP="00617A43">
      <w:pPr>
        <w:pStyle w:val="ConsPlusNormal"/>
        <w:numPr>
          <w:ilvl w:val="0"/>
          <w:numId w:val="15"/>
        </w:numPr>
        <w:ind w:left="0" w:firstLine="624"/>
        <w:jc w:val="both"/>
        <w:rPr>
          <w:rFonts w:ascii="Times New Roman" w:hAnsi="Times New Roman" w:cs="Times New Roman"/>
          <w:sz w:val="28"/>
          <w:szCs w:val="28"/>
        </w:rPr>
      </w:pPr>
      <w:r w:rsidRPr="00617A43">
        <w:rPr>
          <w:rFonts w:ascii="Times New Roman" w:hAnsi="Times New Roman" w:cs="Times New Roman"/>
          <w:sz w:val="28"/>
          <w:szCs w:val="28"/>
        </w:rPr>
        <w:t>Рекомендации об исполнении бюджета по итогам публичных слушаний направляю</w:t>
      </w:r>
      <w:r w:rsidRPr="00617A43">
        <w:rPr>
          <w:rFonts w:ascii="Times New Roman" w:hAnsi="Times New Roman" w:cs="Times New Roman"/>
          <w:sz w:val="28"/>
          <w:szCs w:val="28"/>
        </w:rPr>
        <w:t>т</w:t>
      </w:r>
      <w:r w:rsidRPr="00617A43">
        <w:rPr>
          <w:rFonts w:ascii="Times New Roman" w:hAnsi="Times New Roman" w:cs="Times New Roman"/>
          <w:sz w:val="28"/>
          <w:szCs w:val="28"/>
        </w:rPr>
        <w:t>ся  в администрацию и доводятся до сведения депутатов до рассмотрения отчета об исполн</w:t>
      </w:r>
      <w:r w:rsidRPr="00617A43">
        <w:rPr>
          <w:rFonts w:ascii="Times New Roman" w:hAnsi="Times New Roman" w:cs="Times New Roman"/>
          <w:sz w:val="28"/>
          <w:szCs w:val="28"/>
        </w:rPr>
        <w:t>е</w:t>
      </w:r>
      <w:r w:rsidRPr="00617A43">
        <w:rPr>
          <w:rFonts w:ascii="Times New Roman" w:hAnsi="Times New Roman" w:cs="Times New Roman"/>
          <w:sz w:val="28"/>
          <w:szCs w:val="28"/>
        </w:rPr>
        <w:t>нии бюджета.</w:t>
      </w:r>
    </w:p>
    <w:p w:rsidR="003D6A13" w:rsidRPr="00617A43" w:rsidRDefault="003D6A13" w:rsidP="00617A43">
      <w:pPr>
        <w:pStyle w:val="ConsPlusNormal"/>
        <w:ind w:left="454" w:firstLine="0"/>
        <w:jc w:val="center"/>
        <w:outlineLvl w:val="1"/>
        <w:rPr>
          <w:rFonts w:ascii="Times New Roman" w:hAnsi="Times New Roman" w:cs="Times New Roman"/>
          <w:sz w:val="28"/>
          <w:szCs w:val="28"/>
        </w:rPr>
      </w:pPr>
      <w:r w:rsidRPr="00617A43">
        <w:rPr>
          <w:rFonts w:ascii="Times New Roman" w:hAnsi="Times New Roman" w:cs="Times New Roman"/>
          <w:sz w:val="28"/>
          <w:szCs w:val="28"/>
          <w:lang w:val="en-US"/>
        </w:rPr>
        <w:t>VII</w:t>
      </w:r>
      <w:r w:rsidRPr="00617A43">
        <w:rPr>
          <w:rFonts w:ascii="Times New Roman" w:hAnsi="Times New Roman" w:cs="Times New Roman"/>
          <w:sz w:val="28"/>
          <w:szCs w:val="28"/>
        </w:rPr>
        <w:t>. МУНИЦИПАЛЬНЫЙ ФИНАНСОВЫЙ КОНТРОЛЬ</w:t>
      </w:r>
    </w:p>
    <w:p w:rsidR="003D6A13" w:rsidRPr="00617A43" w:rsidRDefault="003D6A13" w:rsidP="00617A43">
      <w:pPr>
        <w:pStyle w:val="ConsPlusNormal"/>
        <w:ind w:firstLine="454"/>
        <w:jc w:val="both"/>
        <w:outlineLvl w:val="2"/>
        <w:rPr>
          <w:rFonts w:ascii="Times New Roman" w:hAnsi="Times New Roman" w:cs="Times New Roman"/>
          <w:sz w:val="28"/>
          <w:szCs w:val="28"/>
        </w:rPr>
      </w:pPr>
      <w:r w:rsidRPr="00617A43">
        <w:rPr>
          <w:rFonts w:ascii="Times New Roman" w:hAnsi="Times New Roman" w:cs="Times New Roman"/>
          <w:sz w:val="28"/>
          <w:szCs w:val="28"/>
        </w:rPr>
        <w:t>Статья 4</w:t>
      </w:r>
      <w:r w:rsidR="00F82A9D" w:rsidRPr="00617A43">
        <w:rPr>
          <w:rFonts w:ascii="Times New Roman" w:hAnsi="Times New Roman" w:cs="Times New Roman"/>
          <w:sz w:val="28"/>
          <w:szCs w:val="28"/>
        </w:rPr>
        <w:t>5</w:t>
      </w:r>
      <w:r w:rsidRPr="00617A43">
        <w:rPr>
          <w:rFonts w:ascii="Times New Roman" w:hAnsi="Times New Roman" w:cs="Times New Roman"/>
          <w:sz w:val="28"/>
          <w:szCs w:val="28"/>
        </w:rPr>
        <w:t xml:space="preserve">. </w:t>
      </w:r>
      <w:r w:rsidR="002825FD">
        <w:rPr>
          <w:rFonts w:ascii="Times New Roman" w:hAnsi="Times New Roman" w:cs="Times New Roman"/>
          <w:sz w:val="28"/>
          <w:szCs w:val="28"/>
        </w:rPr>
        <w:t>Виды муниципального финансового контроля</w:t>
      </w:r>
    </w:p>
    <w:p w:rsidR="00910FF3" w:rsidRDefault="00910FF3" w:rsidP="00910FF3">
      <w:pPr>
        <w:autoSpaceDE w:val="0"/>
        <w:autoSpaceDN w:val="0"/>
        <w:adjustRightInd w:val="0"/>
        <w:ind w:firstLine="54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10FF3" w:rsidRDefault="00910FF3" w:rsidP="00910FF3">
      <w:pPr>
        <w:autoSpaceDE w:val="0"/>
        <w:autoSpaceDN w:val="0"/>
        <w:adjustRightInd w:val="0"/>
        <w:ind w:firstLine="540"/>
        <w:jc w:val="both"/>
        <w:rPr>
          <w:sz w:val="28"/>
          <w:szCs w:val="28"/>
        </w:rPr>
      </w:pPr>
      <w:r>
        <w:rPr>
          <w:sz w:val="28"/>
          <w:szCs w:val="28"/>
        </w:rPr>
        <w:t>Муниципальный финансовый контроль подразделяется на внешний и внутренний, предварительный и последующий.</w:t>
      </w:r>
    </w:p>
    <w:p w:rsidR="00910FF3" w:rsidRDefault="00910FF3" w:rsidP="00910FF3">
      <w:pPr>
        <w:autoSpaceDE w:val="0"/>
        <w:autoSpaceDN w:val="0"/>
        <w:adjustRightInd w:val="0"/>
        <w:ind w:firstLine="540"/>
        <w:jc w:val="both"/>
        <w:rPr>
          <w:sz w:val="28"/>
          <w:szCs w:val="28"/>
        </w:rPr>
      </w:pPr>
      <w:r>
        <w:rPr>
          <w:sz w:val="28"/>
          <w:szCs w:val="28"/>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 (далее - органы внешнего муниципального финансового контроля).</w:t>
      </w:r>
    </w:p>
    <w:p w:rsidR="00910FF3" w:rsidRDefault="00910FF3" w:rsidP="00910FF3">
      <w:pPr>
        <w:autoSpaceDE w:val="0"/>
        <w:autoSpaceDN w:val="0"/>
        <w:adjustRightInd w:val="0"/>
        <w:ind w:firstLine="540"/>
        <w:jc w:val="both"/>
        <w:rPr>
          <w:sz w:val="28"/>
          <w:szCs w:val="28"/>
        </w:rPr>
      </w:pPr>
      <w:r>
        <w:rPr>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исполнительной власти местных администраций, Федерального казначейства.</w:t>
      </w:r>
    </w:p>
    <w:p w:rsidR="00910FF3" w:rsidRDefault="00910FF3" w:rsidP="00910FF3">
      <w:pPr>
        <w:autoSpaceDE w:val="0"/>
        <w:autoSpaceDN w:val="0"/>
        <w:adjustRightInd w:val="0"/>
        <w:ind w:firstLine="540"/>
        <w:jc w:val="both"/>
        <w:rPr>
          <w:sz w:val="28"/>
          <w:szCs w:val="28"/>
        </w:rPr>
      </w:pPr>
      <w:r>
        <w:rPr>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D6A13" w:rsidRDefault="00910FF3" w:rsidP="00910FF3">
      <w:pPr>
        <w:pStyle w:val="ConsPlusNormal"/>
        <w:ind w:firstLine="454"/>
        <w:jc w:val="both"/>
        <w:rPr>
          <w:rFonts w:ascii="Times New Roman" w:hAnsi="Times New Roman" w:cs="Times New Roman"/>
          <w:sz w:val="28"/>
          <w:szCs w:val="28"/>
        </w:rPr>
      </w:pPr>
      <w:r w:rsidRPr="00910FF3">
        <w:rPr>
          <w:rFonts w:ascii="Times New Roman" w:hAnsi="Times New Roman" w:cs="Times New Roman"/>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r>
        <w:rPr>
          <w:rFonts w:ascii="Times New Roman" w:hAnsi="Times New Roman" w:cs="Times New Roman"/>
          <w:sz w:val="28"/>
          <w:szCs w:val="28"/>
        </w:rPr>
        <w:t>.</w:t>
      </w:r>
    </w:p>
    <w:p w:rsidR="00D7561E" w:rsidRDefault="00D7561E" w:rsidP="00D7561E">
      <w:pPr>
        <w:autoSpaceDE w:val="0"/>
        <w:autoSpaceDN w:val="0"/>
        <w:adjustRightInd w:val="0"/>
        <w:jc w:val="both"/>
        <w:outlineLvl w:val="0"/>
        <w:rPr>
          <w:sz w:val="28"/>
          <w:szCs w:val="28"/>
        </w:rPr>
      </w:pPr>
      <w:r>
        <w:rPr>
          <w:sz w:val="28"/>
          <w:szCs w:val="28"/>
        </w:rPr>
        <w:t>Статья 46.1 Объекты муниципального финансового контроля</w:t>
      </w:r>
    </w:p>
    <w:p w:rsidR="00D7561E" w:rsidRDefault="00D7561E" w:rsidP="00D7561E">
      <w:pPr>
        <w:autoSpaceDE w:val="0"/>
        <w:autoSpaceDN w:val="0"/>
        <w:adjustRightInd w:val="0"/>
        <w:ind w:firstLine="540"/>
        <w:jc w:val="both"/>
        <w:rPr>
          <w:sz w:val="28"/>
          <w:szCs w:val="28"/>
        </w:rPr>
      </w:pPr>
      <w:r>
        <w:rPr>
          <w:sz w:val="28"/>
          <w:szCs w:val="28"/>
        </w:rPr>
        <w:t>1. Объектами муниципального финансового контроля (далее - объекты контроля) являются:</w:t>
      </w:r>
    </w:p>
    <w:p w:rsidR="00D7561E" w:rsidRDefault="00D7561E" w:rsidP="00D7561E">
      <w:pPr>
        <w:autoSpaceDE w:val="0"/>
        <w:autoSpaceDN w:val="0"/>
        <w:adjustRightInd w:val="0"/>
        <w:ind w:firstLine="540"/>
        <w:jc w:val="both"/>
        <w:rPr>
          <w:sz w:val="28"/>
          <w:szCs w:val="28"/>
        </w:rPr>
      </w:pPr>
      <w:r>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7561E" w:rsidRPr="000A44B5" w:rsidRDefault="00D7561E" w:rsidP="00D7561E">
      <w:pPr>
        <w:autoSpaceDE w:val="0"/>
        <w:autoSpaceDN w:val="0"/>
        <w:adjustRightInd w:val="0"/>
        <w:ind w:firstLine="540"/>
        <w:jc w:val="both"/>
        <w:rPr>
          <w:sz w:val="28"/>
          <w:szCs w:val="28"/>
        </w:rPr>
      </w:pPr>
      <w:r>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w:t>
      </w:r>
      <w:r w:rsidR="00ED7BCF" w:rsidRPr="000A44B5">
        <w:rPr>
          <w:sz w:val="28"/>
          <w:szCs w:val="28"/>
        </w:rPr>
        <w:t>, порядка</w:t>
      </w:r>
      <w:r w:rsidRPr="000A44B5">
        <w:rPr>
          <w:sz w:val="28"/>
          <w:szCs w:val="28"/>
        </w:rPr>
        <w:t xml:space="preserve">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00ED7BCF" w:rsidRPr="000A44B5">
        <w:rPr>
          <w:sz w:val="28"/>
          <w:szCs w:val="28"/>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r w:rsidRPr="000A44B5">
        <w:rPr>
          <w:sz w:val="28"/>
          <w:szCs w:val="28"/>
        </w:rPr>
        <w:t>;</w:t>
      </w:r>
    </w:p>
    <w:p w:rsidR="00D7561E" w:rsidRDefault="00D7561E" w:rsidP="00D7561E">
      <w:pPr>
        <w:autoSpaceDE w:val="0"/>
        <w:autoSpaceDN w:val="0"/>
        <w:adjustRightInd w:val="0"/>
        <w:ind w:firstLine="540"/>
        <w:jc w:val="both"/>
        <w:rPr>
          <w:sz w:val="28"/>
          <w:szCs w:val="28"/>
        </w:rPr>
      </w:pPr>
      <w:r w:rsidRPr="000A44B5">
        <w:rPr>
          <w:sz w:val="28"/>
          <w:szCs w:val="28"/>
        </w:rPr>
        <w:t>муниципальные учреждения;</w:t>
      </w:r>
    </w:p>
    <w:p w:rsidR="00D7561E" w:rsidRDefault="00D7561E" w:rsidP="00D7561E">
      <w:pPr>
        <w:autoSpaceDE w:val="0"/>
        <w:autoSpaceDN w:val="0"/>
        <w:adjustRightInd w:val="0"/>
        <w:ind w:firstLine="540"/>
        <w:jc w:val="both"/>
        <w:rPr>
          <w:sz w:val="28"/>
          <w:szCs w:val="28"/>
        </w:rPr>
      </w:pPr>
      <w:r>
        <w:rPr>
          <w:sz w:val="28"/>
          <w:szCs w:val="28"/>
        </w:rPr>
        <w:t>муниципальные унитарные предприятия;</w:t>
      </w:r>
    </w:p>
    <w:p w:rsidR="00D7561E" w:rsidRDefault="00D7561E" w:rsidP="00D7561E">
      <w:pPr>
        <w:autoSpaceDE w:val="0"/>
        <w:autoSpaceDN w:val="0"/>
        <w:adjustRightInd w:val="0"/>
        <w:ind w:firstLine="540"/>
        <w:jc w:val="both"/>
        <w:rPr>
          <w:sz w:val="28"/>
          <w:szCs w:val="28"/>
        </w:rPr>
      </w:pPr>
      <w:r>
        <w:rPr>
          <w:sz w:val="28"/>
          <w:szCs w:val="28"/>
        </w:rP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7260B" w:rsidRPr="00BF56BC" w:rsidRDefault="00B7260B" w:rsidP="00BF56BC">
      <w:pPr>
        <w:autoSpaceDE w:val="0"/>
        <w:autoSpaceDN w:val="0"/>
        <w:adjustRightInd w:val="0"/>
        <w:jc w:val="both"/>
        <w:rPr>
          <w:sz w:val="28"/>
          <w:szCs w:val="28"/>
        </w:rPr>
      </w:pPr>
      <w:r>
        <w:rPr>
          <w:sz w:val="28"/>
          <w:szCs w:val="28"/>
        </w:rPr>
        <w:t xml:space="preserve"> </w:t>
      </w:r>
      <w:r w:rsidR="00BF56BC">
        <w:rPr>
          <w:sz w:val="28"/>
          <w:szCs w:val="28"/>
        </w:rPr>
        <w:t xml:space="preserve">      </w:t>
      </w:r>
      <w:r w:rsidRPr="00BF56BC">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B7260B" w:rsidRDefault="00B7260B" w:rsidP="00D7561E">
      <w:pPr>
        <w:autoSpaceDE w:val="0"/>
        <w:autoSpaceDN w:val="0"/>
        <w:adjustRightInd w:val="0"/>
        <w:ind w:firstLine="540"/>
        <w:jc w:val="both"/>
        <w:rPr>
          <w:sz w:val="28"/>
          <w:szCs w:val="28"/>
        </w:rPr>
      </w:pPr>
    </w:p>
    <w:p w:rsidR="00D7561E" w:rsidRDefault="00D7561E" w:rsidP="00D7561E">
      <w:pPr>
        <w:autoSpaceDE w:val="0"/>
        <w:autoSpaceDN w:val="0"/>
        <w:adjustRightInd w:val="0"/>
        <w:ind w:firstLine="540"/>
        <w:jc w:val="both"/>
        <w:rPr>
          <w:sz w:val="28"/>
          <w:szCs w:val="28"/>
        </w:rPr>
      </w:pPr>
      <w:r>
        <w:rPr>
          <w:sz w:val="28"/>
          <w:szCs w:val="28"/>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7260B" w:rsidRPr="00BF56BC" w:rsidRDefault="00B7260B" w:rsidP="00B7260B">
      <w:pPr>
        <w:autoSpaceDE w:val="0"/>
        <w:autoSpaceDN w:val="0"/>
        <w:adjustRightInd w:val="0"/>
        <w:ind w:firstLine="539"/>
        <w:jc w:val="both"/>
        <w:rPr>
          <w:sz w:val="28"/>
          <w:szCs w:val="28"/>
        </w:rPr>
      </w:pPr>
      <w:r w:rsidRPr="00BF56BC">
        <w:rPr>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w:t>
      </w:r>
      <w:r w:rsidRPr="00BF56BC">
        <w:rPr>
          <w:sz w:val="28"/>
          <w:szCs w:val="28"/>
        </w:rPr>
        <w:lastRenderedPageBreak/>
        <w:t>финансирования дефицита бюджета, заключивших договоры (соглашения) о предоставлении средств из бюджета, муниципальные контракты.</w:t>
      </w:r>
    </w:p>
    <w:p w:rsidR="00B7260B" w:rsidRPr="00BF56BC" w:rsidRDefault="00B7260B" w:rsidP="00D7561E">
      <w:pPr>
        <w:autoSpaceDE w:val="0"/>
        <w:autoSpaceDN w:val="0"/>
        <w:adjustRightInd w:val="0"/>
        <w:ind w:firstLine="540"/>
        <w:jc w:val="both"/>
        <w:rPr>
          <w:sz w:val="28"/>
          <w:szCs w:val="28"/>
        </w:rPr>
      </w:pPr>
    </w:p>
    <w:p w:rsidR="00E0177B" w:rsidRPr="000A44B5" w:rsidRDefault="00D7561E" w:rsidP="00E0177B">
      <w:pPr>
        <w:autoSpaceDE w:val="0"/>
        <w:autoSpaceDN w:val="0"/>
        <w:adjustRightInd w:val="0"/>
        <w:ind w:firstLine="425"/>
        <w:jc w:val="both"/>
        <w:rPr>
          <w:sz w:val="28"/>
          <w:szCs w:val="28"/>
        </w:rPr>
      </w:pPr>
      <w:r w:rsidRPr="000A44B5">
        <w:rPr>
          <w:sz w:val="28"/>
          <w:szCs w:val="28"/>
        </w:rPr>
        <w:t xml:space="preserve">3. </w:t>
      </w:r>
      <w:r w:rsidR="00E0177B" w:rsidRPr="000A44B5">
        <w:rPr>
          <w:sz w:val="28"/>
          <w:szCs w:val="28"/>
        </w:rPr>
        <w:t>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F7279" w:rsidRDefault="00E0177B" w:rsidP="00E0177B">
      <w:pPr>
        <w:autoSpaceDE w:val="0"/>
        <w:autoSpaceDN w:val="0"/>
        <w:adjustRightInd w:val="0"/>
        <w:ind w:firstLine="540"/>
        <w:jc w:val="both"/>
        <w:rPr>
          <w:sz w:val="28"/>
          <w:szCs w:val="28"/>
        </w:rPr>
      </w:pPr>
      <w:r w:rsidRPr="000A44B5">
        <w:rPr>
          <w:sz w:val="28"/>
          <w:szCs w:val="28"/>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r w:rsidR="000F7279" w:rsidRPr="000A44B5">
        <w:rPr>
          <w:sz w:val="28"/>
          <w:szCs w:val="28"/>
        </w:rPr>
        <w:t>.</w:t>
      </w:r>
    </w:p>
    <w:p w:rsidR="00D7561E" w:rsidRDefault="00D7561E" w:rsidP="00E0177B">
      <w:pPr>
        <w:autoSpaceDE w:val="0"/>
        <w:autoSpaceDN w:val="0"/>
        <w:adjustRightInd w:val="0"/>
        <w:ind w:firstLine="540"/>
        <w:jc w:val="both"/>
        <w:rPr>
          <w:sz w:val="28"/>
          <w:szCs w:val="28"/>
        </w:rPr>
      </w:pPr>
      <w:r>
        <w:rPr>
          <w:sz w:val="28"/>
          <w:szCs w:val="28"/>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20" w:history="1">
        <w:r w:rsidRPr="00A922B1">
          <w:rPr>
            <w:sz w:val="28"/>
            <w:szCs w:val="28"/>
          </w:rPr>
          <w:t>законом</w:t>
        </w:r>
      </w:hyperlink>
      <w:r>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w:t>
      </w:r>
      <w:r w:rsidR="000F7279">
        <w:rPr>
          <w:sz w:val="28"/>
          <w:szCs w:val="28"/>
        </w:rPr>
        <w:t>ции и муниципальных образований</w:t>
      </w:r>
      <w:r>
        <w:rPr>
          <w:sz w:val="28"/>
          <w:szCs w:val="28"/>
        </w:rPr>
        <w:t>.</w:t>
      </w:r>
    </w:p>
    <w:p w:rsidR="00D7561E" w:rsidRDefault="00D7561E" w:rsidP="00D7561E">
      <w:pPr>
        <w:autoSpaceDE w:val="0"/>
        <w:autoSpaceDN w:val="0"/>
        <w:adjustRightInd w:val="0"/>
        <w:ind w:firstLine="540"/>
        <w:jc w:val="both"/>
        <w:outlineLvl w:val="0"/>
        <w:rPr>
          <w:sz w:val="28"/>
          <w:szCs w:val="28"/>
        </w:rPr>
      </w:pPr>
      <w:r>
        <w:rPr>
          <w:sz w:val="28"/>
          <w:szCs w:val="28"/>
        </w:rPr>
        <w:t>Статья 47.1. Методы осуществления муниципального финансового контроля</w:t>
      </w:r>
    </w:p>
    <w:p w:rsidR="00D7561E" w:rsidRDefault="00D7561E" w:rsidP="00D7561E">
      <w:pPr>
        <w:autoSpaceDE w:val="0"/>
        <w:autoSpaceDN w:val="0"/>
        <w:adjustRightInd w:val="0"/>
        <w:ind w:firstLine="540"/>
        <w:jc w:val="both"/>
        <w:rPr>
          <w:sz w:val="28"/>
          <w:szCs w:val="28"/>
        </w:rPr>
      </w:pPr>
    </w:p>
    <w:p w:rsidR="00D7561E" w:rsidRDefault="00D7561E" w:rsidP="00D7561E">
      <w:pPr>
        <w:autoSpaceDE w:val="0"/>
        <w:autoSpaceDN w:val="0"/>
        <w:adjustRightInd w:val="0"/>
        <w:ind w:firstLine="540"/>
        <w:jc w:val="both"/>
        <w:rPr>
          <w:sz w:val="28"/>
          <w:szCs w:val="28"/>
        </w:rPr>
      </w:pPr>
      <w:r>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D7561E" w:rsidRDefault="00D7561E" w:rsidP="00D7561E">
      <w:pPr>
        <w:autoSpaceDE w:val="0"/>
        <w:autoSpaceDN w:val="0"/>
        <w:adjustRightInd w:val="0"/>
        <w:ind w:firstLine="540"/>
        <w:jc w:val="both"/>
        <w:rPr>
          <w:sz w:val="28"/>
          <w:szCs w:val="28"/>
        </w:rPr>
      </w:pPr>
      <w:r>
        <w:rPr>
          <w:sz w:val="28"/>
          <w:szCs w:val="28"/>
        </w:rPr>
        <w:t>2. Под проверкой в целях Бюджетного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7561E" w:rsidRDefault="00D7561E" w:rsidP="00D7561E">
      <w:pPr>
        <w:autoSpaceDE w:val="0"/>
        <w:autoSpaceDN w:val="0"/>
        <w:adjustRightInd w:val="0"/>
        <w:ind w:firstLine="540"/>
        <w:jc w:val="both"/>
        <w:rPr>
          <w:sz w:val="28"/>
          <w:szCs w:val="28"/>
        </w:rPr>
      </w:pPr>
      <w:r>
        <w:rPr>
          <w:sz w:val="28"/>
          <w:szCs w:val="28"/>
        </w:rPr>
        <w:t>Под ревизией в целях Бюджетного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7561E" w:rsidRDefault="00D7561E" w:rsidP="00D7561E">
      <w:pPr>
        <w:autoSpaceDE w:val="0"/>
        <w:autoSpaceDN w:val="0"/>
        <w:adjustRightInd w:val="0"/>
        <w:ind w:firstLine="540"/>
        <w:jc w:val="both"/>
        <w:rPr>
          <w:sz w:val="28"/>
          <w:szCs w:val="28"/>
        </w:rPr>
      </w:pPr>
      <w:r>
        <w:rPr>
          <w:sz w:val="28"/>
          <w:szCs w:val="28"/>
        </w:rPr>
        <w:t>Результаты проверки, ревизии оформляются актом.</w:t>
      </w:r>
    </w:p>
    <w:p w:rsidR="00D7561E" w:rsidRDefault="00D7561E" w:rsidP="00D7561E">
      <w:pPr>
        <w:autoSpaceDE w:val="0"/>
        <w:autoSpaceDN w:val="0"/>
        <w:adjustRightInd w:val="0"/>
        <w:ind w:firstLine="540"/>
        <w:jc w:val="both"/>
        <w:rPr>
          <w:sz w:val="28"/>
          <w:szCs w:val="28"/>
        </w:rPr>
      </w:pPr>
      <w:r>
        <w:rPr>
          <w:sz w:val="28"/>
          <w:szCs w:val="28"/>
        </w:rPr>
        <w:t>3. Проверки подразделяются на камеральные и выездные, в том числе встречные проверки.</w:t>
      </w:r>
    </w:p>
    <w:p w:rsidR="00D7561E" w:rsidRDefault="00D7561E" w:rsidP="00D7561E">
      <w:pPr>
        <w:autoSpaceDE w:val="0"/>
        <w:autoSpaceDN w:val="0"/>
        <w:adjustRightInd w:val="0"/>
        <w:ind w:firstLine="540"/>
        <w:jc w:val="both"/>
        <w:rPr>
          <w:sz w:val="28"/>
          <w:szCs w:val="28"/>
        </w:rPr>
      </w:pPr>
      <w:r>
        <w:rPr>
          <w:sz w:val="28"/>
          <w:szCs w:val="28"/>
        </w:rPr>
        <w:t xml:space="preserve">Под камеральными проверками в целях Бюджетного кодекса понимаются проверки, проводимые по месту нахождения органа муниципального </w:t>
      </w:r>
      <w:r>
        <w:rPr>
          <w:sz w:val="28"/>
          <w:szCs w:val="28"/>
        </w:rPr>
        <w:lastRenderedPageBreak/>
        <w:t>финансового контроля на основании бюджетной (бухгалтерской) отчетности и иных документов, представленных по его запросу.</w:t>
      </w:r>
    </w:p>
    <w:p w:rsidR="00D7561E" w:rsidRDefault="00D7561E" w:rsidP="00D7561E">
      <w:pPr>
        <w:autoSpaceDE w:val="0"/>
        <w:autoSpaceDN w:val="0"/>
        <w:adjustRightInd w:val="0"/>
        <w:ind w:firstLine="540"/>
        <w:jc w:val="both"/>
        <w:rPr>
          <w:sz w:val="28"/>
          <w:szCs w:val="28"/>
        </w:rPr>
      </w:pPr>
      <w:r>
        <w:rPr>
          <w:sz w:val="28"/>
          <w:szCs w:val="28"/>
        </w:rPr>
        <w:t>Под выездными проверками в целях Бюджетного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7561E" w:rsidRDefault="00D7561E" w:rsidP="00D7561E">
      <w:pPr>
        <w:autoSpaceDE w:val="0"/>
        <w:autoSpaceDN w:val="0"/>
        <w:adjustRightInd w:val="0"/>
        <w:ind w:firstLine="540"/>
        <w:jc w:val="both"/>
        <w:rPr>
          <w:sz w:val="28"/>
          <w:szCs w:val="28"/>
        </w:rPr>
      </w:pPr>
      <w:r>
        <w:rPr>
          <w:sz w:val="28"/>
          <w:szCs w:val="28"/>
        </w:rPr>
        <w:t>Под встречными проверками в целях Бюджетного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7561E" w:rsidRDefault="00D7561E" w:rsidP="00D7561E">
      <w:pPr>
        <w:autoSpaceDE w:val="0"/>
        <w:autoSpaceDN w:val="0"/>
        <w:adjustRightInd w:val="0"/>
        <w:ind w:firstLine="540"/>
        <w:jc w:val="both"/>
        <w:rPr>
          <w:sz w:val="28"/>
          <w:szCs w:val="28"/>
        </w:rPr>
      </w:pPr>
      <w:r>
        <w:rPr>
          <w:sz w:val="28"/>
          <w:szCs w:val="28"/>
        </w:rPr>
        <w:t>4. Под обследованием в целях Бюджетного кодекса понимаются анализ и оценка состояния определенной сферы деятельности объекта контроля.</w:t>
      </w:r>
    </w:p>
    <w:p w:rsidR="00D7561E" w:rsidRDefault="00D7561E" w:rsidP="00D7561E">
      <w:pPr>
        <w:autoSpaceDE w:val="0"/>
        <w:autoSpaceDN w:val="0"/>
        <w:adjustRightInd w:val="0"/>
        <w:ind w:firstLine="540"/>
        <w:jc w:val="both"/>
        <w:rPr>
          <w:sz w:val="28"/>
          <w:szCs w:val="28"/>
        </w:rPr>
      </w:pPr>
      <w:r>
        <w:rPr>
          <w:sz w:val="28"/>
          <w:szCs w:val="28"/>
        </w:rPr>
        <w:t>Результаты обследования оформляются заключением.</w:t>
      </w:r>
    </w:p>
    <w:p w:rsidR="00D7561E" w:rsidRDefault="00D7561E" w:rsidP="00D7561E">
      <w:pPr>
        <w:autoSpaceDE w:val="0"/>
        <w:autoSpaceDN w:val="0"/>
        <w:adjustRightInd w:val="0"/>
        <w:ind w:firstLine="540"/>
        <w:jc w:val="both"/>
        <w:rPr>
          <w:sz w:val="28"/>
          <w:szCs w:val="28"/>
        </w:rPr>
      </w:pPr>
      <w:r>
        <w:rPr>
          <w:sz w:val="28"/>
          <w:szCs w:val="28"/>
        </w:rPr>
        <w:t>5. Под санкционированием операций в целях Бюджетного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7561E" w:rsidRDefault="00D7561E" w:rsidP="00D7561E">
      <w:pPr>
        <w:autoSpaceDE w:val="0"/>
        <w:autoSpaceDN w:val="0"/>
        <w:adjustRightInd w:val="0"/>
        <w:ind w:firstLine="540"/>
        <w:jc w:val="both"/>
        <w:outlineLvl w:val="0"/>
        <w:rPr>
          <w:sz w:val="28"/>
          <w:szCs w:val="28"/>
        </w:rPr>
      </w:pPr>
      <w:r>
        <w:rPr>
          <w:sz w:val="28"/>
          <w:szCs w:val="28"/>
        </w:rPr>
        <w:t>Статья 48.1. Полномочия органов внешнего муниципального финансового контроля по осуществлению внешнего муниципального  финансового контроля</w:t>
      </w:r>
    </w:p>
    <w:p w:rsidR="00D7561E" w:rsidRDefault="00D7561E" w:rsidP="00D7561E">
      <w:pPr>
        <w:autoSpaceDE w:val="0"/>
        <w:autoSpaceDN w:val="0"/>
        <w:adjustRightInd w:val="0"/>
        <w:ind w:firstLine="540"/>
        <w:jc w:val="both"/>
        <w:rPr>
          <w:sz w:val="28"/>
          <w:szCs w:val="28"/>
        </w:rPr>
      </w:pPr>
      <w:r>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D7561E" w:rsidRDefault="00D7561E" w:rsidP="00D7561E">
      <w:pPr>
        <w:autoSpaceDE w:val="0"/>
        <w:autoSpaceDN w:val="0"/>
        <w:adjustRightInd w:val="0"/>
        <w:ind w:firstLine="540"/>
        <w:jc w:val="both"/>
        <w:rPr>
          <w:sz w:val="28"/>
          <w:szCs w:val="28"/>
        </w:rPr>
      </w:pPr>
      <w:r>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7561E" w:rsidRDefault="00D7561E" w:rsidP="00D7561E">
      <w:pPr>
        <w:autoSpaceDE w:val="0"/>
        <w:autoSpaceDN w:val="0"/>
        <w:adjustRightInd w:val="0"/>
        <w:ind w:firstLine="540"/>
        <w:jc w:val="both"/>
        <w:rPr>
          <w:sz w:val="28"/>
          <w:szCs w:val="28"/>
        </w:rPr>
      </w:pPr>
      <w:r>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7561E" w:rsidRDefault="00D7561E" w:rsidP="00D7561E">
      <w:pPr>
        <w:autoSpaceDE w:val="0"/>
        <w:autoSpaceDN w:val="0"/>
        <w:adjustRightInd w:val="0"/>
        <w:ind w:firstLine="540"/>
        <w:jc w:val="both"/>
        <w:rPr>
          <w:sz w:val="28"/>
          <w:szCs w:val="28"/>
        </w:rPr>
      </w:pPr>
      <w:r>
        <w:rPr>
          <w:sz w:val="28"/>
          <w:szCs w:val="28"/>
        </w:rPr>
        <w:t xml:space="preserve">контроль в других сферах, установленных Федеральным </w:t>
      </w:r>
      <w:hyperlink r:id="rId21" w:history="1">
        <w:r w:rsidRPr="009B0350">
          <w:rPr>
            <w:sz w:val="28"/>
            <w:szCs w:val="28"/>
          </w:rPr>
          <w:t>законом</w:t>
        </w:r>
      </w:hyperlink>
      <w:r>
        <w:rPr>
          <w:sz w:val="28"/>
          <w:szCs w:val="28"/>
        </w:rPr>
        <w:t xml:space="preserve"> от 5 апреля 2013 года N 41-ФЗ "О Счетной палате Российской Федерации" и Федеральным </w:t>
      </w:r>
      <w:hyperlink r:id="rId22" w:history="1">
        <w:r w:rsidRPr="009B0350">
          <w:rPr>
            <w:sz w:val="28"/>
            <w:szCs w:val="28"/>
          </w:rPr>
          <w:t>законом</w:t>
        </w:r>
      </w:hyperlink>
      <w:r w:rsidRPr="009B0350">
        <w:rPr>
          <w:sz w:val="28"/>
          <w:szCs w:val="28"/>
        </w:rPr>
        <w:t xml:space="preserve"> </w:t>
      </w:r>
      <w:r>
        <w:rPr>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7561E" w:rsidRDefault="00D7561E" w:rsidP="00D7561E">
      <w:pPr>
        <w:autoSpaceDE w:val="0"/>
        <w:autoSpaceDN w:val="0"/>
        <w:adjustRightInd w:val="0"/>
        <w:ind w:firstLine="540"/>
        <w:jc w:val="both"/>
        <w:rPr>
          <w:sz w:val="28"/>
          <w:szCs w:val="28"/>
        </w:rPr>
      </w:pPr>
      <w:r>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5B0645" w:rsidRPr="000A44B5" w:rsidRDefault="005B0645" w:rsidP="005B0645">
      <w:pPr>
        <w:autoSpaceDE w:val="0"/>
        <w:autoSpaceDN w:val="0"/>
        <w:adjustRightInd w:val="0"/>
        <w:ind w:firstLine="425"/>
        <w:jc w:val="both"/>
        <w:rPr>
          <w:sz w:val="28"/>
          <w:szCs w:val="28"/>
        </w:rPr>
      </w:pPr>
      <w:r w:rsidRPr="000A44B5">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3" w:history="1">
        <w:r w:rsidRPr="000A44B5">
          <w:rPr>
            <w:sz w:val="28"/>
            <w:szCs w:val="28"/>
          </w:rPr>
          <w:t>законом</w:t>
        </w:r>
      </w:hyperlink>
      <w:r w:rsidRPr="000A44B5">
        <w:rPr>
          <w:sz w:val="28"/>
          <w:szCs w:val="28"/>
        </w:rPr>
        <w:t xml:space="preserve"> от 5 апреля 2013 года N 41-ФЗ «О Счетной палате Российской Федерации» и Федеральным </w:t>
      </w:r>
      <w:hyperlink r:id="rId24" w:history="1">
        <w:r w:rsidRPr="000A44B5">
          <w:rPr>
            <w:sz w:val="28"/>
            <w:szCs w:val="28"/>
          </w:rPr>
          <w:t>законом</w:t>
        </w:r>
      </w:hyperlink>
      <w:r w:rsidRPr="000A44B5">
        <w:rPr>
          <w:sz w:val="28"/>
          <w:szCs w:val="28"/>
        </w:rPr>
        <w:t xml:space="preserve"> от 7 февраля 2011 года N 6-ФЗ «Об общих принципах </w:t>
      </w:r>
      <w:r w:rsidRPr="000A44B5">
        <w:rPr>
          <w:sz w:val="28"/>
          <w:szCs w:val="28"/>
        </w:rPr>
        <w:lastRenderedPageBreak/>
        <w:t>организации и деятельности контрольно-счетных органов субъектов Российской Федерации и муниципальных образований;</w:t>
      </w:r>
    </w:p>
    <w:p w:rsidR="005B0645" w:rsidRPr="000A44B5" w:rsidRDefault="005B0645" w:rsidP="005B0645">
      <w:pPr>
        <w:autoSpaceDE w:val="0"/>
        <w:autoSpaceDN w:val="0"/>
        <w:adjustRightInd w:val="0"/>
        <w:ind w:firstLine="540"/>
        <w:jc w:val="both"/>
        <w:rPr>
          <w:sz w:val="28"/>
          <w:szCs w:val="28"/>
        </w:rPr>
      </w:pPr>
      <w:r w:rsidRPr="000A44B5">
        <w:rPr>
          <w:sz w:val="28"/>
          <w:szCs w:val="28"/>
        </w:rPr>
        <w:t>направляются объектам контроля представления, предписания;</w:t>
      </w:r>
    </w:p>
    <w:p w:rsidR="00D7561E" w:rsidRDefault="00D7561E" w:rsidP="005B0645">
      <w:pPr>
        <w:autoSpaceDE w:val="0"/>
        <w:autoSpaceDN w:val="0"/>
        <w:adjustRightInd w:val="0"/>
        <w:ind w:firstLine="540"/>
        <w:jc w:val="both"/>
        <w:rPr>
          <w:sz w:val="28"/>
          <w:szCs w:val="28"/>
        </w:rPr>
      </w:pPr>
      <w:r w:rsidRPr="000A44B5">
        <w:rPr>
          <w:sz w:val="28"/>
          <w:szCs w:val="28"/>
        </w:rPr>
        <w:t xml:space="preserve">направляются </w:t>
      </w:r>
      <w:r w:rsidR="005B0645" w:rsidRPr="000A44B5">
        <w:rPr>
          <w:sz w:val="28"/>
          <w:szCs w:val="28"/>
        </w:rPr>
        <w:t>финансовым органам</w:t>
      </w:r>
      <w:r w:rsidRPr="000A44B5">
        <w:rPr>
          <w:sz w:val="28"/>
          <w:szCs w:val="28"/>
        </w:rPr>
        <w:t>, уполномоченным в соответств</w:t>
      </w:r>
      <w:r>
        <w:rPr>
          <w:sz w:val="28"/>
          <w:szCs w:val="28"/>
        </w:rPr>
        <w:t>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7561E" w:rsidRDefault="00D7561E" w:rsidP="00D7561E">
      <w:pPr>
        <w:autoSpaceDE w:val="0"/>
        <w:autoSpaceDN w:val="0"/>
        <w:adjustRightInd w:val="0"/>
        <w:ind w:firstLine="540"/>
        <w:jc w:val="both"/>
        <w:rPr>
          <w:sz w:val="28"/>
          <w:szCs w:val="28"/>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561E" w:rsidRDefault="00D7561E" w:rsidP="00D7561E">
      <w:pPr>
        <w:autoSpaceDE w:val="0"/>
        <w:autoSpaceDN w:val="0"/>
        <w:adjustRightInd w:val="0"/>
        <w:ind w:firstLine="540"/>
        <w:jc w:val="both"/>
        <w:rPr>
          <w:sz w:val="28"/>
          <w:szCs w:val="28"/>
        </w:rPr>
      </w:pPr>
      <w:r>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D7561E" w:rsidRDefault="00D7561E" w:rsidP="00D7561E">
      <w:pPr>
        <w:autoSpaceDE w:val="0"/>
        <w:autoSpaceDN w:val="0"/>
        <w:adjustRightInd w:val="0"/>
        <w:ind w:firstLine="540"/>
        <w:jc w:val="both"/>
        <w:outlineLvl w:val="0"/>
        <w:rPr>
          <w:sz w:val="28"/>
          <w:szCs w:val="28"/>
        </w:rPr>
      </w:pPr>
      <w:r>
        <w:rPr>
          <w:sz w:val="28"/>
          <w:szCs w:val="28"/>
        </w:rPr>
        <w:t>Статья 49. Полномочия Федерального казначейства  по осуществлению внутреннего муниципального финансового контроля</w:t>
      </w:r>
    </w:p>
    <w:p w:rsidR="00D7561E" w:rsidRDefault="00D7561E" w:rsidP="00D7561E">
      <w:pPr>
        <w:autoSpaceDE w:val="0"/>
        <w:autoSpaceDN w:val="0"/>
        <w:adjustRightInd w:val="0"/>
        <w:ind w:firstLine="540"/>
        <w:jc w:val="both"/>
        <w:rPr>
          <w:sz w:val="28"/>
          <w:szCs w:val="28"/>
        </w:rPr>
      </w:pPr>
      <w:r>
        <w:rPr>
          <w:sz w:val="28"/>
          <w:szCs w:val="28"/>
        </w:rPr>
        <w:t>1. Полномочиями Федерального казначейства  по осуществлению внутреннего муниципального финансового контроля являются:</w:t>
      </w:r>
    </w:p>
    <w:p w:rsidR="00D7561E" w:rsidRDefault="00D7561E" w:rsidP="00D7561E">
      <w:pPr>
        <w:autoSpaceDE w:val="0"/>
        <w:autoSpaceDN w:val="0"/>
        <w:adjustRightInd w:val="0"/>
        <w:ind w:firstLine="540"/>
        <w:jc w:val="both"/>
        <w:rPr>
          <w:sz w:val="28"/>
          <w:szCs w:val="28"/>
        </w:rPr>
      </w:pPr>
      <w:r>
        <w:rPr>
          <w:sz w:val="28"/>
          <w:szCs w:val="28"/>
        </w:rPr>
        <w:t xml:space="preserve">контроль за </w:t>
      </w:r>
      <w:proofErr w:type="spellStart"/>
      <w:r>
        <w:rPr>
          <w:sz w:val="28"/>
          <w:szCs w:val="28"/>
        </w:rPr>
        <w:t>непревышением</w:t>
      </w:r>
      <w:proofErr w:type="spellEnd"/>
      <w:r>
        <w:rPr>
          <w:sz w:val="28"/>
          <w:szCs w:val="28"/>
        </w:rPr>
        <w:t xml:space="preserve"> суммы по операции над лимитами бюджетных обязательств и (или) бюджетными ассигнованиями;</w:t>
      </w:r>
    </w:p>
    <w:p w:rsidR="000E33D1" w:rsidRDefault="000E33D1" w:rsidP="000E33D1">
      <w:pPr>
        <w:autoSpaceDE w:val="0"/>
        <w:autoSpaceDN w:val="0"/>
        <w:adjustRightInd w:val="0"/>
        <w:ind w:firstLine="539"/>
        <w:jc w:val="both"/>
        <w:rPr>
          <w:sz w:val="28"/>
          <w:szCs w:val="28"/>
        </w:rPr>
      </w:pPr>
      <w:r>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w:t>
      </w:r>
      <w:r w:rsidR="00BF56BC">
        <w:rPr>
          <w:sz w:val="28"/>
          <w:szCs w:val="28"/>
        </w:rPr>
        <w:t>юджета, муниципальные контракты;</w:t>
      </w:r>
    </w:p>
    <w:p w:rsidR="00D7561E" w:rsidRDefault="00D7561E" w:rsidP="00D7561E">
      <w:pPr>
        <w:autoSpaceDE w:val="0"/>
        <w:autoSpaceDN w:val="0"/>
        <w:adjustRightInd w:val="0"/>
        <w:ind w:firstLine="540"/>
        <w:jc w:val="both"/>
        <w:rPr>
          <w:sz w:val="28"/>
          <w:szCs w:val="28"/>
        </w:rPr>
      </w:pPr>
      <w:r>
        <w:rPr>
          <w:sz w:val="28"/>
          <w:szCs w:val="28"/>
        </w:rPr>
        <w:t xml:space="preserve">контроль за соответствием содержания проводимой операции </w:t>
      </w:r>
      <w:r w:rsidRPr="00BF56BC">
        <w:rPr>
          <w:sz w:val="28"/>
          <w:szCs w:val="28"/>
        </w:rPr>
        <w:t>коду</w:t>
      </w:r>
      <w:r w:rsidR="00BF56BC">
        <w:rPr>
          <w:sz w:val="28"/>
          <w:szCs w:val="28"/>
        </w:rPr>
        <w:t xml:space="preserve"> вида</w:t>
      </w:r>
      <w:r>
        <w:rPr>
          <w:sz w:val="28"/>
          <w:szCs w:val="28"/>
        </w:rPr>
        <w:t xml:space="preserve">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7561E" w:rsidRDefault="00D7561E" w:rsidP="00D7561E">
      <w:pPr>
        <w:autoSpaceDE w:val="0"/>
        <w:autoSpaceDN w:val="0"/>
        <w:adjustRightInd w:val="0"/>
        <w:ind w:firstLine="540"/>
        <w:jc w:val="both"/>
        <w:rPr>
          <w:sz w:val="28"/>
          <w:szCs w:val="28"/>
        </w:rPr>
      </w:pPr>
      <w:r>
        <w:rPr>
          <w:sz w:val="28"/>
          <w:szCs w:val="28"/>
        </w:rPr>
        <w:lastRenderedPageBreak/>
        <w:t>контроль за наличием документов, подтверждающих возникновение денежного обязательства, подлежащего оплате за счет средств бюджета.</w:t>
      </w:r>
    </w:p>
    <w:p w:rsidR="00D7561E" w:rsidRDefault="00D7561E" w:rsidP="00D7561E">
      <w:pPr>
        <w:autoSpaceDE w:val="0"/>
        <w:autoSpaceDN w:val="0"/>
        <w:adjustRightInd w:val="0"/>
        <w:ind w:firstLine="540"/>
        <w:jc w:val="both"/>
        <w:rPr>
          <w:sz w:val="28"/>
          <w:szCs w:val="28"/>
        </w:rPr>
      </w:pPr>
      <w:r>
        <w:rPr>
          <w:sz w:val="28"/>
          <w:szCs w:val="28"/>
        </w:rPr>
        <w:t>2. При осуществлении полномочий по внутреннему муниципальному финансовому контролю Федеральным казначейством проводится санкционирование операций.</w:t>
      </w:r>
    </w:p>
    <w:p w:rsidR="00D7561E" w:rsidRDefault="00D7561E" w:rsidP="00D7561E">
      <w:pPr>
        <w:autoSpaceDE w:val="0"/>
        <w:autoSpaceDN w:val="0"/>
        <w:adjustRightInd w:val="0"/>
        <w:ind w:firstLine="540"/>
        <w:jc w:val="both"/>
        <w:outlineLvl w:val="0"/>
        <w:rPr>
          <w:sz w:val="28"/>
          <w:szCs w:val="28"/>
        </w:rPr>
      </w:pPr>
      <w:r>
        <w:rPr>
          <w:sz w:val="28"/>
          <w:szCs w:val="28"/>
        </w:rPr>
        <w:t>Статья 50. Полномочия органов внутреннего муниципального финансового контроля по осуществлению внутреннего муниципального финансового контроля</w:t>
      </w:r>
    </w:p>
    <w:p w:rsidR="00D7561E" w:rsidRDefault="00D7561E" w:rsidP="00D7561E">
      <w:pPr>
        <w:autoSpaceDE w:val="0"/>
        <w:autoSpaceDN w:val="0"/>
        <w:adjustRightInd w:val="0"/>
        <w:ind w:firstLine="540"/>
        <w:jc w:val="both"/>
        <w:rPr>
          <w:sz w:val="28"/>
          <w:szCs w:val="28"/>
        </w:rPr>
      </w:pPr>
      <w:r>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7561E" w:rsidRDefault="00D7561E" w:rsidP="00D7561E">
      <w:pPr>
        <w:autoSpaceDE w:val="0"/>
        <w:autoSpaceDN w:val="0"/>
        <w:adjustRightInd w:val="0"/>
        <w:ind w:firstLine="540"/>
        <w:jc w:val="both"/>
        <w:rPr>
          <w:sz w:val="28"/>
          <w:szCs w:val="28"/>
        </w:rPr>
      </w:pPr>
      <w:r>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7561E" w:rsidRDefault="00D7561E" w:rsidP="00D7561E">
      <w:pPr>
        <w:autoSpaceDE w:val="0"/>
        <w:autoSpaceDN w:val="0"/>
        <w:adjustRightInd w:val="0"/>
        <w:ind w:firstLine="540"/>
        <w:jc w:val="both"/>
        <w:rPr>
          <w:sz w:val="28"/>
          <w:szCs w:val="28"/>
        </w:rPr>
      </w:pPr>
      <w:r>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7561E" w:rsidRDefault="00D7561E" w:rsidP="00D7561E">
      <w:pPr>
        <w:autoSpaceDE w:val="0"/>
        <w:autoSpaceDN w:val="0"/>
        <w:adjustRightInd w:val="0"/>
        <w:ind w:firstLine="540"/>
        <w:jc w:val="both"/>
        <w:rPr>
          <w:sz w:val="28"/>
          <w:szCs w:val="28"/>
        </w:rPr>
      </w:pPr>
      <w:r>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7561E" w:rsidRDefault="00D7561E" w:rsidP="00D7561E">
      <w:pPr>
        <w:autoSpaceDE w:val="0"/>
        <w:autoSpaceDN w:val="0"/>
        <w:adjustRightInd w:val="0"/>
        <w:ind w:firstLine="540"/>
        <w:jc w:val="both"/>
        <w:rPr>
          <w:sz w:val="28"/>
          <w:szCs w:val="28"/>
        </w:rPr>
      </w:pPr>
      <w:r>
        <w:rPr>
          <w:sz w:val="28"/>
          <w:szCs w:val="28"/>
        </w:rPr>
        <w:t>проводятся проверки, ревизии и обследования;</w:t>
      </w:r>
    </w:p>
    <w:p w:rsidR="00D7561E" w:rsidRDefault="00D7561E" w:rsidP="00D7561E">
      <w:pPr>
        <w:autoSpaceDE w:val="0"/>
        <w:autoSpaceDN w:val="0"/>
        <w:adjustRightInd w:val="0"/>
        <w:ind w:firstLine="540"/>
        <w:jc w:val="both"/>
        <w:rPr>
          <w:sz w:val="28"/>
          <w:szCs w:val="28"/>
        </w:rPr>
      </w:pPr>
      <w:r>
        <w:rPr>
          <w:sz w:val="28"/>
          <w:szCs w:val="28"/>
        </w:rPr>
        <w:t>направляются объектам контроля акты, заключения, представления и (или) предписания;</w:t>
      </w:r>
    </w:p>
    <w:p w:rsidR="00D7561E" w:rsidRDefault="00D7561E" w:rsidP="00D7561E">
      <w:pPr>
        <w:autoSpaceDE w:val="0"/>
        <w:autoSpaceDN w:val="0"/>
        <w:adjustRightInd w:val="0"/>
        <w:ind w:firstLine="540"/>
        <w:jc w:val="both"/>
        <w:rPr>
          <w:sz w:val="28"/>
          <w:szCs w:val="28"/>
        </w:rPr>
      </w:pPr>
      <w:r>
        <w:rPr>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7561E" w:rsidRDefault="00D7561E" w:rsidP="00D7561E">
      <w:pPr>
        <w:autoSpaceDE w:val="0"/>
        <w:autoSpaceDN w:val="0"/>
        <w:adjustRightInd w:val="0"/>
        <w:ind w:firstLine="540"/>
        <w:jc w:val="both"/>
        <w:rPr>
          <w:sz w:val="28"/>
          <w:szCs w:val="28"/>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561E" w:rsidRDefault="00D7561E" w:rsidP="00D7561E">
      <w:pPr>
        <w:autoSpaceDE w:val="0"/>
        <w:autoSpaceDN w:val="0"/>
        <w:adjustRightInd w:val="0"/>
        <w:ind w:firstLine="540"/>
        <w:jc w:val="both"/>
        <w:rPr>
          <w:sz w:val="28"/>
          <w:szCs w:val="28"/>
        </w:rPr>
      </w:pPr>
      <w:r>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D7561E" w:rsidRDefault="00D7561E" w:rsidP="00D7561E">
      <w:pPr>
        <w:autoSpaceDE w:val="0"/>
        <w:autoSpaceDN w:val="0"/>
        <w:adjustRightInd w:val="0"/>
        <w:ind w:firstLine="540"/>
        <w:jc w:val="both"/>
        <w:rPr>
          <w:sz w:val="28"/>
          <w:szCs w:val="28"/>
        </w:rPr>
      </w:pPr>
      <w:r>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007A2CCC">
        <w:rPr>
          <w:sz w:val="28"/>
          <w:szCs w:val="28"/>
        </w:rPr>
        <w:t>,</w:t>
      </w:r>
      <w:r w:rsidR="007A2CCC" w:rsidRPr="007A2CCC">
        <w:rPr>
          <w:sz w:val="28"/>
          <w:szCs w:val="28"/>
        </w:rPr>
        <w:t xml:space="preserve"> </w:t>
      </w:r>
      <w:r w:rsidR="007A2CCC" w:rsidRPr="00CC507A">
        <w:rPr>
          <w:sz w:val="28"/>
          <w:szCs w:val="28"/>
        </w:rPr>
        <w:t xml:space="preserve">права и обязанности должностных лиц органов внутреннего </w:t>
      </w:r>
      <w:r w:rsidR="00C71AC4" w:rsidRPr="00CC507A">
        <w:rPr>
          <w:sz w:val="28"/>
          <w:szCs w:val="28"/>
        </w:rPr>
        <w:t>муниципального</w:t>
      </w:r>
      <w:r w:rsidR="007A2CCC" w:rsidRPr="00CC507A">
        <w:rPr>
          <w:sz w:val="28"/>
          <w:szCs w:val="28"/>
        </w:rPr>
        <w:t xml:space="preserve">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w:t>
      </w:r>
      <w:r w:rsidR="007A2CCC" w:rsidRPr="00CC507A">
        <w:rPr>
          <w:sz w:val="28"/>
          <w:szCs w:val="28"/>
        </w:rPr>
        <w:lastRenderedPageBreak/>
        <w:t xml:space="preserve">должностными лицами органов внутреннего </w:t>
      </w:r>
      <w:r w:rsidR="00C71AC4" w:rsidRPr="00CC507A">
        <w:rPr>
          <w:sz w:val="28"/>
          <w:szCs w:val="28"/>
        </w:rPr>
        <w:t xml:space="preserve">муниципального </w:t>
      </w:r>
      <w:r w:rsidR="007A2CCC" w:rsidRPr="00CC507A">
        <w:rPr>
          <w:sz w:val="28"/>
          <w:szCs w:val="28"/>
        </w:rPr>
        <w:t>финансового контроля.</w:t>
      </w:r>
    </w:p>
    <w:p w:rsidR="00D7561E" w:rsidRDefault="00D7561E" w:rsidP="00D7561E">
      <w:pPr>
        <w:autoSpaceDE w:val="0"/>
        <w:autoSpaceDN w:val="0"/>
        <w:adjustRightInd w:val="0"/>
        <w:ind w:firstLine="540"/>
        <w:jc w:val="both"/>
        <w:outlineLvl w:val="0"/>
        <w:rPr>
          <w:sz w:val="28"/>
          <w:szCs w:val="28"/>
        </w:rPr>
      </w:pPr>
      <w:r>
        <w:rPr>
          <w:sz w:val="28"/>
          <w:szCs w:val="28"/>
        </w:rPr>
        <w:t>Статья 51. Представления и предписания органов муниципального финансового контроля</w:t>
      </w:r>
    </w:p>
    <w:p w:rsidR="00E14D71" w:rsidRDefault="00D7561E" w:rsidP="00E14D71">
      <w:pPr>
        <w:pStyle w:val="ConsPlusNormal"/>
        <w:ind w:firstLine="540"/>
        <w:jc w:val="both"/>
        <w:rPr>
          <w:rFonts w:ascii="Times New Roman" w:hAnsi="Times New Roman" w:cs="Times New Roman"/>
          <w:sz w:val="28"/>
          <w:szCs w:val="28"/>
        </w:rPr>
      </w:pPr>
      <w:r w:rsidRPr="00CC507A">
        <w:rPr>
          <w:rFonts w:ascii="Times New Roman" w:hAnsi="Times New Roman" w:cs="Times New Roman"/>
          <w:sz w:val="28"/>
          <w:szCs w:val="28"/>
        </w:rPr>
        <w:t xml:space="preserve">1. </w:t>
      </w:r>
      <w:r w:rsidR="00E14D71" w:rsidRPr="00CC507A">
        <w:rPr>
          <w:rFonts w:ascii="Times New Roman" w:hAnsi="Times New Roman" w:cs="Times New Roman"/>
          <w:sz w:val="28"/>
          <w:szCs w:val="28"/>
        </w:rPr>
        <w:t>Утратил силу-</w:t>
      </w:r>
      <w:r w:rsidR="00E14D71" w:rsidRPr="00CC507A">
        <w:rPr>
          <w:rFonts w:ascii="Times New Roman" w:hAnsi="Times New Roman" w:cs="Times New Roman"/>
        </w:rPr>
        <w:t xml:space="preserve"> </w:t>
      </w:r>
      <w:r w:rsidR="00E14D71" w:rsidRPr="00CC507A">
        <w:rPr>
          <w:rFonts w:ascii="Times New Roman" w:hAnsi="Times New Roman" w:cs="Times New Roman"/>
          <w:sz w:val="28"/>
          <w:szCs w:val="28"/>
        </w:rPr>
        <w:t xml:space="preserve">Федеральный </w:t>
      </w:r>
      <w:hyperlink r:id="rId25" w:history="1">
        <w:r w:rsidR="00E14D71" w:rsidRPr="00CC507A">
          <w:rPr>
            <w:rFonts w:ascii="Times New Roman" w:hAnsi="Times New Roman" w:cs="Times New Roman"/>
            <w:sz w:val="28"/>
            <w:szCs w:val="28"/>
          </w:rPr>
          <w:t>закон</w:t>
        </w:r>
      </w:hyperlink>
      <w:r w:rsidR="00E14D71" w:rsidRPr="00CC507A">
        <w:rPr>
          <w:rFonts w:ascii="Times New Roman" w:hAnsi="Times New Roman" w:cs="Times New Roman"/>
          <w:sz w:val="28"/>
          <w:szCs w:val="28"/>
        </w:rPr>
        <w:t xml:space="preserve"> от 29.12.2015 N 406-ФЗ.</w:t>
      </w:r>
    </w:p>
    <w:p w:rsidR="00E14D71" w:rsidRPr="00CC507A" w:rsidRDefault="00D7561E" w:rsidP="00D7561E">
      <w:pPr>
        <w:autoSpaceDE w:val="0"/>
        <w:autoSpaceDN w:val="0"/>
        <w:adjustRightInd w:val="0"/>
        <w:ind w:firstLine="540"/>
        <w:jc w:val="both"/>
        <w:rPr>
          <w:sz w:val="28"/>
          <w:szCs w:val="28"/>
        </w:rPr>
      </w:pPr>
      <w:r w:rsidRPr="00CC507A">
        <w:rPr>
          <w:sz w:val="28"/>
          <w:szCs w:val="28"/>
        </w:rPr>
        <w:t xml:space="preserve">2. </w:t>
      </w:r>
      <w:r w:rsidR="00E14D71" w:rsidRPr="00CC507A">
        <w:rPr>
          <w:sz w:val="28"/>
          <w:szCs w:val="28"/>
        </w:rPr>
        <w:t xml:space="preserve">Под  представлением в целях Бюджетного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w:t>
      </w:r>
      <w:r w:rsidR="00E14D71" w:rsidRPr="00BF56BC">
        <w:rPr>
          <w:sz w:val="28"/>
          <w:szCs w:val="28"/>
        </w:rPr>
        <w:t>контрактов,</w:t>
      </w:r>
      <w:r w:rsidR="00BF56BC" w:rsidRPr="00BF56BC">
        <w:rPr>
          <w:sz w:val="28"/>
          <w:szCs w:val="28"/>
        </w:rPr>
        <w:t xml:space="preserve"> а также контрактов (договоров, соглашений), заключенных в целях исполнения указанных договоров (соглашений) и муниципальных контрактов,</w:t>
      </w:r>
      <w:r w:rsidR="00E14D71" w:rsidRPr="00CC507A">
        <w:rPr>
          <w:sz w:val="28"/>
          <w:szCs w:val="28"/>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D7561E" w:rsidRDefault="00D7561E" w:rsidP="00D7561E">
      <w:pPr>
        <w:autoSpaceDE w:val="0"/>
        <w:autoSpaceDN w:val="0"/>
        <w:adjustRightInd w:val="0"/>
        <w:ind w:firstLine="540"/>
        <w:jc w:val="both"/>
        <w:rPr>
          <w:sz w:val="28"/>
          <w:szCs w:val="28"/>
        </w:rPr>
      </w:pPr>
      <w:r w:rsidRPr="00CC507A">
        <w:rPr>
          <w:sz w:val="28"/>
          <w:szCs w:val="28"/>
        </w:rPr>
        <w:t xml:space="preserve">3. Под предписанием в целях Бюджетного кодекса понимается документ органа </w:t>
      </w:r>
      <w:r w:rsidR="00EF63CA" w:rsidRPr="00CC507A">
        <w:rPr>
          <w:sz w:val="28"/>
          <w:szCs w:val="28"/>
        </w:rPr>
        <w:t xml:space="preserve">внутреннего </w:t>
      </w:r>
      <w:r w:rsidRPr="00CC507A">
        <w:rPr>
          <w:sz w:val="28"/>
          <w:szCs w:val="28"/>
        </w:rPr>
        <w:t xml:space="preserve">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sidR="00EF63CA" w:rsidRPr="00CC507A">
        <w:rPr>
          <w:sz w:val="28"/>
          <w:szCs w:val="28"/>
        </w:rPr>
        <w:t>бюджетные правоотношения,</w:t>
      </w:r>
      <w:r w:rsidR="00D03C59" w:rsidRPr="00CC507A">
        <w:rPr>
          <w:sz w:val="28"/>
          <w:szCs w:val="28"/>
        </w:rPr>
        <w:t xml:space="preserve"> </w:t>
      </w:r>
      <w:r w:rsidR="00EF63CA" w:rsidRPr="00CC507A">
        <w:rPr>
          <w:sz w:val="28"/>
          <w:szCs w:val="28"/>
        </w:rPr>
        <w:t xml:space="preserve">нарушений условий договоров (соглашений) о предоставлении средств из бюджета, муниципальных </w:t>
      </w:r>
      <w:r w:rsidR="00EF63CA" w:rsidRPr="00BF56BC">
        <w:rPr>
          <w:sz w:val="28"/>
          <w:szCs w:val="28"/>
        </w:rPr>
        <w:t>контрактов,</w:t>
      </w:r>
      <w:r w:rsidR="00BF56BC" w:rsidRPr="00BF56BC">
        <w:rPr>
          <w:sz w:val="28"/>
          <w:szCs w:val="28"/>
        </w:rPr>
        <w:t xml:space="preserve"> а также контрактов (договоров, соглашений), заключенных в целях исполнения указанных договоров (соглашений) и муниципальных контрактов</w:t>
      </w:r>
      <w:r w:rsidR="00BF56BC" w:rsidRPr="000E33D1">
        <w:rPr>
          <w:sz w:val="28"/>
          <w:szCs w:val="28"/>
          <w:u w:val="single"/>
        </w:rPr>
        <w:t>,</w:t>
      </w:r>
      <w:r w:rsidR="00EF63CA" w:rsidRPr="00CC507A">
        <w:rPr>
          <w:sz w:val="28"/>
          <w:szCs w:val="28"/>
        </w:rPr>
        <w:t xml:space="preserve">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w:t>
      </w:r>
      <w:r w:rsidR="00D03C59" w:rsidRPr="00CC507A">
        <w:rPr>
          <w:sz w:val="28"/>
          <w:szCs w:val="28"/>
        </w:rPr>
        <w:t xml:space="preserve"> </w:t>
      </w:r>
      <w:r w:rsidR="00EF63CA" w:rsidRPr="00CC507A">
        <w:rPr>
          <w:sz w:val="28"/>
          <w:szCs w:val="28"/>
        </w:rPr>
        <w:t xml:space="preserve"> </w:t>
      </w:r>
      <w:r w:rsidRPr="00CC507A">
        <w:rPr>
          <w:sz w:val="28"/>
          <w:szCs w:val="28"/>
        </w:rPr>
        <w:t>и (или) требования о возмещении причиненного</w:t>
      </w:r>
      <w:r>
        <w:rPr>
          <w:sz w:val="28"/>
          <w:szCs w:val="28"/>
        </w:rPr>
        <w:t xml:space="preserve"> ущерба муниципальному образованию.</w:t>
      </w:r>
    </w:p>
    <w:p w:rsidR="00BB68B8" w:rsidRDefault="00BB68B8" w:rsidP="00D7561E">
      <w:pPr>
        <w:autoSpaceDE w:val="0"/>
        <w:autoSpaceDN w:val="0"/>
        <w:adjustRightInd w:val="0"/>
        <w:ind w:firstLine="540"/>
        <w:jc w:val="both"/>
        <w:rPr>
          <w:sz w:val="28"/>
          <w:szCs w:val="28"/>
        </w:rPr>
      </w:pPr>
      <w:r w:rsidRPr="00357558">
        <w:rPr>
          <w:sz w:val="28"/>
          <w:szCs w:val="28"/>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 w:history="1">
        <w:r w:rsidRPr="00357558">
          <w:rPr>
            <w:sz w:val="28"/>
            <w:szCs w:val="28"/>
          </w:rPr>
          <w:t>законом</w:t>
        </w:r>
      </w:hyperlink>
      <w:r w:rsidRPr="00357558">
        <w:rPr>
          <w:sz w:val="28"/>
          <w:szCs w:val="28"/>
        </w:rPr>
        <w:t xml:space="preserve"> от 5 апреля 2013 года N 41-ФЗ «О Счетной палате Российской Федерации» и Федеральным </w:t>
      </w:r>
      <w:hyperlink r:id="rId27" w:history="1">
        <w:r w:rsidRPr="00357558">
          <w:rPr>
            <w:sz w:val="28"/>
            <w:szCs w:val="28"/>
          </w:rPr>
          <w:t>законом</w:t>
        </w:r>
      </w:hyperlink>
      <w:r w:rsidRPr="00357558">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rsidR="00910FF3" w:rsidRPr="00D7561E" w:rsidRDefault="00D7561E" w:rsidP="00D7561E">
      <w:pPr>
        <w:pStyle w:val="ConsPlusNormal"/>
        <w:ind w:firstLine="454"/>
        <w:jc w:val="both"/>
        <w:rPr>
          <w:rFonts w:ascii="Times New Roman" w:hAnsi="Times New Roman" w:cs="Times New Roman"/>
          <w:sz w:val="28"/>
          <w:szCs w:val="28"/>
        </w:rPr>
      </w:pPr>
      <w:r w:rsidRPr="00D7561E">
        <w:rPr>
          <w:rFonts w:ascii="Times New Roman" w:hAnsi="Times New Roman" w:cs="Times New Roman"/>
          <w:sz w:val="28"/>
          <w:szCs w:val="28"/>
        </w:rPr>
        <w:t xml:space="preserve">4. Неисполнение предписаний органа </w:t>
      </w:r>
      <w:r w:rsidR="00BB68B8" w:rsidRPr="00CC507A">
        <w:rPr>
          <w:rFonts w:ascii="Times New Roman" w:hAnsi="Times New Roman" w:cs="Times New Roman"/>
          <w:sz w:val="28"/>
          <w:szCs w:val="28"/>
        </w:rPr>
        <w:t>внутреннего</w:t>
      </w:r>
      <w:r w:rsidR="00BB68B8">
        <w:rPr>
          <w:rFonts w:ascii="Times New Roman" w:hAnsi="Times New Roman" w:cs="Times New Roman"/>
          <w:sz w:val="28"/>
          <w:szCs w:val="28"/>
        </w:rPr>
        <w:t xml:space="preserve"> </w:t>
      </w:r>
      <w:r w:rsidRPr="00D7561E">
        <w:rPr>
          <w:rFonts w:ascii="Times New Roman" w:hAnsi="Times New Roman" w:cs="Times New Roman"/>
          <w:sz w:val="28"/>
          <w:szCs w:val="28"/>
        </w:rPr>
        <w:t xml:space="preserve">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w:t>
      </w:r>
      <w:r w:rsidRPr="00D7561E">
        <w:rPr>
          <w:rFonts w:ascii="Times New Roman" w:hAnsi="Times New Roman" w:cs="Times New Roman"/>
          <w:sz w:val="28"/>
          <w:szCs w:val="28"/>
        </w:rPr>
        <w:lastRenderedPageBreak/>
        <w:t>с исковыми заявлениями о возмещении ущерба, причиненного муниципальному образованию</w:t>
      </w:r>
      <w:r w:rsidR="00BB68B8">
        <w:rPr>
          <w:rFonts w:ascii="Times New Roman" w:hAnsi="Times New Roman" w:cs="Times New Roman"/>
          <w:sz w:val="28"/>
          <w:szCs w:val="28"/>
        </w:rPr>
        <w:t>.</w:t>
      </w:r>
    </w:p>
    <w:p w:rsidR="003D6A13" w:rsidRPr="00617A43" w:rsidRDefault="003D6A13">
      <w:pPr>
        <w:pStyle w:val="ConsPlusNormal"/>
        <w:spacing w:line="360" w:lineRule="auto"/>
        <w:ind w:firstLine="454"/>
        <w:jc w:val="both"/>
        <w:rPr>
          <w:rFonts w:ascii="Times New Roman" w:hAnsi="Times New Roman" w:cs="Times New Roman"/>
          <w:sz w:val="28"/>
          <w:szCs w:val="28"/>
        </w:rPr>
      </w:pPr>
      <w:r w:rsidRPr="00617A43">
        <w:rPr>
          <w:rFonts w:ascii="Times New Roman" w:hAnsi="Times New Roman" w:cs="Times New Roman"/>
          <w:sz w:val="28"/>
          <w:szCs w:val="28"/>
        </w:rPr>
        <w:t xml:space="preserve">  </w:t>
      </w:r>
    </w:p>
    <w:p w:rsidR="003D6A13" w:rsidRPr="00617A43" w:rsidRDefault="003D6A13">
      <w:pPr>
        <w:pStyle w:val="ConsPlusNormal"/>
        <w:spacing w:line="360" w:lineRule="auto"/>
        <w:ind w:firstLine="454"/>
        <w:jc w:val="both"/>
        <w:rPr>
          <w:rFonts w:ascii="Times New Roman" w:hAnsi="Times New Roman" w:cs="Times New Roman"/>
          <w:sz w:val="28"/>
          <w:szCs w:val="28"/>
        </w:rPr>
      </w:pPr>
    </w:p>
    <w:p w:rsidR="003D6A13" w:rsidRDefault="003D6A13">
      <w:pPr>
        <w:rPr>
          <w:sz w:val="28"/>
          <w:szCs w:val="28"/>
        </w:rPr>
      </w:pPr>
    </w:p>
    <w:p w:rsidR="00A52826" w:rsidRDefault="00A52826">
      <w:pPr>
        <w:rPr>
          <w:sz w:val="28"/>
          <w:szCs w:val="28"/>
        </w:rPr>
      </w:pPr>
    </w:p>
    <w:sectPr w:rsidR="00A52826" w:rsidSect="00617A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C0C"/>
    <w:multiLevelType w:val="hybridMultilevel"/>
    <w:tmpl w:val="99F49694"/>
    <w:lvl w:ilvl="0" w:tplc="28327368">
      <w:start w:val="1"/>
      <w:numFmt w:val="decimal"/>
      <w:lvlText w:val="%1."/>
      <w:lvlJc w:val="left"/>
      <w:pPr>
        <w:tabs>
          <w:tab w:val="num" w:pos="814"/>
        </w:tabs>
        <w:ind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CF1A39"/>
    <w:multiLevelType w:val="hybridMultilevel"/>
    <w:tmpl w:val="409ABFD8"/>
    <w:lvl w:ilvl="0" w:tplc="9190E72C">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
    <w:nsid w:val="120E5B76"/>
    <w:multiLevelType w:val="hybridMultilevel"/>
    <w:tmpl w:val="F8349E7C"/>
    <w:lvl w:ilvl="0" w:tplc="82BA9336">
      <w:numFmt w:val="bullet"/>
      <w:lvlText w:val="-"/>
      <w:lvlJc w:val="left"/>
      <w:pPr>
        <w:tabs>
          <w:tab w:val="num" w:pos="1084"/>
        </w:tabs>
        <w:ind w:left="1084" w:hanging="630"/>
      </w:pPr>
      <w:rPr>
        <w:rFonts w:ascii="Times New Roman" w:eastAsia="Times New Roman" w:hAnsi="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cs="Times New Roman" w:hint="default"/>
      </w:rPr>
    </w:lvl>
    <w:lvl w:ilvl="3" w:tplc="04190001">
      <w:start w:val="1"/>
      <w:numFmt w:val="bullet"/>
      <w:lvlText w:val=""/>
      <w:lvlJc w:val="left"/>
      <w:pPr>
        <w:tabs>
          <w:tab w:val="num" w:pos="2974"/>
        </w:tabs>
        <w:ind w:left="2974" w:hanging="360"/>
      </w:pPr>
      <w:rPr>
        <w:rFonts w:ascii="Symbol" w:hAnsi="Symbol" w:cs="Times New Roman"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cs="Times New Roman" w:hint="default"/>
      </w:rPr>
    </w:lvl>
    <w:lvl w:ilvl="6" w:tplc="04190001">
      <w:start w:val="1"/>
      <w:numFmt w:val="bullet"/>
      <w:lvlText w:val=""/>
      <w:lvlJc w:val="left"/>
      <w:pPr>
        <w:tabs>
          <w:tab w:val="num" w:pos="5134"/>
        </w:tabs>
        <w:ind w:left="5134" w:hanging="360"/>
      </w:pPr>
      <w:rPr>
        <w:rFonts w:ascii="Symbol" w:hAnsi="Symbol" w:cs="Times New Roman"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cs="Times New Roman" w:hint="default"/>
      </w:rPr>
    </w:lvl>
  </w:abstractNum>
  <w:abstractNum w:abstractNumId="3">
    <w:nsid w:val="2173761C"/>
    <w:multiLevelType w:val="hybridMultilevel"/>
    <w:tmpl w:val="F8349E7C"/>
    <w:lvl w:ilvl="0" w:tplc="A1547A2A">
      <w:numFmt w:val="bullet"/>
      <w:lvlText w:val="-"/>
      <w:lvlJc w:val="left"/>
      <w:pPr>
        <w:tabs>
          <w:tab w:val="num" w:pos="984"/>
        </w:tabs>
        <w:ind w:firstLine="624"/>
      </w:pPr>
      <w:rPr>
        <w:rFonts w:ascii="Times New Roman" w:eastAsia="Times New Roman" w:hAnsi="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cs="Times New Roman" w:hint="default"/>
      </w:rPr>
    </w:lvl>
    <w:lvl w:ilvl="3" w:tplc="04190001">
      <w:start w:val="1"/>
      <w:numFmt w:val="bullet"/>
      <w:lvlText w:val=""/>
      <w:lvlJc w:val="left"/>
      <w:pPr>
        <w:tabs>
          <w:tab w:val="num" w:pos="2974"/>
        </w:tabs>
        <w:ind w:left="2974" w:hanging="360"/>
      </w:pPr>
      <w:rPr>
        <w:rFonts w:ascii="Symbol" w:hAnsi="Symbol" w:cs="Times New Roman"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cs="Times New Roman" w:hint="default"/>
      </w:rPr>
    </w:lvl>
    <w:lvl w:ilvl="6" w:tplc="04190001">
      <w:start w:val="1"/>
      <w:numFmt w:val="bullet"/>
      <w:lvlText w:val=""/>
      <w:lvlJc w:val="left"/>
      <w:pPr>
        <w:tabs>
          <w:tab w:val="num" w:pos="5134"/>
        </w:tabs>
        <w:ind w:left="5134" w:hanging="360"/>
      </w:pPr>
      <w:rPr>
        <w:rFonts w:ascii="Symbol" w:hAnsi="Symbol" w:cs="Times New Roman"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cs="Times New Roman" w:hint="default"/>
      </w:rPr>
    </w:lvl>
  </w:abstractNum>
  <w:abstractNum w:abstractNumId="4">
    <w:nsid w:val="22EB52F0"/>
    <w:multiLevelType w:val="hybridMultilevel"/>
    <w:tmpl w:val="5894AA62"/>
    <w:lvl w:ilvl="0" w:tplc="3F9A7CE2">
      <w:numFmt w:val="bullet"/>
      <w:lvlText w:val="-"/>
      <w:lvlJc w:val="left"/>
      <w:pPr>
        <w:tabs>
          <w:tab w:val="num" w:pos="1069"/>
        </w:tabs>
        <w:ind w:left="1069" w:hanging="615"/>
      </w:pPr>
      <w:rPr>
        <w:rFonts w:ascii="Times New Roman" w:eastAsia="Times New Roman" w:hAnsi="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cs="Times New Roman" w:hint="default"/>
      </w:rPr>
    </w:lvl>
    <w:lvl w:ilvl="3" w:tplc="04190001">
      <w:start w:val="1"/>
      <w:numFmt w:val="bullet"/>
      <w:lvlText w:val=""/>
      <w:lvlJc w:val="left"/>
      <w:pPr>
        <w:tabs>
          <w:tab w:val="num" w:pos="2974"/>
        </w:tabs>
        <w:ind w:left="2974" w:hanging="360"/>
      </w:pPr>
      <w:rPr>
        <w:rFonts w:ascii="Symbol" w:hAnsi="Symbol" w:cs="Times New Roman"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cs="Times New Roman" w:hint="default"/>
      </w:rPr>
    </w:lvl>
    <w:lvl w:ilvl="6" w:tplc="04190001">
      <w:start w:val="1"/>
      <w:numFmt w:val="bullet"/>
      <w:lvlText w:val=""/>
      <w:lvlJc w:val="left"/>
      <w:pPr>
        <w:tabs>
          <w:tab w:val="num" w:pos="5134"/>
        </w:tabs>
        <w:ind w:left="5134" w:hanging="360"/>
      </w:pPr>
      <w:rPr>
        <w:rFonts w:ascii="Symbol" w:hAnsi="Symbol" w:cs="Times New Roman"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cs="Times New Roman" w:hint="default"/>
      </w:rPr>
    </w:lvl>
  </w:abstractNum>
  <w:abstractNum w:abstractNumId="5">
    <w:nsid w:val="2391314E"/>
    <w:multiLevelType w:val="hybridMultilevel"/>
    <w:tmpl w:val="6352B3AE"/>
    <w:lvl w:ilvl="0" w:tplc="09CC46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AD2E9E"/>
    <w:multiLevelType w:val="hybridMultilevel"/>
    <w:tmpl w:val="36B877A2"/>
    <w:lvl w:ilvl="0" w:tplc="3BD49BD8">
      <w:start w:val="3"/>
      <w:numFmt w:val="bullet"/>
      <w:lvlText w:val="-"/>
      <w:lvlJc w:val="left"/>
      <w:pPr>
        <w:tabs>
          <w:tab w:val="num" w:pos="984"/>
        </w:tabs>
        <w:ind w:firstLine="62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257B2A92"/>
    <w:multiLevelType w:val="hybridMultilevel"/>
    <w:tmpl w:val="5A4C7BF0"/>
    <w:lvl w:ilvl="0" w:tplc="384C48F6">
      <w:numFmt w:val="bullet"/>
      <w:lvlText w:val="-"/>
      <w:lvlJc w:val="left"/>
      <w:pPr>
        <w:tabs>
          <w:tab w:val="num" w:pos="814"/>
        </w:tabs>
        <w:ind w:left="814" w:hanging="360"/>
      </w:pPr>
      <w:rPr>
        <w:rFonts w:ascii="Times New Roman" w:eastAsia="Times New Roman" w:hAnsi="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cs="Times New Roman" w:hint="default"/>
      </w:rPr>
    </w:lvl>
    <w:lvl w:ilvl="3" w:tplc="04190001">
      <w:start w:val="1"/>
      <w:numFmt w:val="bullet"/>
      <w:lvlText w:val=""/>
      <w:lvlJc w:val="left"/>
      <w:pPr>
        <w:tabs>
          <w:tab w:val="num" w:pos="2974"/>
        </w:tabs>
        <w:ind w:left="2974" w:hanging="360"/>
      </w:pPr>
      <w:rPr>
        <w:rFonts w:ascii="Symbol" w:hAnsi="Symbol" w:cs="Times New Roman"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cs="Times New Roman" w:hint="default"/>
      </w:rPr>
    </w:lvl>
    <w:lvl w:ilvl="6" w:tplc="04190001">
      <w:start w:val="1"/>
      <w:numFmt w:val="bullet"/>
      <w:lvlText w:val=""/>
      <w:lvlJc w:val="left"/>
      <w:pPr>
        <w:tabs>
          <w:tab w:val="num" w:pos="5134"/>
        </w:tabs>
        <w:ind w:left="5134" w:hanging="360"/>
      </w:pPr>
      <w:rPr>
        <w:rFonts w:ascii="Symbol" w:hAnsi="Symbol" w:cs="Times New Roman"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cs="Times New Roman" w:hint="default"/>
      </w:rPr>
    </w:lvl>
  </w:abstractNum>
  <w:abstractNum w:abstractNumId="8">
    <w:nsid w:val="278F5DC0"/>
    <w:multiLevelType w:val="hybridMultilevel"/>
    <w:tmpl w:val="B818E35C"/>
    <w:lvl w:ilvl="0" w:tplc="D1FC455C">
      <w:start w:val="1"/>
      <w:numFmt w:val="decimal"/>
      <w:lvlText w:val="%1."/>
      <w:lvlJc w:val="left"/>
      <w:pPr>
        <w:tabs>
          <w:tab w:val="num" w:pos="984"/>
        </w:tabs>
        <w:ind w:left="0" w:firstLine="624"/>
      </w:pPr>
      <w:rPr>
        <w:caps w:val="0"/>
        <w:strike w:val="0"/>
        <w:dstrike w:val="0"/>
        <w:vanish w:val="0"/>
        <w:webHidde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D7A28"/>
    <w:multiLevelType w:val="hybridMultilevel"/>
    <w:tmpl w:val="157A5858"/>
    <w:lvl w:ilvl="0" w:tplc="04190011">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F13729"/>
    <w:multiLevelType w:val="hybridMultilevel"/>
    <w:tmpl w:val="DD301E42"/>
    <w:lvl w:ilvl="0" w:tplc="3ECC7BAC">
      <w:start w:val="1"/>
      <w:numFmt w:val="decimal"/>
      <w:lvlText w:val="%1."/>
      <w:lvlJc w:val="left"/>
      <w:pPr>
        <w:tabs>
          <w:tab w:val="num" w:pos="1144"/>
        </w:tabs>
        <w:ind w:left="1144" w:hanging="69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1">
    <w:nsid w:val="32540878"/>
    <w:multiLevelType w:val="hybridMultilevel"/>
    <w:tmpl w:val="FC60AEC2"/>
    <w:lvl w:ilvl="0" w:tplc="F0384F8C">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CD140056">
      <w:start w:val="1"/>
      <w:numFmt w:val="decimal"/>
      <w:lvlText w:val="%4."/>
      <w:lvlJc w:val="left"/>
      <w:pPr>
        <w:tabs>
          <w:tab w:val="num" w:pos="2974"/>
        </w:tabs>
        <w:ind w:left="2974" w:hanging="360"/>
      </w:pPr>
      <w:rPr>
        <w:rFonts w:ascii="Times New Roman" w:eastAsia="Times New Roman" w:hAnsi="Times New Roman"/>
      </w:r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2">
    <w:nsid w:val="38183769"/>
    <w:multiLevelType w:val="hybridMultilevel"/>
    <w:tmpl w:val="34AE5EC6"/>
    <w:lvl w:ilvl="0" w:tplc="5B4CD38C">
      <w:start w:val="1"/>
      <w:numFmt w:val="decimal"/>
      <w:lvlText w:val="%1."/>
      <w:lvlJc w:val="left"/>
      <w:pPr>
        <w:tabs>
          <w:tab w:val="num" w:pos="1144"/>
        </w:tabs>
        <w:ind w:left="1144" w:hanging="69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3">
    <w:nsid w:val="414B1F50"/>
    <w:multiLevelType w:val="hybridMultilevel"/>
    <w:tmpl w:val="544AF90E"/>
    <w:lvl w:ilvl="0" w:tplc="2BACEA96">
      <w:start w:val="1"/>
      <w:numFmt w:val="decimal"/>
      <w:lvlText w:val="%1."/>
      <w:lvlJc w:val="left"/>
      <w:pPr>
        <w:tabs>
          <w:tab w:val="num" w:pos="984"/>
        </w:tabs>
        <w:ind w:left="0" w:firstLine="62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164495B"/>
    <w:multiLevelType w:val="hybridMultilevel"/>
    <w:tmpl w:val="A4D2BDA6"/>
    <w:lvl w:ilvl="0" w:tplc="DE6ED714">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5">
    <w:nsid w:val="426C5EB1"/>
    <w:multiLevelType w:val="hybridMultilevel"/>
    <w:tmpl w:val="BD5024A0"/>
    <w:lvl w:ilvl="0" w:tplc="69F2DB12">
      <w:start w:val="1"/>
      <w:numFmt w:val="decimal"/>
      <w:lvlText w:val="%1."/>
      <w:lvlJc w:val="left"/>
      <w:pPr>
        <w:tabs>
          <w:tab w:val="num" w:pos="1159"/>
        </w:tabs>
        <w:ind w:left="1159" w:hanging="705"/>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6">
    <w:nsid w:val="47025F3F"/>
    <w:multiLevelType w:val="hybridMultilevel"/>
    <w:tmpl w:val="302EDBC4"/>
    <w:lvl w:ilvl="0" w:tplc="FE443FB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4A9D4000"/>
    <w:multiLevelType w:val="hybridMultilevel"/>
    <w:tmpl w:val="D31A1FB2"/>
    <w:lvl w:ilvl="0" w:tplc="37E6C42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4C4664DE"/>
    <w:multiLevelType w:val="hybridMultilevel"/>
    <w:tmpl w:val="3B78D738"/>
    <w:lvl w:ilvl="0" w:tplc="853CC6D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F9136AE"/>
    <w:multiLevelType w:val="hybridMultilevel"/>
    <w:tmpl w:val="6B48245A"/>
    <w:lvl w:ilvl="0" w:tplc="E84A211A">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0">
    <w:nsid w:val="4FC86D67"/>
    <w:multiLevelType w:val="hybridMultilevel"/>
    <w:tmpl w:val="62F02626"/>
    <w:lvl w:ilvl="0" w:tplc="93965780">
      <w:start w:val="1"/>
      <w:numFmt w:val="bullet"/>
      <w:lvlText w:val="-"/>
      <w:lvlJc w:val="left"/>
      <w:pPr>
        <w:tabs>
          <w:tab w:val="num" w:pos="1099"/>
        </w:tabs>
        <w:ind w:left="1099" w:hanging="645"/>
      </w:pPr>
      <w:rPr>
        <w:rFonts w:ascii="Times New Roman" w:eastAsia="Times New Roman" w:hAnsi="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cs="Times New Roman" w:hint="default"/>
      </w:rPr>
    </w:lvl>
    <w:lvl w:ilvl="3" w:tplc="04190001">
      <w:start w:val="1"/>
      <w:numFmt w:val="bullet"/>
      <w:lvlText w:val=""/>
      <w:lvlJc w:val="left"/>
      <w:pPr>
        <w:tabs>
          <w:tab w:val="num" w:pos="2974"/>
        </w:tabs>
        <w:ind w:left="2974" w:hanging="360"/>
      </w:pPr>
      <w:rPr>
        <w:rFonts w:ascii="Symbol" w:hAnsi="Symbol" w:cs="Times New Roman"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cs="Times New Roman" w:hint="default"/>
      </w:rPr>
    </w:lvl>
    <w:lvl w:ilvl="6" w:tplc="04190001">
      <w:start w:val="1"/>
      <w:numFmt w:val="bullet"/>
      <w:lvlText w:val=""/>
      <w:lvlJc w:val="left"/>
      <w:pPr>
        <w:tabs>
          <w:tab w:val="num" w:pos="5134"/>
        </w:tabs>
        <w:ind w:left="5134" w:hanging="360"/>
      </w:pPr>
      <w:rPr>
        <w:rFonts w:ascii="Symbol" w:hAnsi="Symbol" w:cs="Times New Roman"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cs="Times New Roman" w:hint="default"/>
      </w:rPr>
    </w:lvl>
  </w:abstractNum>
  <w:abstractNum w:abstractNumId="21">
    <w:nsid w:val="5B440791"/>
    <w:multiLevelType w:val="hybridMultilevel"/>
    <w:tmpl w:val="BCC09FF8"/>
    <w:lvl w:ilvl="0" w:tplc="068C7292">
      <w:start w:val="1"/>
      <w:numFmt w:val="decimal"/>
      <w:lvlText w:val="%1."/>
      <w:lvlJc w:val="left"/>
      <w:pPr>
        <w:tabs>
          <w:tab w:val="num" w:pos="1204"/>
        </w:tabs>
        <w:ind w:left="1204" w:hanging="75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2">
    <w:nsid w:val="5B5473AC"/>
    <w:multiLevelType w:val="hybridMultilevel"/>
    <w:tmpl w:val="5956C75E"/>
    <w:lvl w:ilvl="0" w:tplc="05444978">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3">
    <w:nsid w:val="5C863F96"/>
    <w:multiLevelType w:val="hybridMultilevel"/>
    <w:tmpl w:val="70C017BA"/>
    <w:lvl w:ilvl="0" w:tplc="2E6412A4">
      <w:start w:val="1"/>
      <w:numFmt w:val="decimal"/>
      <w:lvlText w:val="%1."/>
      <w:lvlJc w:val="left"/>
      <w:pPr>
        <w:tabs>
          <w:tab w:val="num" w:pos="1174"/>
        </w:tabs>
        <w:ind w:left="1174" w:hanging="72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4">
    <w:nsid w:val="636020DE"/>
    <w:multiLevelType w:val="hybridMultilevel"/>
    <w:tmpl w:val="B9382A06"/>
    <w:lvl w:ilvl="0" w:tplc="32900D7C">
      <w:start w:val="1"/>
      <w:numFmt w:val="bullet"/>
      <w:lvlText w:val="-"/>
      <w:lvlJc w:val="left"/>
      <w:pPr>
        <w:tabs>
          <w:tab w:val="num" w:pos="814"/>
        </w:tabs>
        <w:ind w:firstLine="454"/>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25">
    <w:nsid w:val="64D461DA"/>
    <w:multiLevelType w:val="hybridMultilevel"/>
    <w:tmpl w:val="37DA10FC"/>
    <w:lvl w:ilvl="0" w:tplc="41AA945C">
      <w:start w:val="1"/>
      <w:numFmt w:val="decimal"/>
      <w:lvlText w:val="%1."/>
      <w:lvlJc w:val="left"/>
      <w:pPr>
        <w:tabs>
          <w:tab w:val="num" w:pos="1219"/>
        </w:tabs>
        <w:ind w:left="1219" w:hanging="765"/>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6">
    <w:nsid w:val="65D55704"/>
    <w:multiLevelType w:val="hybridMultilevel"/>
    <w:tmpl w:val="DD06E920"/>
    <w:lvl w:ilvl="0" w:tplc="8392FBAE">
      <w:start w:val="1"/>
      <w:numFmt w:val="decimal"/>
      <w:lvlText w:val="%1."/>
      <w:lvlJc w:val="left"/>
      <w:pPr>
        <w:tabs>
          <w:tab w:val="num" w:pos="814"/>
        </w:tabs>
        <w:ind w:left="814" w:hanging="360"/>
      </w:pPr>
      <w:rPr>
        <w:rFonts w:ascii="Times New Roman" w:hAnsi="Times New Roman" w:cs="Times New Roman" w:hint="default"/>
        <w:sz w:val="24"/>
        <w:szCs w:val="24"/>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7">
    <w:nsid w:val="66476E0A"/>
    <w:multiLevelType w:val="hybridMultilevel"/>
    <w:tmpl w:val="99F49694"/>
    <w:lvl w:ilvl="0" w:tplc="28327368">
      <w:start w:val="1"/>
      <w:numFmt w:val="decimal"/>
      <w:lvlText w:val="%1."/>
      <w:lvlJc w:val="left"/>
      <w:pPr>
        <w:tabs>
          <w:tab w:val="num" w:pos="814"/>
        </w:tabs>
        <w:ind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9412B12"/>
    <w:multiLevelType w:val="hybridMultilevel"/>
    <w:tmpl w:val="36B877A2"/>
    <w:lvl w:ilvl="0" w:tplc="4D566846">
      <w:numFmt w:val="bullet"/>
      <w:lvlText w:val="-"/>
      <w:lvlJc w:val="left"/>
      <w:pPr>
        <w:tabs>
          <w:tab w:val="num" w:pos="984"/>
        </w:tabs>
        <w:ind w:left="0" w:firstLine="62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64331DA"/>
    <w:multiLevelType w:val="hybridMultilevel"/>
    <w:tmpl w:val="246EF7F8"/>
    <w:lvl w:ilvl="0" w:tplc="14E2885E">
      <w:start w:val="1"/>
      <w:numFmt w:val="decimal"/>
      <w:lvlText w:val="%1."/>
      <w:lvlJc w:val="left"/>
      <w:pPr>
        <w:tabs>
          <w:tab w:val="num" w:pos="984"/>
        </w:tabs>
        <w:ind w:left="0" w:firstLine="624"/>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30">
    <w:nsid w:val="77F4230A"/>
    <w:multiLevelType w:val="hybridMultilevel"/>
    <w:tmpl w:val="B9382A06"/>
    <w:lvl w:ilvl="0" w:tplc="CB9A7DB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17"/>
  </w:num>
  <w:num w:numId="5">
    <w:abstractNumId w:val="27"/>
  </w:num>
  <w:num w:numId="6">
    <w:abstractNumId w:val="24"/>
  </w:num>
  <w:num w:numId="7">
    <w:abstractNumId w:val="29"/>
  </w:num>
  <w:num w:numId="8">
    <w:abstractNumId w:val="25"/>
  </w:num>
  <w:num w:numId="9">
    <w:abstractNumId w:val="19"/>
  </w:num>
  <w:num w:numId="10">
    <w:abstractNumId w:val="11"/>
  </w:num>
  <w:num w:numId="11">
    <w:abstractNumId w:val="21"/>
  </w:num>
  <w:num w:numId="12">
    <w:abstractNumId w:val="12"/>
  </w:num>
  <w:num w:numId="13">
    <w:abstractNumId w:val="1"/>
  </w:num>
  <w:num w:numId="14">
    <w:abstractNumId w:val="14"/>
  </w:num>
  <w:num w:numId="15">
    <w:abstractNumId w:val="26"/>
  </w:num>
  <w:num w:numId="16">
    <w:abstractNumId w:val="22"/>
  </w:num>
  <w:num w:numId="17">
    <w:abstractNumId w:val="20"/>
  </w:num>
  <w:num w:numId="18">
    <w:abstractNumId w:val="6"/>
  </w:num>
  <w:num w:numId="19">
    <w:abstractNumId w:val="2"/>
  </w:num>
  <w:num w:numId="20">
    <w:abstractNumId w:val="3"/>
  </w:num>
  <w:num w:numId="21">
    <w:abstractNumId w:val="23"/>
  </w:num>
  <w:num w:numId="22">
    <w:abstractNumId w:val="16"/>
  </w:num>
  <w:num w:numId="23">
    <w:abstractNumId w:val="10"/>
  </w:num>
  <w:num w:numId="24">
    <w:abstractNumId w:val="7"/>
  </w:num>
  <w:num w:numId="25">
    <w:abstractNumId w:val="4"/>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 w:numId="30">
    <w:abstractNumId w:val="0"/>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6C"/>
    <w:rsid w:val="00027D11"/>
    <w:rsid w:val="000415A1"/>
    <w:rsid w:val="00064D6A"/>
    <w:rsid w:val="000652DF"/>
    <w:rsid w:val="00076A0E"/>
    <w:rsid w:val="000800BF"/>
    <w:rsid w:val="00084C63"/>
    <w:rsid w:val="000A44B5"/>
    <w:rsid w:val="000C05E6"/>
    <w:rsid w:val="000C3590"/>
    <w:rsid w:val="000E33D1"/>
    <w:rsid w:val="000F1C10"/>
    <w:rsid w:val="000F36A9"/>
    <w:rsid w:val="000F7279"/>
    <w:rsid w:val="00123BBE"/>
    <w:rsid w:val="00124DAC"/>
    <w:rsid w:val="001315A8"/>
    <w:rsid w:val="00180C87"/>
    <w:rsid w:val="00186FEC"/>
    <w:rsid w:val="001A41FF"/>
    <w:rsid w:val="001B0BB6"/>
    <w:rsid w:val="001B4DF0"/>
    <w:rsid w:val="001D45FF"/>
    <w:rsid w:val="001F0428"/>
    <w:rsid w:val="001F4E14"/>
    <w:rsid w:val="001F5746"/>
    <w:rsid w:val="0020617F"/>
    <w:rsid w:val="002502A6"/>
    <w:rsid w:val="0025191B"/>
    <w:rsid w:val="00255150"/>
    <w:rsid w:val="002825FD"/>
    <w:rsid w:val="00287F49"/>
    <w:rsid w:val="00291E6C"/>
    <w:rsid w:val="00292E8F"/>
    <w:rsid w:val="002946E3"/>
    <w:rsid w:val="002B2191"/>
    <w:rsid w:val="002C71E2"/>
    <w:rsid w:val="002D7D04"/>
    <w:rsid w:val="002E388D"/>
    <w:rsid w:val="003361EE"/>
    <w:rsid w:val="00341BA3"/>
    <w:rsid w:val="00361F35"/>
    <w:rsid w:val="00371573"/>
    <w:rsid w:val="00377326"/>
    <w:rsid w:val="003A2443"/>
    <w:rsid w:val="003A77E6"/>
    <w:rsid w:val="003C7C96"/>
    <w:rsid w:val="003D6A13"/>
    <w:rsid w:val="00404F18"/>
    <w:rsid w:val="00441CBD"/>
    <w:rsid w:val="004443E8"/>
    <w:rsid w:val="004572CD"/>
    <w:rsid w:val="00464D61"/>
    <w:rsid w:val="00493F1D"/>
    <w:rsid w:val="004A763D"/>
    <w:rsid w:val="004B72C9"/>
    <w:rsid w:val="004E2B0F"/>
    <w:rsid w:val="004F3FBF"/>
    <w:rsid w:val="00515AC4"/>
    <w:rsid w:val="0051775E"/>
    <w:rsid w:val="00520119"/>
    <w:rsid w:val="0054460E"/>
    <w:rsid w:val="00545B05"/>
    <w:rsid w:val="005641F4"/>
    <w:rsid w:val="00580500"/>
    <w:rsid w:val="0058437A"/>
    <w:rsid w:val="005B0645"/>
    <w:rsid w:val="005B17F7"/>
    <w:rsid w:val="005D55D5"/>
    <w:rsid w:val="005E0D82"/>
    <w:rsid w:val="005F1D04"/>
    <w:rsid w:val="00607C29"/>
    <w:rsid w:val="00617A43"/>
    <w:rsid w:val="00621881"/>
    <w:rsid w:val="00660392"/>
    <w:rsid w:val="0069397B"/>
    <w:rsid w:val="006A6AD2"/>
    <w:rsid w:val="006D25DB"/>
    <w:rsid w:val="006E5224"/>
    <w:rsid w:val="00702F49"/>
    <w:rsid w:val="00702FC1"/>
    <w:rsid w:val="0070705A"/>
    <w:rsid w:val="007240FC"/>
    <w:rsid w:val="00745702"/>
    <w:rsid w:val="00756624"/>
    <w:rsid w:val="00763EE1"/>
    <w:rsid w:val="007A2CCC"/>
    <w:rsid w:val="007E1A77"/>
    <w:rsid w:val="007E4F70"/>
    <w:rsid w:val="00813D0F"/>
    <w:rsid w:val="0083103F"/>
    <w:rsid w:val="00854622"/>
    <w:rsid w:val="00872709"/>
    <w:rsid w:val="00877E09"/>
    <w:rsid w:val="00892887"/>
    <w:rsid w:val="008A62D7"/>
    <w:rsid w:val="008C63FF"/>
    <w:rsid w:val="008E744E"/>
    <w:rsid w:val="00910FF3"/>
    <w:rsid w:val="00911925"/>
    <w:rsid w:val="00937CDF"/>
    <w:rsid w:val="00954153"/>
    <w:rsid w:val="009723C9"/>
    <w:rsid w:val="0098303B"/>
    <w:rsid w:val="00983ABF"/>
    <w:rsid w:val="009A6396"/>
    <w:rsid w:val="009D7199"/>
    <w:rsid w:val="009F1464"/>
    <w:rsid w:val="00A212DE"/>
    <w:rsid w:val="00A41B46"/>
    <w:rsid w:val="00A51E49"/>
    <w:rsid w:val="00A52826"/>
    <w:rsid w:val="00A66B53"/>
    <w:rsid w:val="00A72EBC"/>
    <w:rsid w:val="00A91ECE"/>
    <w:rsid w:val="00A96763"/>
    <w:rsid w:val="00AC20FC"/>
    <w:rsid w:val="00AD22F4"/>
    <w:rsid w:val="00AD4E58"/>
    <w:rsid w:val="00AF7CAF"/>
    <w:rsid w:val="00B43E0F"/>
    <w:rsid w:val="00B653E7"/>
    <w:rsid w:val="00B7260B"/>
    <w:rsid w:val="00BB4E53"/>
    <w:rsid w:val="00BB68B8"/>
    <w:rsid w:val="00BC389A"/>
    <w:rsid w:val="00BD0873"/>
    <w:rsid w:val="00BE049F"/>
    <w:rsid w:val="00BF56BC"/>
    <w:rsid w:val="00C016AC"/>
    <w:rsid w:val="00C5748D"/>
    <w:rsid w:val="00C71AC4"/>
    <w:rsid w:val="00CC507A"/>
    <w:rsid w:val="00CD02D6"/>
    <w:rsid w:val="00CE0713"/>
    <w:rsid w:val="00CF59A0"/>
    <w:rsid w:val="00D03C59"/>
    <w:rsid w:val="00D16058"/>
    <w:rsid w:val="00D22DEB"/>
    <w:rsid w:val="00D329DA"/>
    <w:rsid w:val="00D50EEB"/>
    <w:rsid w:val="00D7561E"/>
    <w:rsid w:val="00D768CE"/>
    <w:rsid w:val="00DF25B8"/>
    <w:rsid w:val="00E0177B"/>
    <w:rsid w:val="00E123DB"/>
    <w:rsid w:val="00E14D71"/>
    <w:rsid w:val="00E4041B"/>
    <w:rsid w:val="00E42BCE"/>
    <w:rsid w:val="00E50D5C"/>
    <w:rsid w:val="00E923FC"/>
    <w:rsid w:val="00EA45BB"/>
    <w:rsid w:val="00ED61DB"/>
    <w:rsid w:val="00ED7BCF"/>
    <w:rsid w:val="00EE2F71"/>
    <w:rsid w:val="00EE7E11"/>
    <w:rsid w:val="00EF53D6"/>
    <w:rsid w:val="00EF63CA"/>
    <w:rsid w:val="00EF6C0C"/>
    <w:rsid w:val="00F21508"/>
    <w:rsid w:val="00F31169"/>
    <w:rsid w:val="00F31493"/>
    <w:rsid w:val="00F46C1A"/>
    <w:rsid w:val="00F82A9D"/>
    <w:rsid w:val="00F971B7"/>
    <w:rsid w:val="00FA0993"/>
    <w:rsid w:val="00FA792A"/>
    <w:rsid w:val="00FD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ody Text Indent"/>
    <w:basedOn w:val="a"/>
    <w:pPr>
      <w:ind w:firstLine="709"/>
      <w:jc w:val="both"/>
    </w:pPr>
    <w:rPr>
      <w:szCs w:val="20"/>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
    <w:name w:val="Body Text Indent 2"/>
    <w:basedOn w:val="a"/>
    <w:pPr>
      <w:autoSpaceDE w:val="0"/>
      <w:autoSpaceDN w:val="0"/>
      <w:adjustRightInd w:val="0"/>
      <w:ind w:firstLine="540"/>
      <w:jc w:val="both"/>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ody Text Indent"/>
    <w:basedOn w:val="a"/>
    <w:pPr>
      <w:ind w:firstLine="709"/>
      <w:jc w:val="both"/>
    </w:pPr>
    <w:rPr>
      <w:szCs w:val="20"/>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
    <w:name w:val="Body Text Indent 2"/>
    <w:basedOn w:val="a"/>
    <w:pPr>
      <w:autoSpaceDE w:val="0"/>
      <w:autoSpaceDN w:val="0"/>
      <w:adjustRightInd w:val="0"/>
      <w:ind w:firstLine="540"/>
      <w:jc w:val="both"/>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hyperlink" Target="consultantplus://offline/ref=97BE19A0C68035FB4D7D8F72DA1EEE06D3B44C20F50CA1DBD932C5BD239B95E20F70F728065617F5K6PEG" TargetMode="External"/><Relationship Id="rId18" Type="http://schemas.openxmlformats.org/officeDocument/2006/relationships/hyperlink" Target="consultantplus://offline/ref=7D85314CED2C3E158E1744C98701B8F4B5EFD548CD9477D0FAE56285A96C7E6F0D7E115AAC9A7849y6hEB" TargetMode="External"/><Relationship Id="rId26" Type="http://schemas.openxmlformats.org/officeDocument/2006/relationships/hyperlink" Target="consultantplus://offline/ref=4CC2F6BC22CC9A1BBBFA2BE0C559AD258E000A4205D1FDBA3CF048247DL1qFF" TargetMode="External"/><Relationship Id="rId3" Type="http://schemas.openxmlformats.org/officeDocument/2006/relationships/styles" Target="styles.xml"/><Relationship Id="rId21" Type="http://schemas.openxmlformats.org/officeDocument/2006/relationships/hyperlink" Target="consultantplus://offline/ref=250FBC02255A37DCD709C66D8C630E75D988187B511EB4B9B7BDD56C63yFc9H" TargetMode="External"/><Relationship Id="rId7" Type="http://schemas.openxmlformats.org/officeDocument/2006/relationships/hyperlink" Target="consultantplus://offline/main?base=LAW;n=117484;fld=134;dst=100013" TargetMode="External"/><Relationship Id="rId12" Type="http://schemas.openxmlformats.org/officeDocument/2006/relationships/hyperlink" Target="consultantplus://offline/ref=97BE19A0C68035FB4D7D8F72DA1EEE06D3B44624F807A1DBD932C5BD23K9PBG" TargetMode="External"/><Relationship Id="rId17" Type="http://schemas.openxmlformats.org/officeDocument/2006/relationships/hyperlink" Target="consultantplus://offline/ref=6312E158D9C42E93EE5D4A4015DD0ED80107953E0A57B72070AD5DB6E4048E6BCBA06C8059275473FD74A" TargetMode="External"/><Relationship Id="rId25" Type="http://schemas.openxmlformats.org/officeDocument/2006/relationships/hyperlink" Target="consultantplus://offline/ref=90507273C7C415D63D6AB1768DC221F24654B72E8590FE54BD4402FDC0E043BCB87960A82569DF0EtAPEC" TargetMode="External"/><Relationship Id="rId2" Type="http://schemas.openxmlformats.org/officeDocument/2006/relationships/numbering" Target="numbering.xml"/><Relationship Id="rId16" Type="http://schemas.openxmlformats.org/officeDocument/2006/relationships/hyperlink" Target="consultantplus://offline/ref=95C7129358B435DF8E449C6197A3C66C89C49955FEA71540D46BDB36727857B6C12AC3620C0E41F4C8a8E" TargetMode="External"/><Relationship Id="rId20" Type="http://schemas.openxmlformats.org/officeDocument/2006/relationships/hyperlink" Target="consultantplus://offline/ref=250FBC02255A37DCD709C66D8C630E75D98910735213B4B9B7BDD56C63yFc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BF8FE9F09EFD5CB79D7BD9B133BF5F6B01DA0809861D9BBA301C809Dk3OBB" TargetMode="External"/><Relationship Id="rId24" Type="http://schemas.openxmlformats.org/officeDocument/2006/relationships/hyperlink" Target="consultantplus://offline/ref=2E161F7BA864E58213139C026714533EC23A9171918E16E4797FB04D59A9YDF" TargetMode="External"/><Relationship Id="rId5" Type="http://schemas.openxmlformats.org/officeDocument/2006/relationships/settings" Target="settings.xml"/><Relationship Id="rId15" Type="http://schemas.openxmlformats.org/officeDocument/2006/relationships/hyperlink" Target="consultantplus://offline/ref=97BE19A0C68035FB4D7D8F72DA1EEE06D3B54725F907A1DBD932C5BD23K9PBG" TargetMode="External"/><Relationship Id="rId23" Type="http://schemas.openxmlformats.org/officeDocument/2006/relationships/hyperlink" Target="consultantplus://offline/ref=2E161F7BA864E58213139C026714533EC23790769D8C16E4797FB04D59A9YDF" TargetMode="External"/><Relationship Id="rId28" Type="http://schemas.openxmlformats.org/officeDocument/2006/relationships/fontTable" Target="fontTable.xml"/><Relationship Id="rId10" Type="http://schemas.openxmlformats.org/officeDocument/2006/relationships/hyperlink" Target="consultantplus://offline/ref=E8BF8FE9F09EFD5CB79D7BD9B133BF5F6B00D2000A8B1D9BBA301C809Dk3OBB" TargetMode="External"/><Relationship Id="rId19" Type="http://schemas.openxmlformats.org/officeDocument/2006/relationships/hyperlink" Target="consultantplus://offline/ref=8BB5528F9286B8BB8B549361D3AC4B01B01C674F22ABF370B64162212DEEEF58EAD475C6E2C00CGAZ0F" TargetMode="External"/><Relationship Id="rId4" Type="http://schemas.microsoft.com/office/2007/relationships/stylesWithEffects" Target="stylesWithEffects.xml"/><Relationship Id="rId9" Type="http://schemas.openxmlformats.org/officeDocument/2006/relationships/hyperlink" Target="consultantplus://offline/main?base=LAW;n=115681;fld=134" TargetMode="External"/><Relationship Id="rId14" Type="http://schemas.openxmlformats.org/officeDocument/2006/relationships/hyperlink" Target="consultantplus://offline/ref=97BE19A0C68035FB4D7D8F72DA1EEE06D3B44C20F50CA1DBD932C5BD239B95E20F70F728065617F5K6PFG" TargetMode="External"/><Relationship Id="rId22" Type="http://schemas.openxmlformats.org/officeDocument/2006/relationships/hyperlink" Target="consultantplus://offline/ref=250FBC02255A37DCD709C66D8C630E75D98910735213B4B9B7BDD56C63yFc9H" TargetMode="External"/><Relationship Id="rId27" Type="http://schemas.openxmlformats.org/officeDocument/2006/relationships/hyperlink" Target="consultantplus://offline/ref=4CC2F6BC22CC9A1BBBFA2BE0C559AD258E0D0B4509D3FDBA3CF048247DL1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6C92-D84C-4493-91A3-02165B98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16609</Words>
  <Characters>94674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111061</CharactersWithSpaces>
  <SharedDoc>false</SharedDoc>
  <HLinks>
    <vt:vector size="126" baseType="variant">
      <vt:variant>
        <vt:i4>5963790</vt:i4>
      </vt:variant>
      <vt:variant>
        <vt:i4>60</vt:i4>
      </vt:variant>
      <vt:variant>
        <vt:i4>0</vt:i4>
      </vt:variant>
      <vt:variant>
        <vt:i4>5</vt:i4>
      </vt:variant>
      <vt:variant>
        <vt:lpwstr>consultantplus://offline/ref=4CC2F6BC22CC9A1BBBFA2BE0C559AD258E0D0B4509D3FDBA3CF048247DL1qFF</vt:lpwstr>
      </vt:variant>
      <vt:variant>
        <vt:lpwstr/>
      </vt:variant>
      <vt:variant>
        <vt:i4>5963856</vt:i4>
      </vt:variant>
      <vt:variant>
        <vt:i4>57</vt:i4>
      </vt:variant>
      <vt:variant>
        <vt:i4>0</vt:i4>
      </vt:variant>
      <vt:variant>
        <vt:i4>5</vt:i4>
      </vt:variant>
      <vt:variant>
        <vt:lpwstr>consultantplus://offline/ref=4CC2F6BC22CC9A1BBBFA2BE0C559AD258E000A4205D1FDBA3CF048247DL1qFF</vt:lpwstr>
      </vt:variant>
      <vt:variant>
        <vt:lpwstr/>
      </vt:variant>
      <vt:variant>
        <vt:i4>2359399</vt:i4>
      </vt:variant>
      <vt:variant>
        <vt:i4>54</vt:i4>
      </vt:variant>
      <vt:variant>
        <vt:i4>0</vt:i4>
      </vt:variant>
      <vt:variant>
        <vt:i4>5</vt:i4>
      </vt:variant>
      <vt:variant>
        <vt:lpwstr>consultantplus://offline/ref=90507273C7C415D63D6AB1768DC221F24654B72E8590FE54BD4402FDC0E043BCB87960A82569DF0EtAPEC</vt:lpwstr>
      </vt:variant>
      <vt:variant>
        <vt:lpwstr/>
      </vt:variant>
      <vt:variant>
        <vt:i4>5570643</vt:i4>
      </vt:variant>
      <vt:variant>
        <vt:i4>51</vt:i4>
      </vt:variant>
      <vt:variant>
        <vt:i4>0</vt:i4>
      </vt:variant>
      <vt:variant>
        <vt:i4>5</vt:i4>
      </vt:variant>
      <vt:variant>
        <vt:lpwstr>consultantplus://offline/ref=2E161F7BA864E58213139C026714533EC23A9171918E16E4797FB04D59A9YDF</vt:lpwstr>
      </vt:variant>
      <vt:variant>
        <vt:lpwstr/>
      </vt:variant>
      <vt:variant>
        <vt:i4>5570640</vt:i4>
      </vt:variant>
      <vt:variant>
        <vt:i4>48</vt:i4>
      </vt:variant>
      <vt:variant>
        <vt:i4>0</vt:i4>
      </vt:variant>
      <vt:variant>
        <vt:i4>5</vt:i4>
      </vt:variant>
      <vt:variant>
        <vt:lpwstr>consultantplus://offline/ref=2E161F7BA864E58213139C026714533EC23790769D8C16E4797FB04D59A9YDF</vt:lpwstr>
      </vt:variant>
      <vt:variant>
        <vt:lpwstr/>
      </vt:variant>
      <vt:variant>
        <vt:i4>262233</vt:i4>
      </vt:variant>
      <vt:variant>
        <vt:i4>45</vt:i4>
      </vt:variant>
      <vt:variant>
        <vt:i4>0</vt:i4>
      </vt:variant>
      <vt:variant>
        <vt:i4>5</vt:i4>
      </vt:variant>
      <vt:variant>
        <vt:lpwstr>consultantplus://offline/ref=250FBC02255A37DCD709C66D8C630E75D98910735213B4B9B7BDD56C63yFc9H</vt:lpwstr>
      </vt:variant>
      <vt:variant>
        <vt:lpwstr/>
      </vt:variant>
      <vt:variant>
        <vt:i4>262228</vt:i4>
      </vt:variant>
      <vt:variant>
        <vt:i4>42</vt:i4>
      </vt:variant>
      <vt:variant>
        <vt:i4>0</vt:i4>
      </vt:variant>
      <vt:variant>
        <vt:i4>5</vt:i4>
      </vt:variant>
      <vt:variant>
        <vt:lpwstr>consultantplus://offline/ref=250FBC02255A37DCD709C66D8C630E75D988187B511EB4B9B7BDD56C63yFc9H</vt:lpwstr>
      </vt:variant>
      <vt:variant>
        <vt:lpwstr/>
      </vt:variant>
      <vt:variant>
        <vt:i4>262233</vt:i4>
      </vt:variant>
      <vt:variant>
        <vt:i4>39</vt:i4>
      </vt:variant>
      <vt:variant>
        <vt:i4>0</vt:i4>
      </vt:variant>
      <vt:variant>
        <vt:i4>5</vt:i4>
      </vt:variant>
      <vt:variant>
        <vt:lpwstr>consultantplus://offline/ref=250FBC02255A37DCD709C66D8C630E75D98910735213B4B9B7BDD56C63yFc9H</vt:lpwstr>
      </vt:variant>
      <vt:variant>
        <vt:lpwstr/>
      </vt:variant>
      <vt:variant>
        <vt:i4>983047</vt:i4>
      </vt:variant>
      <vt:variant>
        <vt:i4>36</vt:i4>
      </vt:variant>
      <vt:variant>
        <vt:i4>0</vt:i4>
      </vt:variant>
      <vt:variant>
        <vt:i4>5</vt:i4>
      </vt:variant>
      <vt:variant>
        <vt:lpwstr>consultantplus://offline/ref=8BB5528F9286B8BB8B549361D3AC4B01B01C674F22ABF370B64162212DEEEF58EAD475C6E2C00CGAZ0F</vt:lpwstr>
      </vt:variant>
      <vt:variant>
        <vt:lpwstr/>
      </vt:variant>
      <vt:variant>
        <vt:i4>6619234</vt:i4>
      </vt:variant>
      <vt:variant>
        <vt:i4>33</vt:i4>
      </vt:variant>
      <vt:variant>
        <vt:i4>0</vt:i4>
      </vt:variant>
      <vt:variant>
        <vt:i4>5</vt:i4>
      </vt:variant>
      <vt:variant>
        <vt:lpwstr>consultantplus://offline/ref=7D85314CED2C3E158E1744C98701B8F4B5EFD548CD9477D0FAE56285A96C7E6F0D7E115AAC9A7849y6hEB</vt:lpwstr>
      </vt:variant>
      <vt:variant>
        <vt:lpwstr/>
      </vt:variant>
      <vt:variant>
        <vt:i4>7471152</vt:i4>
      </vt:variant>
      <vt:variant>
        <vt:i4>30</vt:i4>
      </vt:variant>
      <vt:variant>
        <vt:i4>0</vt:i4>
      </vt:variant>
      <vt:variant>
        <vt:i4>5</vt:i4>
      </vt:variant>
      <vt:variant>
        <vt:lpwstr>consultantplus://offline/ref=6312E158D9C42E93EE5D4A4015DD0ED80107953E0A57B72070AD5DB6E4048E6BCBA06C8059275473FD74A</vt:lpwstr>
      </vt:variant>
      <vt:variant>
        <vt:lpwstr/>
      </vt:variant>
      <vt:variant>
        <vt:i4>3014754</vt:i4>
      </vt:variant>
      <vt:variant>
        <vt:i4>27</vt:i4>
      </vt:variant>
      <vt:variant>
        <vt:i4>0</vt:i4>
      </vt:variant>
      <vt:variant>
        <vt:i4>5</vt:i4>
      </vt:variant>
      <vt:variant>
        <vt:lpwstr>consultantplus://offline/ref=95C7129358B435DF8E449C6197A3C66C89C49955FEA71540D46BDB36727857B6C12AC3620C0E41F4C8a8E</vt:lpwstr>
      </vt:variant>
      <vt:variant>
        <vt:lpwstr/>
      </vt:variant>
      <vt:variant>
        <vt:i4>393219</vt:i4>
      </vt:variant>
      <vt:variant>
        <vt:i4>24</vt:i4>
      </vt:variant>
      <vt:variant>
        <vt:i4>0</vt:i4>
      </vt:variant>
      <vt:variant>
        <vt:i4>5</vt:i4>
      </vt:variant>
      <vt:variant>
        <vt:lpwstr>consultantplus://offline/ref=97BE19A0C68035FB4D7D8F72DA1EEE06D3B54725F907A1DBD932C5BD23K9PBG</vt:lpwstr>
      </vt:variant>
      <vt:variant>
        <vt:lpwstr/>
      </vt:variant>
      <vt:variant>
        <vt:i4>6422590</vt:i4>
      </vt:variant>
      <vt:variant>
        <vt:i4>21</vt:i4>
      </vt:variant>
      <vt:variant>
        <vt:i4>0</vt:i4>
      </vt:variant>
      <vt:variant>
        <vt:i4>5</vt:i4>
      </vt:variant>
      <vt:variant>
        <vt:lpwstr>consultantplus://offline/ref=97BE19A0C68035FB4D7D8F72DA1EEE06D3B44C20F50CA1DBD932C5BD239B95E20F70F728065617F5K6PFG</vt:lpwstr>
      </vt:variant>
      <vt:variant>
        <vt:lpwstr/>
      </vt:variant>
      <vt:variant>
        <vt:i4>6422589</vt:i4>
      </vt:variant>
      <vt:variant>
        <vt:i4>18</vt:i4>
      </vt:variant>
      <vt:variant>
        <vt:i4>0</vt:i4>
      </vt:variant>
      <vt:variant>
        <vt:i4>5</vt:i4>
      </vt:variant>
      <vt:variant>
        <vt:lpwstr>consultantplus://offline/ref=97BE19A0C68035FB4D7D8F72DA1EEE06D3B44C20F50CA1DBD932C5BD239B95E20F70F728065617F5K6PEG</vt:lpwstr>
      </vt:variant>
      <vt:variant>
        <vt:lpwstr/>
      </vt:variant>
      <vt:variant>
        <vt:i4>393219</vt:i4>
      </vt:variant>
      <vt:variant>
        <vt:i4>15</vt:i4>
      </vt:variant>
      <vt:variant>
        <vt:i4>0</vt:i4>
      </vt:variant>
      <vt:variant>
        <vt:i4>5</vt:i4>
      </vt:variant>
      <vt:variant>
        <vt:lpwstr>consultantplus://offline/ref=97BE19A0C68035FB4D7D8F72DA1EEE06D3B44624F807A1DBD932C5BD23K9PBG</vt:lpwstr>
      </vt:variant>
      <vt:variant>
        <vt:lpwstr/>
      </vt:variant>
      <vt:variant>
        <vt:i4>4784140</vt:i4>
      </vt:variant>
      <vt:variant>
        <vt:i4>12</vt:i4>
      </vt:variant>
      <vt:variant>
        <vt:i4>0</vt:i4>
      </vt:variant>
      <vt:variant>
        <vt:i4>5</vt:i4>
      </vt:variant>
      <vt:variant>
        <vt:lpwstr>consultantplus://offline/ref=E8BF8FE9F09EFD5CB79D7BD9B133BF5F6B01DA0809861D9BBA301C809Dk3OBB</vt:lpwstr>
      </vt:variant>
      <vt:variant>
        <vt:lpwstr/>
      </vt:variant>
      <vt:variant>
        <vt:i4>4784218</vt:i4>
      </vt:variant>
      <vt:variant>
        <vt:i4>9</vt:i4>
      </vt:variant>
      <vt:variant>
        <vt:i4>0</vt:i4>
      </vt:variant>
      <vt:variant>
        <vt:i4>5</vt:i4>
      </vt:variant>
      <vt:variant>
        <vt:lpwstr>consultantplus://offline/ref=E8BF8FE9F09EFD5CB79D7BD9B133BF5F6B00D2000A8B1D9BBA301C809Dk3OBB</vt:lpwstr>
      </vt:variant>
      <vt:variant>
        <vt:lpwstr/>
      </vt:variant>
      <vt:variant>
        <vt:i4>8323192</vt:i4>
      </vt:variant>
      <vt:variant>
        <vt:i4>6</vt:i4>
      </vt:variant>
      <vt:variant>
        <vt:i4>0</vt:i4>
      </vt:variant>
      <vt:variant>
        <vt:i4>5</vt:i4>
      </vt:variant>
      <vt:variant>
        <vt:lpwstr>consultantplus://offline/main?base=LAW;n=115681;fld=134</vt:lpwstr>
      </vt:variant>
      <vt:variant>
        <vt:lpwstr/>
      </vt:variant>
      <vt:variant>
        <vt:i4>8323192</vt:i4>
      </vt:variant>
      <vt:variant>
        <vt:i4>3</vt:i4>
      </vt:variant>
      <vt:variant>
        <vt:i4>0</vt:i4>
      </vt:variant>
      <vt:variant>
        <vt:i4>5</vt:i4>
      </vt:variant>
      <vt:variant>
        <vt:lpwstr>consultantplus://offline/main?base=LAW;n=115681;fld=134</vt:lpwstr>
      </vt:variant>
      <vt:variant>
        <vt:lpwstr/>
      </vt:variant>
      <vt:variant>
        <vt:i4>3866731</vt:i4>
      </vt:variant>
      <vt:variant>
        <vt:i4>0</vt:i4>
      </vt:variant>
      <vt:variant>
        <vt:i4>0</vt:i4>
      </vt:variant>
      <vt:variant>
        <vt:i4>5</vt:i4>
      </vt:variant>
      <vt:variant>
        <vt:lpwstr>consultantplus://offline/main?base=LAW;n=117484;fld=134;dst=100013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comp04</dc:creator>
  <cp:keywords/>
  <cp:lastModifiedBy>ADMIN</cp:lastModifiedBy>
  <cp:revision>2</cp:revision>
  <cp:lastPrinted>2018-02-12T00:30:00Z</cp:lastPrinted>
  <dcterms:created xsi:type="dcterms:W3CDTF">2019-02-18T02:22:00Z</dcterms:created>
  <dcterms:modified xsi:type="dcterms:W3CDTF">2019-02-18T02:22:00Z</dcterms:modified>
</cp:coreProperties>
</file>