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7B8" w:rsidRDefault="00C237B8" w:rsidP="00C237B8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FFAA5F" wp14:editId="7437D13B">
                <wp:simplePos x="0" y="0"/>
                <wp:positionH relativeFrom="column">
                  <wp:posOffset>769620</wp:posOffset>
                </wp:positionH>
                <wp:positionV relativeFrom="paragraph">
                  <wp:posOffset>427990</wp:posOffset>
                </wp:positionV>
                <wp:extent cx="2485390" cy="709295"/>
                <wp:effectExtent l="0" t="0" r="10160" b="1460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539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7B8" w:rsidRDefault="00C237B8" w:rsidP="00C237B8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C237B8" w:rsidRDefault="00C237B8" w:rsidP="00C237B8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C237B8" w:rsidRDefault="00C237B8" w:rsidP="00C237B8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C237B8" w:rsidRDefault="00C237B8" w:rsidP="00C237B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FFAA5F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60.6pt;margin-top:33.7pt;width:195.7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" strokecolor="white">
                <v:textbox>
                  <w:txbxContent>
                    <w:p w:rsidR="00C237B8" w:rsidRDefault="00C237B8" w:rsidP="00C237B8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C237B8" w:rsidRDefault="00C237B8" w:rsidP="00C237B8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C237B8" w:rsidRDefault="00C237B8" w:rsidP="00C237B8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C237B8" w:rsidRDefault="00C237B8" w:rsidP="00C237B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C62B2A8" wp14:editId="116C9201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C49" w:rsidRDefault="00FB6C49" w:rsidP="00BE5CEC">
      <w:pPr>
        <w:jc w:val="center"/>
        <w:rPr>
          <w:rFonts w:ascii="Segoe UI" w:hAnsi="Segoe UI" w:cs="Segoe UI"/>
          <w:sz w:val="32"/>
          <w:szCs w:val="32"/>
        </w:rPr>
      </w:pPr>
    </w:p>
    <w:p w:rsidR="00BE5CEC" w:rsidRPr="00BE5CEC" w:rsidRDefault="00A52A2A" w:rsidP="00BE5CEC">
      <w:pPr>
        <w:jc w:val="center"/>
        <w:rPr>
          <w:rFonts w:ascii="Segoe UI" w:hAnsi="Segoe UI" w:cs="Segoe UI"/>
          <w:sz w:val="32"/>
          <w:szCs w:val="32"/>
        </w:rPr>
      </w:pPr>
      <w:r w:rsidRPr="00BE5CEC">
        <w:rPr>
          <w:rFonts w:ascii="Segoe UI" w:hAnsi="Segoe UI" w:cs="Segoe UI"/>
          <w:sz w:val="32"/>
          <w:szCs w:val="32"/>
        </w:rPr>
        <w:t xml:space="preserve">Застройщики </w:t>
      </w:r>
      <w:r w:rsidR="00377E82">
        <w:rPr>
          <w:rFonts w:ascii="Segoe UI" w:hAnsi="Segoe UI" w:cs="Segoe UI"/>
          <w:sz w:val="32"/>
          <w:szCs w:val="32"/>
        </w:rPr>
        <w:t>теперь могут</w:t>
      </w:r>
      <w:r w:rsidRPr="00BE5CEC">
        <w:rPr>
          <w:rFonts w:ascii="Segoe UI" w:hAnsi="Segoe UI" w:cs="Segoe UI"/>
          <w:sz w:val="32"/>
          <w:szCs w:val="32"/>
        </w:rPr>
        <w:t xml:space="preserve"> </w:t>
      </w:r>
      <w:r w:rsidR="00377E82">
        <w:rPr>
          <w:rFonts w:ascii="Segoe UI" w:hAnsi="Segoe UI" w:cs="Segoe UI"/>
          <w:sz w:val="32"/>
          <w:szCs w:val="32"/>
        </w:rPr>
        <w:t xml:space="preserve">обращаться в </w:t>
      </w:r>
      <w:proofErr w:type="spellStart"/>
      <w:r w:rsidR="00377E82">
        <w:rPr>
          <w:rFonts w:ascii="Segoe UI" w:hAnsi="Segoe UI" w:cs="Segoe UI"/>
          <w:sz w:val="32"/>
          <w:szCs w:val="32"/>
        </w:rPr>
        <w:t>Росреестр</w:t>
      </w:r>
      <w:proofErr w:type="spellEnd"/>
      <w:r w:rsidR="00377E82">
        <w:rPr>
          <w:rFonts w:ascii="Segoe UI" w:hAnsi="Segoe UI" w:cs="Segoe UI"/>
          <w:sz w:val="32"/>
          <w:szCs w:val="32"/>
        </w:rPr>
        <w:t xml:space="preserve"> за регистрацией прав</w:t>
      </w:r>
      <w:r w:rsidRPr="00BE5CEC">
        <w:rPr>
          <w:rFonts w:ascii="Segoe UI" w:hAnsi="Segoe UI" w:cs="Segoe UI"/>
          <w:sz w:val="32"/>
          <w:szCs w:val="32"/>
        </w:rPr>
        <w:t xml:space="preserve"> </w:t>
      </w:r>
      <w:r w:rsidR="00377E82">
        <w:rPr>
          <w:rFonts w:ascii="Segoe UI" w:hAnsi="Segoe UI" w:cs="Segoe UI"/>
          <w:sz w:val="32"/>
          <w:szCs w:val="32"/>
        </w:rPr>
        <w:t>дольщик</w:t>
      </w:r>
      <w:r w:rsidR="00732BF6">
        <w:rPr>
          <w:rFonts w:ascii="Segoe UI" w:hAnsi="Segoe UI" w:cs="Segoe UI"/>
          <w:sz w:val="32"/>
          <w:szCs w:val="32"/>
        </w:rPr>
        <w:t>ов</w:t>
      </w:r>
      <w:r w:rsidR="00377E82">
        <w:rPr>
          <w:rFonts w:ascii="Segoe UI" w:hAnsi="Segoe UI" w:cs="Segoe UI"/>
          <w:sz w:val="32"/>
          <w:szCs w:val="32"/>
        </w:rPr>
        <w:t xml:space="preserve"> на недвижимость</w:t>
      </w:r>
    </w:p>
    <w:p w:rsidR="006F5190" w:rsidRPr="004D71AD" w:rsidRDefault="006F5190" w:rsidP="004D71AD">
      <w:pPr>
        <w:jc w:val="both"/>
        <w:rPr>
          <w:rFonts w:ascii="Segoe UI" w:hAnsi="Segoe UI" w:cs="Segoe UI"/>
          <w:sz w:val="26"/>
          <w:szCs w:val="26"/>
        </w:rPr>
      </w:pPr>
      <w:r w:rsidRPr="004D71AD">
        <w:rPr>
          <w:rFonts w:ascii="Segoe UI" w:hAnsi="Segoe UI" w:cs="Segoe UI"/>
          <w:sz w:val="26"/>
          <w:szCs w:val="26"/>
        </w:rPr>
        <w:t>Обратиться за оформлением в собственность готовой квартиры в многоэтажном доме теперь может не только дольщик, но и сам застройщик. Об изменениях, внесенных в</w:t>
      </w:r>
      <w:r w:rsidR="00A52A2A">
        <w:rPr>
          <w:rFonts w:ascii="Segoe UI" w:hAnsi="Segoe UI" w:cs="Segoe UI"/>
          <w:sz w:val="26"/>
          <w:szCs w:val="26"/>
        </w:rPr>
        <w:t xml:space="preserve"> июле в</w:t>
      </w:r>
      <w:r w:rsidRPr="004D71AD">
        <w:rPr>
          <w:rFonts w:ascii="Segoe UI" w:hAnsi="Segoe UI" w:cs="Segoe UI"/>
          <w:sz w:val="26"/>
          <w:szCs w:val="26"/>
        </w:rPr>
        <w:t xml:space="preserve"> закон о долевом строительстве и закон </w:t>
      </w:r>
      <w:r w:rsidR="00DF33D1">
        <w:rPr>
          <w:rFonts w:ascii="Segoe UI" w:hAnsi="Segoe UI" w:cs="Segoe UI"/>
          <w:sz w:val="26"/>
          <w:szCs w:val="26"/>
        </w:rPr>
        <w:t xml:space="preserve">о </w:t>
      </w:r>
      <w:r w:rsidRPr="004D71AD">
        <w:rPr>
          <w:rFonts w:ascii="Segoe UI" w:hAnsi="Segoe UI" w:cs="Segoe UI"/>
          <w:sz w:val="26"/>
          <w:szCs w:val="26"/>
        </w:rPr>
        <w:t>регистрации недвижимости</w:t>
      </w:r>
      <w:r w:rsidR="00EE1DE6">
        <w:rPr>
          <w:rFonts w:ascii="Segoe UI" w:hAnsi="Segoe UI" w:cs="Segoe UI"/>
          <w:sz w:val="26"/>
          <w:szCs w:val="26"/>
        </w:rPr>
        <w:t>,</w:t>
      </w:r>
      <w:r w:rsidRPr="004D71AD">
        <w:rPr>
          <w:rFonts w:ascii="Segoe UI" w:hAnsi="Segoe UI" w:cs="Segoe UI"/>
          <w:sz w:val="26"/>
          <w:szCs w:val="26"/>
        </w:rPr>
        <w:t xml:space="preserve"> рассказали </w:t>
      </w:r>
      <w:r w:rsidR="00814107" w:rsidRPr="004D71AD">
        <w:rPr>
          <w:rFonts w:ascii="Segoe UI" w:hAnsi="Segoe UI" w:cs="Segoe UI"/>
          <w:sz w:val="26"/>
          <w:szCs w:val="26"/>
        </w:rPr>
        <w:t xml:space="preserve">представители Управления </w:t>
      </w:r>
      <w:proofErr w:type="spellStart"/>
      <w:r w:rsidR="00814107" w:rsidRPr="004D71AD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814107" w:rsidRPr="004D71AD">
        <w:rPr>
          <w:rFonts w:ascii="Segoe UI" w:hAnsi="Segoe UI" w:cs="Segoe UI"/>
          <w:sz w:val="26"/>
          <w:szCs w:val="26"/>
        </w:rPr>
        <w:t xml:space="preserve"> по Иркутской области </w:t>
      </w:r>
      <w:r w:rsidRPr="004D71AD">
        <w:rPr>
          <w:rFonts w:ascii="Segoe UI" w:hAnsi="Segoe UI" w:cs="Segoe UI"/>
          <w:sz w:val="26"/>
          <w:szCs w:val="26"/>
        </w:rPr>
        <w:t>в ходе пресс-конференции</w:t>
      </w:r>
      <w:r w:rsidR="00814107" w:rsidRPr="00814107">
        <w:rPr>
          <w:rFonts w:ascii="Segoe UI" w:hAnsi="Segoe UI" w:cs="Segoe UI"/>
          <w:sz w:val="26"/>
          <w:szCs w:val="26"/>
        </w:rPr>
        <w:t xml:space="preserve"> </w:t>
      </w:r>
      <w:r w:rsidR="00814107">
        <w:rPr>
          <w:rFonts w:ascii="Segoe UI" w:hAnsi="Segoe UI" w:cs="Segoe UI"/>
          <w:sz w:val="26"/>
          <w:szCs w:val="26"/>
        </w:rPr>
        <w:t>в пресс-центре газеты «Областная»</w:t>
      </w:r>
      <w:r w:rsidRPr="004D71AD">
        <w:rPr>
          <w:rFonts w:ascii="Segoe UI" w:hAnsi="Segoe UI" w:cs="Segoe UI"/>
          <w:sz w:val="26"/>
          <w:szCs w:val="26"/>
        </w:rPr>
        <w:t>.</w:t>
      </w:r>
    </w:p>
    <w:p w:rsidR="006F5190" w:rsidRPr="004D71AD" w:rsidRDefault="006F5190" w:rsidP="00D420A0">
      <w:pPr>
        <w:jc w:val="both"/>
        <w:rPr>
          <w:rFonts w:ascii="Segoe UI" w:hAnsi="Segoe UI" w:cs="Segoe UI"/>
          <w:sz w:val="26"/>
          <w:szCs w:val="26"/>
        </w:rPr>
      </w:pPr>
      <w:r w:rsidRPr="004D71AD">
        <w:rPr>
          <w:rFonts w:ascii="Segoe UI" w:hAnsi="Segoe UI" w:cs="Segoe UI"/>
          <w:sz w:val="26"/>
          <w:szCs w:val="26"/>
        </w:rPr>
        <w:t xml:space="preserve">Начальник отдела регистрации недвижимости № 2 </w:t>
      </w:r>
      <w:r w:rsidR="004D71AD" w:rsidRPr="004D71AD">
        <w:rPr>
          <w:rFonts w:ascii="Segoe UI" w:hAnsi="Segoe UI" w:cs="Segoe UI"/>
          <w:sz w:val="26"/>
          <w:szCs w:val="26"/>
        </w:rPr>
        <w:t xml:space="preserve">Управления </w:t>
      </w:r>
      <w:proofErr w:type="spellStart"/>
      <w:r w:rsidR="004D71AD" w:rsidRPr="004D71AD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4D71AD" w:rsidRPr="004D71AD">
        <w:rPr>
          <w:rFonts w:ascii="Segoe UI" w:hAnsi="Segoe UI" w:cs="Segoe UI"/>
          <w:sz w:val="26"/>
          <w:szCs w:val="26"/>
        </w:rPr>
        <w:t xml:space="preserve"> по Иркутской области </w:t>
      </w:r>
      <w:r w:rsidRPr="004D71AD">
        <w:rPr>
          <w:rFonts w:ascii="Segoe UI" w:hAnsi="Segoe UI" w:cs="Segoe UI"/>
          <w:sz w:val="26"/>
          <w:szCs w:val="26"/>
        </w:rPr>
        <w:t xml:space="preserve">Эльвира </w:t>
      </w:r>
      <w:proofErr w:type="spellStart"/>
      <w:r w:rsidRPr="004D71AD">
        <w:rPr>
          <w:rFonts w:ascii="Segoe UI" w:hAnsi="Segoe UI" w:cs="Segoe UI"/>
          <w:sz w:val="26"/>
          <w:szCs w:val="26"/>
        </w:rPr>
        <w:t>Демидович</w:t>
      </w:r>
      <w:proofErr w:type="spellEnd"/>
      <w:r w:rsidRPr="004D71AD">
        <w:rPr>
          <w:rFonts w:ascii="Segoe UI" w:hAnsi="Segoe UI" w:cs="Segoe UI"/>
          <w:sz w:val="26"/>
          <w:szCs w:val="26"/>
        </w:rPr>
        <w:t xml:space="preserve"> сообщила, что после передачи участнику долевого строительства </w:t>
      </w:r>
      <w:r w:rsidR="004D71AD" w:rsidRPr="004D71AD">
        <w:rPr>
          <w:rFonts w:ascii="Segoe UI" w:hAnsi="Segoe UI" w:cs="Segoe UI"/>
          <w:sz w:val="26"/>
          <w:szCs w:val="26"/>
        </w:rPr>
        <w:t xml:space="preserve">квартиры </w:t>
      </w:r>
      <w:r w:rsidRPr="004D71AD">
        <w:rPr>
          <w:rFonts w:ascii="Segoe UI" w:hAnsi="Segoe UI" w:cs="Segoe UI"/>
          <w:sz w:val="26"/>
          <w:szCs w:val="26"/>
        </w:rPr>
        <w:t xml:space="preserve">и постановки </w:t>
      </w:r>
      <w:r w:rsidR="004D71AD" w:rsidRPr="004D71AD">
        <w:rPr>
          <w:rFonts w:ascii="Segoe UI" w:hAnsi="Segoe UI" w:cs="Segoe UI"/>
          <w:sz w:val="26"/>
          <w:szCs w:val="26"/>
        </w:rPr>
        <w:t>её</w:t>
      </w:r>
      <w:r w:rsidRPr="004D71AD">
        <w:rPr>
          <w:rFonts w:ascii="Segoe UI" w:hAnsi="Segoe UI" w:cs="Segoe UI"/>
          <w:sz w:val="26"/>
          <w:szCs w:val="26"/>
        </w:rPr>
        <w:t xml:space="preserve"> на кадастровый учет застройщик </w:t>
      </w:r>
      <w:r w:rsidR="004D71AD" w:rsidRPr="004D71AD">
        <w:rPr>
          <w:rFonts w:ascii="Segoe UI" w:hAnsi="Segoe UI" w:cs="Segoe UI"/>
          <w:sz w:val="26"/>
          <w:szCs w:val="26"/>
        </w:rPr>
        <w:t>может</w:t>
      </w:r>
      <w:r w:rsidRPr="004D71AD">
        <w:rPr>
          <w:rFonts w:ascii="Segoe UI" w:hAnsi="Segoe UI" w:cs="Segoe UI"/>
          <w:sz w:val="26"/>
          <w:szCs w:val="26"/>
        </w:rPr>
        <w:t xml:space="preserve"> </w:t>
      </w:r>
      <w:r w:rsidR="004D71AD" w:rsidRPr="004D71AD">
        <w:rPr>
          <w:rFonts w:ascii="Segoe UI" w:hAnsi="Segoe UI" w:cs="Segoe UI"/>
          <w:sz w:val="26"/>
          <w:szCs w:val="26"/>
        </w:rPr>
        <w:t xml:space="preserve">самостоятельно обратиться в </w:t>
      </w:r>
      <w:proofErr w:type="spellStart"/>
      <w:r w:rsidR="004D71AD" w:rsidRPr="004D71AD">
        <w:rPr>
          <w:rFonts w:ascii="Segoe UI" w:hAnsi="Segoe UI" w:cs="Segoe UI"/>
          <w:sz w:val="26"/>
          <w:szCs w:val="26"/>
        </w:rPr>
        <w:t>Росреестр</w:t>
      </w:r>
      <w:proofErr w:type="spellEnd"/>
      <w:r w:rsidR="004D71AD" w:rsidRPr="004D71AD">
        <w:rPr>
          <w:rFonts w:ascii="Segoe UI" w:hAnsi="Segoe UI" w:cs="Segoe UI"/>
          <w:sz w:val="26"/>
          <w:szCs w:val="26"/>
        </w:rPr>
        <w:t xml:space="preserve"> с</w:t>
      </w:r>
      <w:r w:rsidRPr="004D71AD">
        <w:rPr>
          <w:rFonts w:ascii="Segoe UI" w:hAnsi="Segoe UI" w:cs="Segoe UI"/>
          <w:sz w:val="26"/>
          <w:szCs w:val="26"/>
        </w:rPr>
        <w:t xml:space="preserve"> заявлени</w:t>
      </w:r>
      <w:r w:rsidR="004D71AD" w:rsidRPr="004D71AD">
        <w:rPr>
          <w:rFonts w:ascii="Segoe UI" w:hAnsi="Segoe UI" w:cs="Segoe UI"/>
          <w:sz w:val="26"/>
          <w:szCs w:val="26"/>
        </w:rPr>
        <w:t>ем</w:t>
      </w:r>
      <w:r w:rsidRPr="004D71AD">
        <w:rPr>
          <w:rFonts w:ascii="Segoe UI" w:hAnsi="Segoe UI" w:cs="Segoe UI"/>
          <w:sz w:val="26"/>
          <w:szCs w:val="26"/>
        </w:rPr>
        <w:t xml:space="preserve"> о регистрации права собственности участника долевого строительства на </w:t>
      </w:r>
      <w:r w:rsidR="004D71AD" w:rsidRPr="004D71AD">
        <w:rPr>
          <w:rFonts w:ascii="Segoe UI" w:hAnsi="Segoe UI" w:cs="Segoe UI"/>
          <w:sz w:val="26"/>
          <w:szCs w:val="26"/>
        </w:rPr>
        <w:t>данную жилую недвижимость</w:t>
      </w:r>
      <w:r w:rsidRPr="004D71AD">
        <w:rPr>
          <w:rFonts w:ascii="Segoe UI" w:hAnsi="Segoe UI" w:cs="Segoe UI"/>
          <w:sz w:val="26"/>
          <w:szCs w:val="26"/>
        </w:rPr>
        <w:t xml:space="preserve">. </w:t>
      </w:r>
      <w:r w:rsidR="00BE5CEC">
        <w:rPr>
          <w:rFonts w:ascii="Segoe UI" w:hAnsi="Segoe UI" w:cs="Segoe UI"/>
          <w:sz w:val="26"/>
          <w:szCs w:val="26"/>
        </w:rPr>
        <w:t xml:space="preserve">Это </w:t>
      </w:r>
      <w:r w:rsidR="00BE5CEC" w:rsidRPr="00BE5CEC">
        <w:rPr>
          <w:rFonts w:ascii="Segoe UI" w:hAnsi="Segoe UI" w:cs="Segoe UI"/>
          <w:sz w:val="26"/>
          <w:szCs w:val="26"/>
        </w:rPr>
        <w:t xml:space="preserve">избавит будущего собственника от необходимости обращаться в </w:t>
      </w:r>
      <w:r w:rsidR="00BE5CEC">
        <w:rPr>
          <w:rFonts w:ascii="Segoe UI" w:hAnsi="Segoe UI" w:cs="Segoe UI"/>
          <w:sz w:val="26"/>
          <w:szCs w:val="26"/>
        </w:rPr>
        <w:t xml:space="preserve">ведомство. </w:t>
      </w:r>
      <w:r w:rsidR="00D420A0">
        <w:rPr>
          <w:rFonts w:ascii="Segoe UI" w:hAnsi="Segoe UI" w:cs="Segoe UI"/>
          <w:sz w:val="26"/>
          <w:szCs w:val="26"/>
        </w:rPr>
        <w:t xml:space="preserve">Для подачи такого заявления </w:t>
      </w:r>
      <w:r w:rsidR="004D71AD">
        <w:rPr>
          <w:rFonts w:ascii="Segoe UI" w:hAnsi="Segoe UI" w:cs="Segoe UI"/>
          <w:sz w:val="26"/>
          <w:szCs w:val="26"/>
        </w:rPr>
        <w:t>девелопер</w:t>
      </w:r>
      <w:r w:rsidR="00D420A0">
        <w:rPr>
          <w:rFonts w:ascii="Segoe UI" w:hAnsi="Segoe UI" w:cs="Segoe UI"/>
          <w:sz w:val="26"/>
          <w:szCs w:val="26"/>
        </w:rPr>
        <w:t>у не нужно будет оформлять доверенност</w:t>
      </w:r>
      <w:r w:rsidR="00DF33D1">
        <w:rPr>
          <w:rFonts w:ascii="Segoe UI" w:hAnsi="Segoe UI" w:cs="Segoe UI"/>
          <w:sz w:val="26"/>
          <w:szCs w:val="26"/>
        </w:rPr>
        <w:t>ь</w:t>
      </w:r>
      <w:r w:rsidR="00D420A0">
        <w:rPr>
          <w:rFonts w:ascii="Segoe UI" w:hAnsi="Segoe UI" w:cs="Segoe UI"/>
          <w:sz w:val="26"/>
          <w:szCs w:val="26"/>
        </w:rPr>
        <w:t xml:space="preserve">. </w:t>
      </w:r>
      <w:r w:rsidR="00DF33D1">
        <w:rPr>
          <w:rFonts w:ascii="Segoe UI" w:hAnsi="Segoe UI" w:cs="Segoe UI"/>
          <w:sz w:val="26"/>
          <w:szCs w:val="26"/>
        </w:rPr>
        <w:t>Также застройщику н</w:t>
      </w:r>
      <w:r w:rsidR="00DF33D1" w:rsidRPr="004D71AD">
        <w:rPr>
          <w:rFonts w:ascii="Segoe UI" w:hAnsi="Segoe UI" w:cs="Segoe UI"/>
          <w:sz w:val="26"/>
          <w:szCs w:val="26"/>
        </w:rPr>
        <w:t>е потребуется предоставлять договор участия в долевом строительстве или договор об уступке прав требований по договору участия в долевом строительстве.</w:t>
      </w:r>
      <w:r w:rsidR="00DF33D1">
        <w:rPr>
          <w:rFonts w:ascii="Segoe UI" w:hAnsi="Segoe UI" w:cs="Segoe UI"/>
          <w:sz w:val="26"/>
          <w:szCs w:val="26"/>
        </w:rPr>
        <w:t xml:space="preserve"> </w:t>
      </w:r>
      <w:r w:rsidR="00D420A0">
        <w:rPr>
          <w:rFonts w:ascii="Segoe UI" w:hAnsi="Segoe UI" w:cs="Segoe UI"/>
          <w:sz w:val="26"/>
          <w:szCs w:val="26"/>
        </w:rPr>
        <w:t>Достаточно будет оплатить установленную з</w:t>
      </w:r>
      <w:r w:rsidR="0058027A">
        <w:rPr>
          <w:rFonts w:ascii="Segoe UI" w:hAnsi="Segoe UI" w:cs="Segoe UI"/>
          <w:sz w:val="26"/>
          <w:szCs w:val="26"/>
        </w:rPr>
        <w:t>аконом государственную пошлину.</w:t>
      </w:r>
    </w:p>
    <w:p w:rsidR="006F5190" w:rsidRPr="004D71AD" w:rsidRDefault="00DF33D1" w:rsidP="004D71AD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«П</w:t>
      </w:r>
      <w:r w:rsidR="006F5190" w:rsidRPr="004D71AD">
        <w:rPr>
          <w:rFonts w:ascii="Segoe UI" w:hAnsi="Segoe UI" w:cs="Segoe UI"/>
          <w:sz w:val="26"/>
          <w:szCs w:val="26"/>
        </w:rPr>
        <w:t xml:space="preserve">осле регистрации права собственности участника долевого строительства на объект </w:t>
      </w:r>
      <w:r>
        <w:rPr>
          <w:rFonts w:ascii="Segoe UI" w:hAnsi="Segoe UI" w:cs="Segoe UI"/>
          <w:sz w:val="26"/>
          <w:szCs w:val="26"/>
        </w:rPr>
        <w:t xml:space="preserve">застройщик </w:t>
      </w:r>
      <w:r w:rsidR="006F5190" w:rsidRPr="004D71AD">
        <w:rPr>
          <w:rFonts w:ascii="Segoe UI" w:hAnsi="Segoe UI" w:cs="Segoe UI"/>
          <w:sz w:val="26"/>
          <w:szCs w:val="26"/>
        </w:rPr>
        <w:t xml:space="preserve">обязан передать собственнику выписку из </w:t>
      </w:r>
      <w:r>
        <w:rPr>
          <w:rFonts w:ascii="Segoe UI" w:hAnsi="Segoe UI" w:cs="Segoe UI"/>
          <w:sz w:val="26"/>
          <w:szCs w:val="26"/>
        </w:rPr>
        <w:t>Единого государственного реестра недвижимости</w:t>
      </w:r>
      <w:r w:rsidR="006F5190" w:rsidRPr="004D71AD">
        <w:rPr>
          <w:rFonts w:ascii="Segoe UI" w:hAnsi="Segoe UI" w:cs="Segoe UI"/>
          <w:sz w:val="26"/>
          <w:szCs w:val="26"/>
        </w:rPr>
        <w:t xml:space="preserve"> </w:t>
      </w:r>
      <w:r>
        <w:rPr>
          <w:rFonts w:ascii="Segoe UI" w:hAnsi="Segoe UI" w:cs="Segoe UI"/>
          <w:sz w:val="26"/>
          <w:szCs w:val="26"/>
        </w:rPr>
        <w:t>как документ, удостоверяющий зарегистрированное право.</w:t>
      </w:r>
      <w:r w:rsidRPr="00DF33D1">
        <w:rPr>
          <w:rFonts w:ascii="Segoe UI" w:hAnsi="Segoe UI" w:cs="Segoe UI"/>
          <w:sz w:val="26"/>
          <w:szCs w:val="26"/>
        </w:rPr>
        <w:t xml:space="preserve"> </w:t>
      </w:r>
      <w:r w:rsidRPr="004D71AD">
        <w:rPr>
          <w:rFonts w:ascii="Segoe UI" w:hAnsi="Segoe UI" w:cs="Segoe UI"/>
          <w:sz w:val="26"/>
          <w:szCs w:val="26"/>
        </w:rPr>
        <w:t xml:space="preserve">В свою очередь </w:t>
      </w:r>
      <w:r>
        <w:rPr>
          <w:rFonts w:ascii="Segoe UI" w:hAnsi="Segoe UI" w:cs="Segoe UI"/>
          <w:sz w:val="26"/>
          <w:szCs w:val="26"/>
        </w:rPr>
        <w:t>участник долевого строительства</w:t>
      </w:r>
      <w:r w:rsidRPr="004D71AD">
        <w:rPr>
          <w:rFonts w:ascii="Segoe UI" w:hAnsi="Segoe UI" w:cs="Segoe UI"/>
          <w:sz w:val="26"/>
          <w:szCs w:val="26"/>
        </w:rPr>
        <w:t xml:space="preserve"> после </w:t>
      </w:r>
      <w:r>
        <w:rPr>
          <w:rFonts w:ascii="Segoe UI" w:hAnsi="Segoe UI" w:cs="Segoe UI"/>
          <w:sz w:val="26"/>
          <w:szCs w:val="26"/>
        </w:rPr>
        <w:t xml:space="preserve">оформления объекта в собственность </w:t>
      </w:r>
      <w:r w:rsidRPr="004D71AD">
        <w:rPr>
          <w:rFonts w:ascii="Segoe UI" w:hAnsi="Segoe UI" w:cs="Segoe UI"/>
          <w:sz w:val="26"/>
          <w:szCs w:val="26"/>
        </w:rPr>
        <w:t xml:space="preserve">вправе представить в </w:t>
      </w:r>
      <w:proofErr w:type="spellStart"/>
      <w:r>
        <w:rPr>
          <w:rFonts w:ascii="Segoe UI" w:hAnsi="Segoe UI" w:cs="Segoe UI"/>
          <w:sz w:val="26"/>
          <w:szCs w:val="26"/>
        </w:rPr>
        <w:t>Росреестр</w:t>
      </w:r>
      <w:proofErr w:type="spellEnd"/>
      <w:r w:rsidRPr="004D71AD">
        <w:rPr>
          <w:rFonts w:ascii="Segoe UI" w:hAnsi="Segoe UI" w:cs="Segoe UI"/>
          <w:sz w:val="26"/>
          <w:szCs w:val="26"/>
        </w:rPr>
        <w:t xml:space="preserve"> через МФЦ подлинный экземпляр договора участия в долевом строительстве или договора об уступке прав требований по договору участия в долевом строительстве для совершения на нем специальной регистраци</w:t>
      </w:r>
      <w:r>
        <w:rPr>
          <w:rFonts w:ascii="Segoe UI" w:hAnsi="Segoe UI" w:cs="Segoe UI"/>
          <w:sz w:val="26"/>
          <w:szCs w:val="26"/>
        </w:rPr>
        <w:t xml:space="preserve">онной надписи», - пояснила Эльвира </w:t>
      </w:r>
      <w:proofErr w:type="spellStart"/>
      <w:r>
        <w:rPr>
          <w:rFonts w:ascii="Segoe UI" w:hAnsi="Segoe UI" w:cs="Segoe UI"/>
          <w:sz w:val="26"/>
          <w:szCs w:val="26"/>
        </w:rPr>
        <w:t>Демидович</w:t>
      </w:r>
      <w:proofErr w:type="spellEnd"/>
      <w:r>
        <w:rPr>
          <w:rFonts w:ascii="Segoe UI" w:hAnsi="Segoe UI" w:cs="Segoe UI"/>
          <w:sz w:val="26"/>
          <w:szCs w:val="26"/>
        </w:rPr>
        <w:t>.</w:t>
      </w:r>
    </w:p>
    <w:p w:rsidR="00DF33D1" w:rsidRDefault="008F486D" w:rsidP="004D71AD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lastRenderedPageBreak/>
        <w:t xml:space="preserve">Как рассказала начальник отдела регистрации недвижимости № 5 Управления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по Иркутской области Марина Копытина, </w:t>
      </w:r>
      <w:r w:rsidR="00A52A2A">
        <w:rPr>
          <w:rFonts w:ascii="Segoe UI" w:hAnsi="Segoe UI" w:cs="Segoe UI"/>
          <w:sz w:val="26"/>
          <w:szCs w:val="26"/>
        </w:rPr>
        <w:t>закон</w:t>
      </w:r>
      <w:r>
        <w:rPr>
          <w:rFonts w:ascii="Segoe UI" w:hAnsi="Segoe UI" w:cs="Segoe UI"/>
          <w:sz w:val="26"/>
          <w:szCs w:val="26"/>
        </w:rPr>
        <w:t xml:space="preserve"> также определил допустимую норму несоответствия </w:t>
      </w:r>
      <w:r w:rsidR="00A52A2A">
        <w:rPr>
          <w:rFonts w:ascii="Segoe UI" w:hAnsi="Segoe UI" w:cs="Segoe UI"/>
          <w:sz w:val="26"/>
          <w:szCs w:val="26"/>
        </w:rPr>
        <w:t xml:space="preserve">площади </w:t>
      </w:r>
      <w:r>
        <w:rPr>
          <w:rFonts w:ascii="Segoe UI" w:hAnsi="Segoe UI" w:cs="Segoe UI"/>
          <w:sz w:val="26"/>
          <w:szCs w:val="26"/>
        </w:rPr>
        <w:t xml:space="preserve">возведенного </w:t>
      </w:r>
      <w:r w:rsidR="00A52A2A">
        <w:rPr>
          <w:rFonts w:ascii="Segoe UI" w:hAnsi="Segoe UI" w:cs="Segoe UI"/>
          <w:sz w:val="26"/>
          <w:szCs w:val="26"/>
        </w:rPr>
        <w:t>многоквартирного дома</w:t>
      </w:r>
      <w:r w:rsidR="00E47320">
        <w:rPr>
          <w:rFonts w:ascii="Segoe UI" w:hAnsi="Segoe UI" w:cs="Segoe UI"/>
          <w:sz w:val="26"/>
          <w:szCs w:val="26"/>
        </w:rPr>
        <w:t xml:space="preserve"> или иного объекта капитального строительства</w:t>
      </w:r>
      <w:r>
        <w:rPr>
          <w:rFonts w:ascii="Segoe UI" w:hAnsi="Segoe UI" w:cs="Segoe UI"/>
          <w:sz w:val="26"/>
          <w:szCs w:val="26"/>
        </w:rPr>
        <w:t>. Так, р</w:t>
      </w:r>
      <w:r w:rsidRPr="008F486D">
        <w:rPr>
          <w:rFonts w:ascii="Segoe UI" w:hAnsi="Segoe UI" w:cs="Segoe UI"/>
          <w:sz w:val="26"/>
          <w:szCs w:val="26"/>
        </w:rPr>
        <w:t xml:space="preserve">асхождение данных о площади построенного объекта не более чем на 5% согласно техническому плану не будет являться основанием для отказа в выдаче разрешения на ввод </w:t>
      </w:r>
      <w:r>
        <w:rPr>
          <w:rFonts w:ascii="Segoe UI" w:hAnsi="Segoe UI" w:cs="Segoe UI"/>
          <w:sz w:val="26"/>
          <w:szCs w:val="26"/>
        </w:rPr>
        <w:t>дома</w:t>
      </w:r>
      <w:r w:rsidRPr="008F486D">
        <w:rPr>
          <w:rFonts w:ascii="Segoe UI" w:hAnsi="Segoe UI" w:cs="Segoe UI"/>
          <w:sz w:val="26"/>
          <w:szCs w:val="26"/>
        </w:rPr>
        <w:t xml:space="preserve"> в эксплуатацию</w:t>
      </w:r>
      <w:r w:rsidR="00F103E6" w:rsidRPr="004D71AD">
        <w:rPr>
          <w:rFonts w:ascii="Segoe UI" w:hAnsi="Segoe UI" w:cs="Segoe UI"/>
          <w:sz w:val="26"/>
          <w:szCs w:val="26"/>
        </w:rPr>
        <w:t xml:space="preserve">. </w:t>
      </w:r>
    </w:p>
    <w:p w:rsidR="0023521E" w:rsidRDefault="00DF33D1" w:rsidP="004D71AD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«</w:t>
      </w:r>
      <w:r w:rsidR="00F103E6" w:rsidRPr="004D71AD">
        <w:rPr>
          <w:rFonts w:ascii="Segoe UI" w:hAnsi="Segoe UI" w:cs="Segoe UI"/>
          <w:sz w:val="26"/>
          <w:szCs w:val="26"/>
        </w:rPr>
        <w:t xml:space="preserve">Послабление </w:t>
      </w:r>
      <w:r w:rsidR="00A52A2A">
        <w:rPr>
          <w:rFonts w:ascii="Segoe UI" w:hAnsi="Segoe UI" w:cs="Segoe UI"/>
          <w:sz w:val="26"/>
          <w:szCs w:val="26"/>
        </w:rPr>
        <w:t>будет действовать для застройщиков</w:t>
      </w:r>
      <w:r w:rsidR="00F103E6" w:rsidRPr="004D71AD">
        <w:rPr>
          <w:rFonts w:ascii="Segoe UI" w:hAnsi="Segoe UI" w:cs="Segoe UI"/>
          <w:sz w:val="26"/>
          <w:szCs w:val="26"/>
        </w:rPr>
        <w:t xml:space="preserve"> только в </w:t>
      </w:r>
      <w:r>
        <w:rPr>
          <w:rFonts w:ascii="Segoe UI" w:hAnsi="Segoe UI" w:cs="Segoe UI"/>
          <w:sz w:val="26"/>
          <w:szCs w:val="26"/>
        </w:rPr>
        <w:t xml:space="preserve">том </w:t>
      </w:r>
      <w:r w:rsidR="00F103E6" w:rsidRPr="004D71AD">
        <w:rPr>
          <w:rFonts w:ascii="Segoe UI" w:hAnsi="Segoe UI" w:cs="Segoe UI"/>
          <w:sz w:val="26"/>
          <w:szCs w:val="26"/>
        </w:rPr>
        <w:t xml:space="preserve">случае, если </w:t>
      </w:r>
      <w:r w:rsidR="00A52A2A">
        <w:rPr>
          <w:rFonts w:ascii="Segoe UI" w:hAnsi="Segoe UI" w:cs="Segoe UI"/>
          <w:sz w:val="26"/>
          <w:szCs w:val="26"/>
        </w:rPr>
        <w:t xml:space="preserve">в ходе строительства </w:t>
      </w:r>
      <w:r w:rsidR="00F103E6" w:rsidRPr="004D71AD">
        <w:rPr>
          <w:rFonts w:ascii="Segoe UI" w:hAnsi="Segoe UI" w:cs="Segoe UI"/>
          <w:sz w:val="26"/>
          <w:szCs w:val="26"/>
        </w:rPr>
        <w:t>не изменил</w:t>
      </w:r>
      <w:r w:rsidR="00A52A2A">
        <w:rPr>
          <w:rFonts w:ascii="Segoe UI" w:hAnsi="Segoe UI" w:cs="Segoe UI"/>
          <w:sz w:val="26"/>
          <w:szCs w:val="26"/>
        </w:rPr>
        <w:t>о</w:t>
      </w:r>
      <w:r w:rsidR="00F103E6" w:rsidRPr="004D71AD">
        <w:rPr>
          <w:rFonts w:ascii="Segoe UI" w:hAnsi="Segoe UI" w:cs="Segoe UI"/>
          <w:sz w:val="26"/>
          <w:szCs w:val="26"/>
        </w:rPr>
        <w:t xml:space="preserve">сь количество этажей, помещений и </w:t>
      </w:r>
      <w:proofErr w:type="spellStart"/>
      <w:r w:rsidR="00F103E6" w:rsidRPr="004D71AD">
        <w:rPr>
          <w:rFonts w:ascii="Segoe UI" w:hAnsi="Segoe UI" w:cs="Segoe UI"/>
          <w:sz w:val="26"/>
          <w:szCs w:val="26"/>
        </w:rPr>
        <w:t>машино</w:t>
      </w:r>
      <w:proofErr w:type="spellEnd"/>
      <w:r w:rsidR="00F103E6" w:rsidRPr="004D71AD">
        <w:rPr>
          <w:rFonts w:ascii="Segoe UI" w:hAnsi="Segoe UI" w:cs="Segoe UI"/>
          <w:sz w:val="26"/>
          <w:szCs w:val="26"/>
        </w:rPr>
        <w:t>-мест</w:t>
      </w:r>
      <w:r w:rsidR="00A52A2A">
        <w:rPr>
          <w:rFonts w:ascii="Segoe UI" w:hAnsi="Segoe UI" w:cs="Segoe UI"/>
          <w:sz w:val="26"/>
          <w:szCs w:val="26"/>
        </w:rPr>
        <w:t xml:space="preserve"> в многоквартирном доме», - заявила Марина Копытина</w:t>
      </w:r>
      <w:r w:rsidR="00F103E6" w:rsidRPr="004D71AD">
        <w:rPr>
          <w:rFonts w:ascii="Segoe UI" w:hAnsi="Segoe UI" w:cs="Segoe UI"/>
          <w:sz w:val="26"/>
          <w:szCs w:val="26"/>
        </w:rPr>
        <w:t>.</w:t>
      </w:r>
    </w:p>
    <w:p w:rsidR="00A52A2A" w:rsidRDefault="00A52A2A" w:rsidP="004D71AD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Представитель Управления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по Иркутской области также отметила, что законом</w:t>
      </w:r>
      <w:r w:rsidRPr="00A52A2A">
        <w:rPr>
          <w:rFonts w:ascii="Segoe UI" w:hAnsi="Segoe UI" w:cs="Segoe UI"/>
          <w:sz w:val="26"/>
          <w:szCs w:val="26"/>
        </w:rPr>
        <w:t xml:space="preserve"> </w:t>
      </w:r>
      <w:r>
        <w:rPr>
          <w:rFonts w:ascii="Segoe UI" w:hAnsi="Segoe UI" w:cs="Segoe UI"/>
          <w:sz w:val="26"/>
          <w:szCs w:val="26"/>
        </w:rPr>
        <w:t xml:space="preserve">были </w:t>
      </w:r>
      <w:r w:rsidRPr="00A52A2A">
        <w:rPr>
          <w:rFonts w:ascii="Segoe UI" w:hAnsi="Segoe UI" w:cs="Segoe UI"/>
          <w:sz w:val="26"/>
          <w:szCs w:val="26"/>
        </w:rPr>
        <w:t>установлены пределы правовой экспертизы при кадастровом учете и (или) регистрации прав на объекты капитального строительства (или образованные в ходе перепланировки помещения). Теперь такая экспертиза будет ограничена проверкой документов на соответствие сведений, указанных в техническом плане и разрешении на ввод объекта капитального строительства в эксплуатацию (или акте приемочной комиссии, который подтверждает завершение перепланировки).</w:t>
      </w:r>
    </w:p>
    <w:p w:rsidR="00814107" w:rsidRDefault="00814107" w:rsidP="004D71AD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Полное видео пресс-конференции доступно на страницах Управления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по Иркутской области в социальных сетях </w:t>
      </w:r>
      <w:hyperlink r:id="rId6" w:history="1">
        <w:proofErr w:type="spellStart"/>
        <w:r w:rsidRPr="00814107">
          <w:rPr>
            <w:rStyle w:val="a5"/>
            <w:rFonts w:ascii="Segoe UI" w:hAnsi="Segoe UI" w:cs="Segoe UI"/>
            <w:sz w:val="26"/>
            <w:szCs w:val="26"/>
          </w:rPr>
          <w:t>ВКонтакте</w:t>
        </w:r>
        <w:proofErr w:type="spellEnd"/>
      </w:hyperlink>
      <w:r>
        <w:rPr>
          <w:rFonts w:ascii="Segoe UI" w:hAnsi="Segoe UI" w:cs="Segoe UI"/>
          <w:sz w:val="26"/>
          <w:szCs w:val="26"/>
        </w:rPr>
        <w:t xml:space="preserve">, </w:t>
      </w:r>
      <w:hyperlink r:id="rId7" w:history="1">
        <w:r w:rsidRPr="00814107">
          <w:rPr>
            <w:rStyle w:val="a5"/>
            <w:rFonts w:ascii="Segoe UI" w:hAnsi="Segoe UI" w:cs="Segoe UI"/>
            <w:sz w:val="26"/>
            <w:szCs w:val="26"/>
            <w:lang w:val="en-US"/>
          </w:rPr>
          <w:t>Facebook</w:t>
        </w:r>
      </w:hyperlink>
      <w:r>
        <w:rPr>
          <w:rFonts w:ascii="Segoe UI" w:hAnsi="Segoe UI" w:cs="Segoe UI"/>
          <w:sz w:val="26"/>
          <w:szCs w:val="26"/>
        </w:rPr>
        <w:t xml:space="preserve"> и на </w:t>
      </w:r>
      <w:proofErr w:type="spellStart"/>
      <w:r>
        <w:rPr>
          <w:rFonts w:ascii="Segoe UI" w:hAnsi="Segoe UI" w:cs="Segoe UI"/>
          <w:sz w:val="26"/>
          <w:szCs w:val="26"/>
        </w:rPr>
        <w:t>ютуб</w:t>
      </w:r>
      <w:proofErr w:type="spellEnd"/>
      <w:r>
        <w:rPr>
          <w:rFonts w:ascii="Segoe UI" w:hAnsi="Segoe UI" w:cs="Segoe UI"/>
          <w:sz w:val="26"/>
          <w:szCs w:val="26"/>
        </w:rPr>
        <w:t>-канале ведомства «</w:t>
      </w:r>
      <w:proofErr w:type="spellStart"/>
      <w:r>
        <w:rPr>
          <w:rFonts w:ascii="Segoe UI" w:hAnsi="Segoe UI" w:cs="Segoe UI"/>
          <w:sz w:val="26"/>
          <w:szCs w:val="26"/>
        </w:rPr>
        <w:fldChar w:fldCharType="begin"/>
      </w:r>
      <w:r>
        <w:rPr>
          <w:rFonts w:ascii="Segoe UI" w:hAnsi="Segoe UI" w:cs="Segoe UI"/>
          <w:sz w:val="26"/>
          <w:szCs w:val="26"/>
        </w:rPr>
        <w:instrText xml:space="preserve"> HYPERLINK "https://www.youtube.com/channel/UCIg00smuZ_hEh3lflKHwDag" </w:instrText>
      </w:r>
      <w:r>
        <w:rPr>
          <w:rFonts w:ascii="Segoe UI" w:hAnsi="Segoe UI" w:cs="Segoe UI"/>
          <w:sz w:val="26"/>
          <w:szCs w:val="26"/>
        </w:rPr>
        <w:fldChar w:fldCharType="separate"/>
      </w:r>
      <w:r w:rsidRPr="00814107">
        <w:rPr>
          <w:rStyle w:val="a5"/>
          <w:rFonts w:ascii="Segoe UI" w:hAnsi="Segoe UI" w:cs="Segoe UI"/>
          <w:sz w:val="26"/>
          <w:szCs w:val="26"/>
        </w:rPr>
        <w:t>Росреестр</w:t>
      </w:r>
      <w:proofErr w:type="spellEnd"/>
      <w:r w:rsidRPr="00814107">
        <w:rPr>
          <w:rStyle w:val="a5"/>
          <w:rFonts w:ascii="Segoe UI" w:hAnsi="Segoe UI" w:cs="Segoe UI"/>
          <w:sz w:val="26"/>
          <w:szCs w:val="26"/>
        </w:rPr>
        <w:t xml:space="preserve"> Иркутск</w:t>
      </w:r>
      <w:r>
        <w:rPr>
          <w:rFonts w:ascii="Segoe UI" w:hAnsi="Segoe UI" w:cs="Segoe UI"/>
          <w:sz w:val="26"/>
          <w:szCs w:val="26"/>
        </w:rPr>
        <w:fldChar w:fldCharType="end"/>
      </w:r>
      <w:r>
        <w:rPr>
          <w:rFonts w:ascii="Segoe UI" w:hAnsi="Segoe UI" w:cs="Segoe UI"/>
          <w:sz w:val="26"/>
          <w:szCs w:val="26"/>
        </w:rPr>
        <w:t>».</w:t>
      </w:r>
    </w:p>
    <w:p w:rsidR="00FB6C49" w:rsidRDefault="00FB6C49" w:rsidP="004D71AD">
      <w:pPr>
        <w:jc w:val="both"/>
        <w:rPr>
          <w:rFonts w:ascii="Segoe UI" w:hAnsi="Segoe UI" w:cs="Segoe UI"/>
          <w:sz w:val="26"/>
          <w:szCs w:val="26"/>
        </w:rPr>
      </w:pPr>
    </w:p>
    <w:p w:rsidR="00FB6C49" w:rsidRDefault="00FB6C49" w:rsidP="004D71AD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По информации Управления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по Иркутской области</w:t>
      </w:r>
      <w:bookmarkStart w:id="0" w:name="_GoBack"/>
      <w:bookmarkEnd w:id="0"/>
    </w:p>
    <w:sectPr w:rsidR="00FB6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63"/>
    <w:rsid w:val="000A2D6E"/>
    <w:rsid w:val="0023521E"/>
    <w:rsid w:val="003265F0"/>
    <w:rsid w:val="00377E82"/>
    <w:rsid w:val="003A3463"/>
    <w:rsid w:val="00492FCA"/>
    <w:rsid w:val="004D71AD"/>
    <w:rsid w:val="0058027A"/>
    <w:rsid w:val="005E586D"/>
    <w:rsid w:val="006F5190"/>
    <w:rsid w:val="00732BF6"/>
    <w:rsid w:val="007B6C40"/>
    <w:rsid w:val="00814107"/>
    <w:rsid w:val="008713C6"/>
    <w:rsid w:val="008F486D"/>
    <w:rsid w:val="00A104E8"/>
    <w:rsid w:val="00A52A2A"/>
    <w:rsid w:val="00BE5CEC"/>
    <w:rsid w:val="00C237B8"/>
    <w:rsid w:val="00D420A0"/>
    <w:rsid w:val="00DF33D1"/>
    <w:rsid w:val="00DF344E"/>
    <w:rsid w:val="00E47320"/>
    <w:rsid w:val="00EE1DE6"/>
    <w:rsid w:val="00F103E6"/>
    <w:rsid w:val="00FB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E8157"/>
  <w15:chartTrackingRefBased/>
  <w15:docId w15:val="{7E98AA67-4613-4757-9BF1-3127F3E05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2D6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141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rosreestr38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rosreestr3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5F644-A71B-4189-9F1C-468DEEC31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18</cp:revision>
  <cp:lastPrinted>2020-07-29T00:56:00Z</cp:lastPrinted>
  <dcterms:created xsi:type="dcterms:W3CDTF">2020-07-28T00:10:00Z</dcterms:created>
  <dcterms:modified xsi:type="dcterms:W3CDTF">2020-07-30T06:32:00Z</dcterms:modified>
</cp:coreProperties>
</file>