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25" w:rsidRPr="005E7CE3" w:rsidRDefault="00E96F64" w:rsidP="005E7CE3">
      <w:pPr>
        <w:spacing w:after="0" w:line="240" w:lineRule="auto"/>
        <w:jc w:val="center"/>
        <w:rPr>
          <w:b/>
          <w:sz w:val="24"/>
          <w:szCs w:val="24"/>
        </w:rPr>
      </w:pPr>
      <w:r w:rsidRPr="005E7CE3">
        <w:rPr>
          <w:b/>
          <w:sz w:val="24"/>
          <w:szCs w:val="24"/>
        </w:rPr>
        <w:t>Акт о результатах контроля об исполнении концессионером мероприятий, предусмотренных соглашением</w:t>
      </w:r>
    </w:p>
    <w:p w:rsidR="00E96F64" w:rsidRPr="005E7CE3" w:rsidRDefault="00E96F64" w:rsidP="005E7CE3">
      <w:pPr>
        <w:spacing w:after="0" w:line="240" w:lineRule="auto"/>
        <w:rPr>
          <w:sz w:val="24"/>
          <w:szCs w:val="24"/>
        </w:rPr>
      </w:pPr>
      <w:r w:rsidRPr="005E7CE3">
        <w:rPr>
          <w:sz w:val="24"/>
          <w:szCs w:val="24"/>
        </w:rPr>
        <w:t xml:space="preserve">Г. Нижнеудинск                                                                            </w:t>
      </w:r>
      <w:r w:rsidR="005E7CE3">
        <w:rPr>
          <w:sz w:val="24"/>
          <w:szCs w:val="24"/>
        </w:rPr>
        <w:t xml:space="preserve">                      </w:t>
      </w:r>
      <w:r w:rsidR="005E7CE3" w:rsidRPr="005E7CE3">
        <w:rPr>
          <w:sz w:val="24"/>
          <w:szCs w:val="24"/>
        </w:rPr>
        <w:t>10</w:t>
      </w:r>
      <w:r w:rsidRPr="005E7CE3">
        <w:rPr>
          <w:sz w:val="24"/>
          <w:szCs w:val="24"/>
        </w:rPr>
        <w:t xml:space="preserve"> апреля 2023 г. </w:t>
      </w:r>
    </w:p>
    <w:p w:rsidR="00E96F64" w:rsidRPr="005E7CE3" w:rsidRDefault="00E96F64" w:rsidP="005E7CE3">
      <w:pPr>
        <w:spacing w:after="0" w:line="240" w:lineRule="auto"/>
        <w:rPr>
          <w:sz w:val="24"/>
          <w:szCs w:val="24"/>
        </w:rPr>
      </w:pPr>
    </w:p>
    <w:p w:rsidR="00E96F64" w:rsidRPr="008A320E" w:rsidRDefault="007258CC" w:rsidP="005E7CE3">
      <w:pPr>
        <w:spacing w:after="0" w:line="240" w:lineRule="auto"/>
        <w:ind w:firstLine="709"/>
        <w:jc w:val="both"/>
        <w:rPr>
          <w:sz w:val="22"/>
          <w:szCs w:val="22"/>
        </w:rPr>
      </w:pPr>
      <w:bookmarkStart w:id="0" w:name="_GoBack"/>
      <w:proofErr w:type="gramStart"/>
      <w:r w:rsidRPr="008A320E">
        <w:rPr>
          <w:sz w:val="22"/>
          <w:szCs w:val="22"/>
        </w:rPr>
        <w:t xml:space="preserve">Администрация Нижнеудинского муниципального образования, действующая от имени собственника - Нижнеудинского муниципального образования, в лице Главы  Нижнеудинского муниципального образования </w:t>
      </w:r>
      <w:r w:rsidR="00F43535">
        <w:rPr>
          <w:sz w:val="22"/>
          <w:szCs w:val="22"/>
        </w:rPr>
        <w:t xml:space="preserve">Маскаева Юрия </w:t>
      </w:r>
      <w:proofErr w:type="spellStart"/>
      <w:r w:rsidR="00F43535">
        <w:rPr>
          <w:sz w:val="22"/>
          <w:szCs w:val="22"/>
        </w:rPr>
        <w:t>Николаевичап</w:t>
      </w:r>
      <w:proofErr w:type="spellEnd"/>
      <w:r w:rsidRPr="008A320E">
        <w:rPr>
          <w:sz w:val="22"/>
          <w:szCs w:val="22"/>
        </w:rPr>
        <w:t xml:space="preserve">, действующего на основании Устава Нижнеудинского </w:t>
      </w:r>
      <w:r w:rsidR="0082138B" w:rsidRPr="008A320E">
        <w:rPr>
          <w:sz w:val="22"/>
          <w:szCs w:val="22"/>
        </w:rPr>
        <w:t>муниципа</w:t>
      </w:r>
      <w:r w:rsidRPr="008A320E">
        <w:rPr>
          <w:sz w:val="22"/>
          <w:szCs w:val="22"/>
        </w:rPr>
        <w:t xml:space="preserve">льного образования, именуемый </w:t>
      </w:r>
      <w:r w:rsidR="0082138B" w:rsidRPr="008A320E">
        <w:rPr>
          <w:sz w:val="22"/>
          <w:szCs w:val="22"/>
        </w:rPr>
        <w:t>дал</w:t>
      </w:r>
      <w:r w:rsidRPr="008A320E">
        <w:rPr>
          <w:sz w:val="22"/>
          <w:szCs w:val="22"/>
        </w:rPr>
        <w:t xml:space="preserve">ее </w:t>
      </w:r>
      <w:r w:rsidR="0082138B" w:rsidRPr="008A320E">
        <w:rPr>
          <w:sz w:val="22"/>
          <w:szCs w:val="22"/>
        </w:rPr>
        <w:t>«</w:t>
      </w:r>
      <w:proofErr w:type="spellStart"/>
      <w:r w:rsidR="0082138B" w:rsidRPr="008A320E">
        <w:rPr>
          <w:sz w:val="22"/>
          <w:szCs w:val="22"/>
        </w:rPr>
        <w:t>Концедент</w:t>
      </w:r>
      <w:proofErr w:type="spellEnd"/>
      <w:r w:rsidR="0082138B" w:rsidRPr="008A320E">
        <w:rPr>
          <w:sz w:val="22"/>
          <w:szCs w:val="22"/>
        </w:rPr>
        <w:t>»</w:t>
      </w:r>
      <w:r w:rsidRPr="008A320E">
        <w:rPr>
          <w:sz w:val="22"/>
          <w:szCs w:val="22"/>
        </w:rPr>
        <w:t xml:space="preserve">, с одной стороны, и Общество с </w:t>
      </w:r>
      <w:r w:rsidR="0082138B" w:rsidRPr="008A320E">
        <w:rPr>
          <w:sz w:val="22"/>
          <w:szCs w:val="22"/>
        </w:rPr>
        <w:t>ограниченной ответственностью «АКВА-СЕРВИС»</w:t>
      </w:r>
      <w:r w:rsidRPr="008A320E">
        <w:rPr>
          <w:sz w:val="22"/>
          <w:szCs w:val="22"/>
        </w:rPr>
        <w:t xml:space="preserve">, в лице директора </w:t>
      </w:r>
      <w:proofErr w:type="spellStart"/>
      <w:r w:rsidRPr="008A320E">
        <w:rPr>
          <w:sz w:val="22"/>
          <w:szCs w:val="22"/>
        </w:rPr>
        <w:t>Падерина</w:t>
      </w:r>
      <w:proofErr w:type="spellEnd"/>
      <w:r w:rsidRPr="008A320E">
        <w:rPr>
          <w:sz w:val="22"/>
          <w:szCs w:val="22"/>
        </w:rPr>
        <w:t xml:space="preserve"> </w:t>
      </w:r>
      <w:proofErr w:type="spellStart"/>
      <w:r w:rsidRPr="008A320E">
        <w:rPr>
          <w:sz w:val="22"/>
          <w:szCs w:val="22"/>
        </w:rPr>
        <w:t>IОр</w:t>
      </w:r>
      <w:r w:rsidR="0082138B" w:rsidRPr="008A320E">
        <w:rPr>
          <w:sz w:val="22"/>
          <w:szCs w:val="22"/>
        </w:rPr>
        <w:t>ия</w:t>
      </w:r>
      <w:proofErr w:type="spellEnd"/>
      <w:r w:rsidRPr="008A320E">
        <w:rPr>
          <w:sz w:val="22"/>
          <w:szCs w:val="22"/>
        </w:rPr>
        <w:t xml:space="preserve"> Валентиновича, действующего на основании Устава, именуемое в </w:t>
      </w:r>
      <w:r w:rsidR="0082138B" w:rsidRPr="008A320E">
        <w:rPr>
          <w:sz w:val="22"/>
          <w:szCs w:val="22"/>
        </w:rPr>
        <w:t>дальнейшем «Концессионер»</w:t>
      </w:r>
      <w:r w:rsidRPr="008A320E">
        <w:rPr>
          <w:sz w:val="22"/>
          <w:szCs w:val="22"/>
        </w:rPr>
        <w:t>, с другой стороны, именуемые также совместно Сторонами</w:t>
      </w:r>
      <w:proofErr w:type="gramEnd"/>
      <w:r w:rsidRPr="008A320E">
        <w:rPr>
          <w:sz w:val="22"/>
          <w:szCs w:val="22"/>
        </w:rPr>
        <w:t xml:space="preserve">, </w:t>
      </w:r>
      <w:r w:rsidR="00E96F64" w:rsidRPr="008A320E">
        <w:rPr>
          <w:sz w:val="22"/>
          <w:szCs w:val="22"/>
        </w:rPr>
        <w:t>составили настоящий акт об исполнении мероприятий, предусмотренных Соглашением от «</w:t>
      </w:r>
      <w:r w:rsidR="0082138B" w:rsidRPr="008A320E">
        <w:rPr>
          <w:sz w:val="22"/>
          <w:szCs w:val="22"/>
        </w:rPr>
        <w:t>02</w:t>
      </w:r>
      <w:r w:rsidR="00E96F64" w:rsidRPr="008A320E">
        <w:rPr>
          <w:sz w:val="22"/>
          <w:szCs w:val="22"/>
        </w:rPr>
        <w:t xml:space="preserve">» </w:t>
      </w:r>
      <w:r w:rsidR="0082138B" w:rsidRPr="008A320E">
        <w:rPr>
          <w:sz w:val="22"/>
          <w:szCs w:val="22"/>
        </w:rPr>
        <w:t>августа</w:t>
      </w:r>
      <w:r w:rsidR="00E96F64" w:rsidRPr="008A320E">
        <w:rPr>
          <w:sz w:val="22"/>
          <w:szCs w:val="22"/>
        </w:rPr>
        <w:t xml:space="preserve"> 201</w:t>
      </w:r>
      <w:r w:rsidR="0082138B" w:rsidRPr="008A320E">
        <w:rPr>
          <w:sz w:val="22"/>
          <w:szCs w:val="22"/>
        </w:rPr>
        <w:t>9</w:t>
      </w:r>
      <w:r w:rsidR="00E96F64" w:rsidRPr="008A320E">
        <w:rPr>
          <w:sz w:val="22"/>
          <w:szCs w:val="22"/>
        </w:rPr>
        <w:t xml:space="preserve"> года № </w:t>
      </w:r>
      <w:r w:rsidR="0082138B" w:rsidRPr="008A320E">
        <w:rPr>
          <w:sz w:val="22"/>
          <w:szCs w:val="22"/>
        </w:rPr>
        <w:t>05-52-13/19</w:t>
      </w:r>
      <w:bookmarkEnd w:id="0"/>
      <w:r w:rsidR="00E96F64" w:rsidRPr="008A320E">
        <w:rPr>
          <w:sz w:val="22"/>
          <w:szCs w:val="22"/>
        </w:rPr>
        <w:t xml:space="preserve"> (далее - Концессионное соглашение):</w:t>
      </w:r>
    </w:p>
    <w:p w:rsidR="0082138B" w:rsidRPr="008A320E" w:rsidRDefault="00E96F64" w:rsidP="005E7CE3">
      <w:pPr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A320E">
        <w:rPr>
          <w:sz w:val="22"/>
          <w:szCs w:val="22"/>
        </w:rPr>
        <w:t>1. Проверка исполнения Концессионером условий Концессионного соглашения и использования муниципального имущества - объекта Концессионного соглашения проведена «</w:t>
      </w:r>
      <w:r w:rsidR="005E7CE3" w:rsidRPr="008A320E">
        <w:rPr>
          <w:sz w:val="22"/>
          <w:szCs w:val="22"/>
        </w:rPr>
        <w:t>10</w:t>
      </w:r>
      <w:r w:rsidRPr="008A320E">
        <w:rPr>
          <w:sz w:val="22"/>
          <w:szCs w:val="22"/>
        </w:rPr>
        <w:t xml:space="preserve">» </w:t>
      </w:r>
      <w:r w:rsidR="005E7CE3" w:rsidRPr="008A320E">
        <w:rPr>
          <w:sz w:val="22"/>
          <w:szCs w:val="22"/>
        </w:rPr>
        <w:t>апреля</w:t>
      </w:r>
      <w:r w:rsidRPr="008A320E">
        <w:rPr>
          <w:sz w:val="22"/>
          <w:szCs w:val="22"/>
        </w:rPr>
        <w:t xml:space="preserve"> 202</w:t>
      </w:r>
      <w:r w:rsidR="005E7CE3" w:rsidRPr="008A320E">
        <w:rPr>
          <w:sz w:val="22"/>
          <w:szCs w:val="22"/>
        </w:rPr>
        <w:t>3</w:t>
      </w:r>
      <w:r w:rsidRPr="008A320E">
        <w:rPr>
          <w:sz w:val="22"/>
          <w:szCs w:val="22"/>
        </w:rPr>
        <w:t xml:space="preserve"> года. </w:t>
      </w:r>
    </w:p>
    <w:p w:rsidR="0082138B" w:rsidRPr="008A320E" w:rsidRDefault="00E96F64" w:rsidP="005E7CE3">
      <w:pPr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A320E">
        <w:rPr>
          <w:sz w:val="22"/>
          <w:szCs w:val="22"/>
        </w:rPr>
        <w:t xml:space="preserve">2. Проверяемый период: по состоянию на </w:t>
      </w:r>
      <w:r w:rsidR="005E7CE3" w:rsidRPr="008A320E">
        <w:rPr>
          <w:sz w:val="22"/>
          <w:szCs w:val="22"/>
        </w:rPr>
        <w:t>10</w:t>
      </w:r>
      <w:r w:rsidRPr="008A320E">
        <w:rPr>
          <w:sz w:val="22"/>
          <w:szCs w:val="22"/>
        </w:rPr>
        <w:t xml:space="preserve"> </w:t>
      </w:r>
      <w:r w:rsidR="005E7CE3" w:rsidRPr="008A320E">
        <w:rPr>
          <w:sz w:val="22"/>
          <w:szCs w:val="22"/>
        </w:rPr>
        <w:t>апреля</w:t>
      </w:r>
      <w:r w:rsidRPr="008A320E">
        <w:rPr>
          <w:sz w:val="22"/>
          <w:szCs w:val="22"/>
        </w:rPr>
        <w:t xml:space="preserve"> 20</w:t>
      </w:r>
      <w:r w:rsidR="005E7CE3" w:rsidRPr="008A320E">
        <w:rPr>
          <w:sz w:val="22"/>
          <w:szCs w:val="22"/>
        </w:rPr>
        <w:t>23</w:t>
      </w:r>
      <w:r w:rsidRPr="008A320E">
        <w:rPr>
          <w:sz w:val="22"/>
          <w:szCs w:val="22"/>
        </w:rPr>
        <w:t xml:space="preserve"> год. </w:t>
      </w:r>
    </w:p>
    <w:p w:rsidR="00E96F64" w:rsidRPr="008A320E" w:rsidRDefault="00E96F64" w:rsidP="005E7CE3">
      <w:pPr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A320E">
        <w:rPr>
          <w:sz w:val="22"/>
          <w:szCs w:val="22"/>
        </w:rPr>
        <w:t xml:space="preserve">3. Цель: </w:t>
      </w:r>
      <w:proofErr w:type="gramStart"/>
      <w:r w:rsidRPr="008A320E">
        <w:rPr>
          <w:sz w:val="22"/>
          <w:szCs w:val="22"/>
        </w:rPr>
        <w:t>контроль за</w:t>
      </w:r>
      <w:proofErr w:type="gramEnd"/>
      <w:r w:rsidRPr="008A320E">
        <w:rPr>
          <w:sz w:val="22"/>
          <w:szCs w:val="22"/>
        </w:rPr>
        <w:t xml:space="preserve"> соблюдением Концессионером условий Концессионного соглашения, в том числе по осуществлению инвестиций в реконструкцию и модернизацию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соглашения, проверка наличия и сохранности муниципального имущества - объекта Концессионного соглашения.</w:t>
      </w:r>
    </w:p>
    <w:p w:rsidR="00E96F64" w:rsidRPr="008A320E" w:rsidRDefault="00E96F64" w:rsidP="005E7CE3">
      <w:pPr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A320E">
        <w:rPr>
          <w:sz w:val="22"/>
          <w:szCs w:val="22"/>
        </w:rPr>
        <w:t>Заключение:</w:t>
      </w:r>
    </w:p>
    <w:p w:rsidR="0082138B" w:rsidRPr="008A320E" w:rsidRDefault="00E96F64" w:rsidP="005E7CE3">
      <w:pPr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A320E">
        <w:rPr>
          <w:sz w:val="22"/>
          <w:szCs w:val="22"/>
        </w:rPr>
        <w:t xml:space="preserve">1. Стороны подтверждают выполнение Концессионером мероприятий, в части использования (эксплуатации) объектов Концессионного соглашения, проверки наличия и сохранности муниципального имущества - объекта Концессионного соглашения. Выполнение мероприятий </w:t>
      </w:r>
      <w:proofErr w:type="gramStart"/>
      <w:r w:rsidRPr="008A320E">
        <w:rPr>
          <w:sz w:val="22"/>
          <w:szCs w:val="22"/>
        </w:rPr>
        <w:t>предусмотренного</w:t>
      </w:r>
      <w:proofErr w:type="gramEnd"/>
      <w:r w:rsidRPr="008A320E">
        <w:rPr>
          <w:sz w:val="22"/>
          <w:szCs w:val="22"/>
        </w:rPr>
        <w:t xml:space="preserve"> Концессионным соглашением: Осуществление плановых и неплановых ремонтных работ, устранение аварийных ситуаций выполнено в 20</w:t>
      </w:r>
      <w:r w:rsidR="0082138B" w:rsidRPr="008A320E">
        <w:rPr>
          <w:sz w:val="22"/>
          <w:szCs w:val="22"/>
        </w:rPr>
        <w:t>22</w:t>
      </w:r>
      <w:r w:rsidRPr="008A320E">
        <w:rPr>
          <w:sz w:val="22"/>
          <w:szCs w:val="22"/>
        </w:rPr>
        <w:t xml:space="preserve"> году. </w:t>
      </w:r>
    </w:p>
    <w:p w:rsidR="0082138B" w:rsidRPr="008A320E" w:rsidRDefault="00E96F64" w:rsidP="005E7CE3">
      <w:pPr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A320E">
        <w:rPr>
          <w:sz w:val="22"/>
          <w:szCs w:val="22"/>
        </w:rPr>
        <w:t>2. В части исполнения Концессионером обязательств по выполнению Мероприятий, достижению показателей надежности, качества и энергетической эффективности (далее - показатели): Концессионеру необходимо об</w:t>
      </w:r>
      <w:r w:rsidR="0082138B" w:rsidRPr="008A320E">
        <w:rPr>
          <w:sz w:val="22"/>
          <w:szCs w:val="22"/>
        </w:rPr>
        <w:t xml:space="preserve">еспечить повышение показателей, </w:t>
      </w:r>
      <w:r w:rsidRPr="008A320E">
        <w:rPr>
          <w:sz w:val="22"/>
          <w:szCs w:val="22"/>
        </w:rPr>
        <w:t xml:space="preserve">улучшить показатели энергетической эффективности, в части доли потерь воды в централизованных системах водоснабжения при транспортировке в общем объеме воды, поданной в водопроводную сеть: в части удельного расхода электрической энергии, потребляемой в технологическом процессе подготовки технической воды, на единицу объема воды, отпускаемой в сеть. </w:t>
      </w:r>
    </w:p>
    <w:p w:rsidR="00E96F64" w:rsidRPr="008A320E" w:rsidRDefault="00E96F64" w:rsidP="005E7CE3">
      <w:pPr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A320E">
        <w:rPr>
          <w:sz w:val="22"/>
          <w:szCs w:val="22"/>
        </w:rPr>
        <w:t>3. Мониторинг показателей надежности, качества и энергетической эффективности объектов приведен в приложении 1 к акту, долгосрочных параметров регулирования деятельности концессионера - в приложении 2 к акту, финансирования мероприятий - в приложении 3 к акту.</w:t>
      </w:r>
    </w:p>
    <w:p w:rsidR="0082138B" w:rsidRPr="008A320E" w:rsidRDefault="00E96F64" w:rsidP="005E7CE3">
      <w:pPr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A320E">
        <w:rPr>
          <w:sz w:val="22"/>
          <w:szCs w:val="22"/>
        </w:rPr>
        <w:t xml:space="preserve">4. Настоящий акт составлен в 3 экземплярах, имеющих равную юридическую силу, и вступает в силу </w:t>
      </w:r>
      <w:proofErr w:type="gramStart"/>
      <w:r w:rsidRPr="008A320E">
        <w:rPr>
          <w:sz w:val="22"/>
          <w:szCs w:val="22"/>
        </w:rPr>
        <w:t>с даты</w:t>
      </w:r>
      <w:proofErr w:type="gramEnd"/>
      <w:r w:rsidRPr="008A320E">
        <w:rPr>
          <w:sz w:val="22"/>
          <w:szCs w:val="22"/>
        </w:rPr>
        <w:t xml:space="preserve"> его подписания уполномоченными представителями Сторон и удостоверяет надлежащее исполнение обязательств Концессионера в части осуществления Мероприятий с направлением 3 экземпляра акта в адрес уполномоченного органа Субъекта.</w:t>
      </w:r>
    </w:p>
    <w:p w:rsidR="005E7CE3" w:rsidRDefault="005E7CE3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A320E" w:rsidRDefault="008A320E" w:rsidP="005E7CE3">
      <w:pPr>
        <w:spacing w:after="0" w:line="240" w:lineRule="auto"/>
        <w:ind w:firstLine="709"/>
        <w:contextualSpacing/>
        <w:jc w:val="both"/>
        <w:rPr>
          <w:sz w:val="22"/>
          <w:szCs w:val="22"/>
        </w:rPr>
      </w:pPr>
    </w:p>
    <w:p w:rsidR="005E7CE3" w:rsidRPr="008A320E" w:rsidRDefault="008A320E" w:rsidP="005E7CE3">
      <w:pPr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A320E">
        <w:rPr>
          <w:sz w:val="22"/>
          <w:szCs w:val="22"/>
        </w:rPr>
        <w:t xml:space="preserve">От имени </w:t>
      </w:r>
      <w:proofErr w:type="spellStart"/>
      <w:r w:rsidRPr="008A320E">
        <w:rPr>
          <w:sz w:val="22"/>
          <w:szCs w:val="22"/>
        </w:rPr>
        <w:t>Концедента</w:t>
      </w:r>
      <w:proofErr w:type="spellEnd"/>
      <w:proofErr w:type="gramStart"/>
      <w:r>
        <w:rPr>
          <w:sz w:val="22"/>
          <w:szCs w:val="22"/>
        </w:rPr>
        <w:t xml:space="preserve">                                                              О</w:t>
      </w:r>
      <w:proofErr w:type="gramEnd"/>
      <w:r>
        <w:rPr>
          <w:sz w:val="22"/>
          <w:szCs w:val="22"/>
        </w:rPr>
        <w:t>т имени Концессионера</w:t>
      </w:r>
    </w:p>
    <w:p w:rsidR="005E7CE3" w:rsidRDefault="005E7CE3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E7CE3" w:rsidRDefault="005E7CE3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A320E" w:rsidRDefault="008A320E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A320E" w:rsidRDefault="008A320E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A320E" w:rsidRDefault="008A320E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A320E" w:rsidRDefault="008A320E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A320E" w:rsidRDefault="008A320E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A320E" w:rsidRDefault="008A320E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A320E" w:rsidRDefault="008A320E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A320E" w:rsidRDefault="008A320E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A320E" w:rsidRPr="005E7CE3" w:rsidRDefault="008A320E" w:rsidP="005E7C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2138B" w:rsidRDefault="005E7CE3" w:rsidP="0082138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2138B" w:rsidRPr="0082138B">
        <w:rPr>
          <w:sz w:val="24"/>
          <w:szCs w:val="24"/>
        </w:rPr>
        <w:t xml:space="preserve">Приложение 1 к акту о результатах </w:t>
      </w:r>
    </w:p>
    <w:p w:rsidR="0082138B" w:rsidRDefault="0082138B" w:rsidP="0082138B">
      <w:pPr>
        <w:spacing w:after="0" w:line="240" w:lineRule="auto"/>
        <w:jc w:val="right"/>
        <w:rPr>
          <w:sz w:val="24"/>
          <w:szCs w:val="24"/>
        </w:rPr>
      </w:pPr>
      <w:r w:rsidRPr="0082138B">
        <w:rPr>
          <w:sz w:val="24"/>
          <w:szCs w:val="24"/>
        </w:rPr>
        <w:t xml:space="preserve">контроля об исполнении Концессионером </w:t>
      </w:r>
    </w:p>
    <w:p w:rsidR="0082138B" w:rsidRDefault="0082138B" w:rsidP="0082138B">
      <w:pPr>
        <w:spacing w:after="0" w:line="240" w:lineRule="auto"/>
        <w:jc w:val="right"/>
        <w:rPr>
          <w:sz w:val="24"/>
          <w:szCs w:val="24"/>
        </w:rPr>
      </w:pPr>
      <w:r w:rsidRPr="0082138B">
        <w:rPr>
          <w:sz w:val="24"/>
          <w:szCs w:val="24"/>
        </w:rPr>
        <w:t xml:space="preserve">мероприятий, предусмотренных </w:t>
      </w:r>
    </w:p>
    <w:p w:rsidR="0082138B" w:rsidRDefault="0082138B" w:rsidP="0082138B">
      <w:pPr>
        <w:spacing w:after="0" w:line="240" w:lineRule="auto"/>
        <w:jc w:val="right"/>
        <w:rPr>
          <w:sz w:val="24"/>
          <w:szCs w:val="24"/>
        </w:rPr>
      </w:pPr>
      <w:r w:rsidRPr="0082138B">
        <w:rPr>
          <w:sz w:val="24"/>
          <w:szCs w:val="24"/>
        </w:rPr>
        <w:t>Концессионным соглашением</w:t>
      </w:r>
    </w:p>
    <w:p w:rsidR="0082138B" w:rsidRPr="0082138B" w:rsidRDefault="0082138B" w:rsidP="0082138B">
      <w:pPr>
        <w:spacing w:after="0" w:line="240" w:lineRule="auto"/>
        <w:jc w:val="right"/>
        <w:rPr>
          <w:sz w:val="24"/>
          <w:szCs w:val="24"/>
        </w:rPr>
      </w:pPr>
    </w:p>
    <w:p w:rsidR="0082138B" w:rsidRPr="007219D1" w:rsidRDefault="0082138B" w:rsidP="007219D1">
      <w:pPr>
        <w:jc w:val="center"/>
        <w:rPr>
          <w:sz w:val="24"/>
          <w:szCs w:val="24"/>
        </w:rPr>
      </w:pPr>
      <w:r w:rsidRPr="0082138B">
        <w:rPr>
          <w:sz w:val="24"/>
          <w:szCs w:val="24"/>
        </w:rPr>
        <w:t>Мониторинг показателей надежности, качества и энергетической эффективности объектов холодного водоснабжения за 2022</w:t>
      </w:r>
      <w:r w:rsidR="007219D1">
        <w:rPr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1134"/>
        <w:gridCol w:w="850"/>
        <w:gridCol w:w="958"/>
      </w:tblGrid>
      <w:tr w:rsidR="0082138B" w:rsidRPr="003F4978" w:rsidTr="003F4978">
        <w:tc>
          <w:tcPr>
            <w:tcW w:w="540" w:type="dxa"/>
          </w:tcPr>
          <w:p w:rsidR="0082138B" w:rsidRPr="003F4978" w:rsidRDefault="003F4978" w:rsidP="003F4978">
            <w:pPr>
              <w:jc w:val="center"/>
              <w:rPr>
                <w:sz w:val="18"/>
                <w:szCs w:val="18"/>
              </w:rPr>
            </w:pPr>
            <w:r w:rsidRPr="003F4978">
              <w:rPr>
                <w:sz w:val="18"/>
                <w:szCs w:val="18"/>
              </w:rPr>
              <w:t>№</w:t>
            </w:r>
          </w:p>
          <w:p w:rsidR="003F4978" w:rsidRPr="003F4978" w:rsidRDefault="003F4978" w:rsidP="003F4978">
            <w:pPr>
              <w:jc w:val="center"/>
              <w:rPr>
                <w:sz w:val="18"/>
                <w:szCs w:val="18"/>
              </w:rPr>
            </w:pPr>
            <w:proofErr w:type="gramStart"/>
            <w:r w:rsidRPr="003F4978">
              <w:rPr>
                <w:sz w:val="18"/>
                <w:szCs w:val="18"/>
              </w:rPr>
              <w:t>п</w:t>
            </w:r>
            <w:proofErr w:type="gramEnd"/>
            <w:r w:rsidRPr="003F4978">
              <w:rPr>
                <w:sz w:val="18"/>
                <w:szCs w:val="18"/>
              </w:rPr>
              <w:t>/п</w:t>
            </w:r>
          </w:p>
        </w:tc>
        <w:tc>
          <w:tcPr>
            <w:tcW w:w="6089" w:type="dxa"/>
          </w:tcPr>
          <w:p w:rsidR="0082138B" w:rsidRPr="003F4978" w:rsidRDefault="003F4978" w:rsidP="003F4978">
            <w:pPr>
              <w:jc w:val="center"/>
              <w:rPr>
                <w:sz w:val="18"/>
                <w:szCs w:val="18"/>
              </w:rPr>
            </w:pPr>
            <w:r w:rsidRPr="003F49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82138B" w:rsidRPr="003F4978" w:rsidRDefault="003F4978" w:rsidP="003F4978">
            <w:pPr>
              <w:jc w:val="center"/>
              <w:rPr>
                <w:sz w:val="18"/>
                <w:szCs w:val="18"/>
              </w:rPr>
            </w:pPr>
            <w:r w:rsidRPr="003F4978">
              <w:rPr>
                <w:sz w:val="18"/>
                <w:szCs w:val="18"/>
              </w:rPr>
              <w:t>Ед.</w:t>
            </w:r>
            <w:r>
              <w:rPr>
                <w:sz w:val="18"/>
                <w:szCs w:val="18"/>
              </w:rPr>
              <w:t xml:space="preserve"> </w:t>
            </w:r>
            <w:r w:rsidRPr="003F4978">
              <w:rPr>
                <w:sz w:val="18"/>
                <w:szCs w:val="18"/>
              </w:rPr>
              <w:t>измерения</w:t>
            </w:r>
          </w:p>
        </w:tc>
        <w:tc>
          <w:tcPr>
            <w:tcW w:w="850" w:type="dxa"/>
          </w:tcPr>
          <w:p w:rsidR="0082138B" w:rsidRPr="003F4978" w:rsidRDefault="003F4978" w:rsidP="003F4978">
            <w:pPr>
              <w:jc w:val="center"/>
              <w:rPr>
                <w:sz w:val="18"/>
                <w:szCs w:val="18"/>
              </w:rPr>
            </w:pPr>
            <w:r w:rsidRPr="003F4978">
              <w:rPr>
                <w:sz w:val="18"/>
                <w:szCs w:val="18"/>
              </w:rPr>
              <w:t>План 2022</w:t>
            </w:r>
          </w:p>
        </w:tc>
        <w:tc>
          <w:tcPr>
            <w:tcW w:w="958" w:type="dxa"/>
          </w:tcPr>
          <w:p w:rsidR="0082138B" w:rsidRPr="003F4978" w:rsidRDefault="003F4978" w:rsidP="003F4978">
            <w:pPr>
              <w:jc w:val="center"/>
              <w:rPr>
                <w:sz w:val="18"/>
                <w:szCs w:val="18"/>
              </w:rPr>
            </w:pPr>
            <w:r w:rsidRPr="003F4978">
              <w:rPr>
                <w:sz w:val="18"/>
                <w:szCs w:val="18"/>
              </w:rPr>
              <w:t>Факт 2022</w:t>
            </w:r>
          </w:p>
        </w:tc>
      </w:tr>
      <w:tr w:rsidR="003F4978" w:rsidRPr="003F4978" w:rsidTr="00825C1F">
        <w:tc>
          <w:tcPr>
            <w:tcW w:w="9571" w:type="dxa"/>
            <w:gridSpan w:val="5"/>
          </w:tcPr>
          <w:p w:rsidR="003F4978" w:rsidRPr="003F4978" w:rsidRDefault="003F4978" w:rsidP="003F4978">
            <w:pPr>
              <w:jc w:val="center"/>
              <w:rPr>
                <w:b/>
                <w:sz w:val="22"/>
                <w:szCs w:val="22"/>
              </w:rPr>
            </w:pPr>
            <w:r w:rsidRPr="003F4978">
              <w:rPr>
                <w:b/>
                <w:sz w:val="22"/>
                <w:szCs w:val="22"/>
              </w:rPr>
              <w:t>Водоснабжение</w:t>
            </w:r>
          </w:p>
        </w:tc>
      </w:tr>
      <w:tr w:rsidR="0082138B" w:rsidRPr="007219D1" w:rsidTr="003F4978">
        <w:tc>
          <w:tcPr>
            <w:tcW w:w="540" w:type="dxa"/>
          </w:tcPr>
          <w:p w:rsidR="0082138B" w:rsidRPr="007219D1" w:rsidRDefault="003F4978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82138B" w:rsidRPr="00EA7395" w:rsidRDefault="003F4978" w:rsidP="0082138B">
            <w:pPr>
              <w:rPr>
                <w:b/>
                <w:sz w:val="18"/>
                <w:szCs w:val="18"/>
              </w:rPr>
            </w:pPr>
            <w:r w:rsidRPr="00EA7395">
              <w:rPr>
                <w:b/>
                <w:sz w:val="18"/>
                <w:szCs w:val="18"/>
              </w:rPr>
              <w:t>Показатели надежности</w:t>
            </w:r>
          </w:p>
        </w:tc>
        <w:tc>
          <w:tcPr>
            <w:tcW w:w="1134" w:type="dxa"/>
          </w:tcPr>
          <w:p w:rsidR="0082138B" w:rsidRPr="007219D1" w:rsidRDefault="0082138B" w:rsidP="008213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2138B" w:rsidRPr="007219D1" w:rsidRDefault="0082138B" w:rsidP="008213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2138B" w:rsidRPr="007219D1" w:rsidRDefault="0082138B" w:rsidP="0082138B">
            <w:pPr>
              <w:rPr>
                <w:sz w:val="18"/>
                <w:szCs w:val="18"/>
              </w:rPr>
            </w:pPr>
          </w:p>
        </w:tc>
      </w:tr>
      <w:tr w:rsidR="0082138B" w:rsidRPr="007219D1" w:rsidTr="00A725C9">
        <w:tc>
          <w:tcPr>
            <w:tcW w:w="540" w:type="dxa"/>
          </w:tcPr>
          <w:p w:rsidR="0082138B" w:rsidRPr="007219D1" w:rsidRDefault="003F4978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1.1</w:t>
            </w:r>
          </w:p>
        </w:tc>
        <w:tc>
          <w:tcPr>
            <w:tcW w:w="6089" w:type="dxa"/>
          </w:tcPr>
          <w:p w:rsidR="0082138B" w:rsidRPr="007219D1" w:rsidRDefault="003F4978" w:rsidP="003F4978">
            <w:pPr>
              <w:rPr>
                <w:sz w:val="18"/>
                <w:szCs w:val="18"/>
              </w:rPr>
            </w:pPr>
            <w:proofErr w:type="gramStart"/>
            <w:r w:rsidRPr="007219D1">
              <w:rPr>
                <w:sz w:val="18"/>
                <w:szCs w:val="18"/>
              </w:rPr>
              <w:t xml:space="preserve">Для централизованных систем холодного водоснабжения - количество перерывов в подаче воды, зафиксированных в местах исполнения обязательств организацией, осуществляющей холодное водоснабжение, по подаче 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  <w:proofErr w:type="gramEnd"/>
          </w:p>
        </w:tc>
        <w:tc>
          <w:tcPr>
            <w:tcW w:w="1134" w:type="dxa"/>
            <w:vAlign w:val="center"/>
          </w:tcPr>
          <w:p w:rsidR="0082138B" w:rsidRPr="007219D1" w:rsidRDefault="003F4978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ед./</w:t>
            </w:r>
            <w:proofErr w:type="gramStart"/>
            <w:r w:rsidRPr="007219D1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82138B" w:rsidRPr="007219D1" w:rsidRDefault="003F4978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1,74</w:t>
            </w:r>
          </w:p>
        </w:tc>
        <w:tc>
          <w:tcPr>
            <w:tcW w:w="958" w:type="dxa"/>
            <w:vAlign w:val="center"/>
          </w:tcPr>
          <w:p w:rsidR="0082138B" w:rsidRPr="007219D1" w:rsidRDefault="00A725C9" w:rsidP="00A72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</w:tr>
      <w:tr w:rsidR="0082138B" w:rsidRPr="007219D1" w:rsidTr="00A725C9">
        <w:tc>
          <w:tcPr>
            <w:tcW w:w="540" w:type="dxa"/>
          </w:tcPr>
          <w:p w:rsidR="0082138B" w:rsidRPr="007219D1" w:rsidRDefault="003F4978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1.2</w:t>
            </w:r>
          </w:p>
        </w:tc>
        <w:tc>
          <w:tcPr>
            <w:tcW w:w="6089" w:type="dxa"/>
          </w:tcPr>
          <w:p w:rsidR="0082138B" w:rsidRPr="007219D1" w:rsidRDefault="003F4978" w:rsidP="003F4978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 xml:space="preserve">Удельное количество аварий и засоров в расчете на протяженность канализационной сети в год </w:t>
            </w:r>
          </w:p>
        </w:tc>
        <w:tc>
          <w:tcPr>
            <w:tcW w:w="1134" w:type="dxa"/>
            <w:vAlign w:val="center"/>
          </w:tcPr>
          <w:p w:rsidR="0082138B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ед./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82138B" w:rsidRPr="007219D1" w:rsidRDefault="003F4978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12,28</w:t>
            </w:r>
          </w:p>
        </w:tc>
        <w:tc>
          <w:tcPr>
            <w:tcW w:w="958" w:type="dxa"/>
            <w:vAlign w:val="center"/>
          </w:tcPr>
          <w:p w:rsidR="0082138B" w:rsidRPr="007219D1" w:rsidRDefault="00A725C9" w:rsidP="00A72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  <w:tr w:rsidR="0082138B" w:rsidRPr="007219D1" w:rsidTr="00A725C9">
        <w:tc>
          <w:tcPr>
            <w:tcW w:w="540" w:type="dxa"/>
          </w:tcPr>
          <w:p w:rsidR="0082138B" w:rsidRPr="007219D1" w:rsidRDefault="003F4978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82138B" w:rsidRPr="00EA7395" w:rsidRDefault="003F4978" w:rsidP="0082138B">
            <w:pPr>
              <w:rPr>
                <w:b/>
                <w:sz w:val="18"/>
                <w:szCs w:val="18"/>
              </w:rPr>
            </w:pPr>
            <w:r w:rsidRPr="00EA7395">
              <w:rPr>
                <w:b/>
                <w:sz w:val="18"/>
                <w:szCs w:val="18"/>
              </w:rPr>
              <w:t>Показатели качества</w:t>
            </w:r>
          </w:p>
        </w:tc>
        <w:tc>
          <w:tcPr>
            <w:tcW w:w="1134" w:type="dxa"/>
          </w:tcPr>
          <w:p w:rsidR="0082138B" w:rsidRPr="007219D1" w:rsidRDefault="0082138B" w:rsidP="008213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138B" w:rsidRPr="007219D1" w:rsidRDefault="0082138B" w:rsidP="00721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82138B" w:rsidRPr="007219D1" w:rsidRDefault="0082138B" w:rsidP="00A725C9">
            <w:pPr>
              <w:jc w:val="center"/>
              <w:rPr>
                <w:sz w:val="18"/>
                <w:szCs w:val="18"/>
              </w:rPr>
            </w:pPr>
          </w:p>
        </w:tc>
      </w:tr>
      <w:tr w:rsidR="0082138B" w:rsidRPr="007219D1" w:rsidTr="00A725C9">
        <w:tc>
          <w:tcPr>
            <w:tcW w:w="540" w:type="dxa"/>
          </w:tcPr>
          <w:p w:rsidR="0082138B" w:rsidRPr="007219D1" w:rsidRDefault="003F4978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2.1</w:t>
            </w:r>
          </w:p>
        </w:tc>
        <w:tc>
          <w:tcPr>
            <w:tcW w:w="6089" w:type="dxa"/>
          </w:tcPr>
          <w:p w:rsidR="0082138B" w:rsidRPr="007219D1" w:rsidRDefault="003F4978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</w:r>
          </w:p>
        </w:tc>
        <w:tc>
          <w:tcPr>
            <w:tcW w:w="1134" w:type="dxa"/>
            <w:vAlign w:val="center"/>
          </w:tcPr>
          <w:p w:rsidR="0082138B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2138B" w:rsidRPr="007219D1" w:rsidRDefault="003F4978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14</w:t>
            </w:r>
          </w:p>
        </w:tc>
        <w:tc>
          <w:tcPr>
            <w:tcW w:w="958" w:type="dxa"/>
            <w:vAlign w:val="center"/>
          </w:tcPr>
          <w:p w:rsidR="0082138B" w:rsidRPr="007219D1" w:rsidRDefault="00A725C9" w:rsidP="00A72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2138B" w:rsidRPr="007219D1" w:rsidTr="00A725C9">
        <w:tc>
          <w:tcPr>
            <w:tcW w:w="540" w:type="dxa"/>
          </w:tcPr>
          <w:p w:rsidR="0082138B" w:rsidRPr="007219D1" w:rsidRDefault="003F4978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2.2</w:t>
            </w:r>
          </w:p>
        </w:tc>
        <w:tc>
          <w:tcPr>
            <w:tcW w:w="6089" w:type="dxa"/>
          </w:tcPr>
          <w:p w:rsidR="0082138B" w:rsidRPr="007219D1" w:rsidRDefault="003F4978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vAlign w:val="center"/>
          </w:tcPr>
          <w:p w:rsidR="0082138B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2138B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20,1</w:t>
            </w:r>
          </w:p>
        </w:tc>
        <w:tc>
          <w:tcPr>
            <w:tcW w:w="958" w:type="dxa"/>
            <w:vAlign w:val="center"/>
          </w:tcPr>
          <w:p w:rsidR="0082138B" w:rsidRPr="007219D1" w:rsidRDefault="00A725C9" w:rsidP="00A72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82138B" w:rsidRPr="007219D1" w:rsidTr="00A725C9">
        <w:tc>
          <w:tcPr>
            <w:tcW w:w="540" w:type="dxa"/>
          </w:tcPr>
          <w:p w:rsidR="0082138B" w:rsidRPr="007219D1" w:rsidRDefault="003F4978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2.3</w:t>
            </w:r>
          </w:p>
        </w:tc>
        <w:tc>
          <w:tcPr>
            <w:tcW w:w="6089" w:type="dxa"/>
          </w:tcPr>
          <w:p w:rsidR="0082138B" w:rsidRPr="007219D1" w:rsidRDefault="003F4978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процентах);</w:t>
            </w:r>
          </w:p>
        </w:tc>
        <w:tc>
          <w:tcPr>
            <w:tcW w:w="1134" w:type="dxa"/>
            <w:vAlign w:val="center"/>
          </w:tcPr>
          <w:p w:rsidR="0082138B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2138B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0,00%</w:t>
            </w:r>
          </w:p>
        </w:tc>
        <w:tc>
          <w:tcPr>
            <w:tcW w:w="958" w:type="dxa"/>
            <w:vAlign w:val="center"/>
          </w:tcPr>
          <w:p w:rsidR="0082138B" w:rsidRPr="007219D1" w:rsidRDefault="00A725C9" w:rsidP="00A72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F4978" w:rsidRPr="007219D1" w:rsidTr="00A725C9">
        <w:tc>
          <w:tcPr>
            <w:tcW w:w="540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2.4</w:t>
            </w:r>
          </w:p>
        </w:tc>
        <w:tc>
          <w:tcPr>
            <w:tcW w:w="6089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централизованной общесплавной (бытовой) системе водоотведения</w:t>
            </w:r>
          </w:p>
        </w:tc>
        <w:tc>
          <w:tcPr>
            <w:tcW w:w="1134" w:type="dxa"/>
            <w:vAlign w:val="center"/>
          </w:tcPr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3F4978" w:rsidRPr="007219D1" w:rsidRDefault="003F4978" w:rsidP="00A725C9">
            <w:pPr>
              <w:jc w:val="center"/>
              <w:rPr>
                <w:sz w:val="18"/>
                <w:szCs w:val="18"/>
              </w:rPr>
            </w:pPr>
          </w:p>
        </w:tc>
      </w:tr>
      <w:tr w:rsidR="003F4978" w:rsidRPr="007219D1" w:rsidTr="00A725C9">
        <w:tc>
          <w:tcPr>
            <w:tcW w:w="540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3F4978" w:rsidRPr="00EA7395" w:rsidRDefault="007219D1" w:rsidP="0082138B">
            <w:pPr>
              <w:rPr>
                <w:b/>
                <w:sz w:val="18"/>
                <w:szCs w:val="18"/>
              </w:rPr>
            </w:pPr>
            <w:r w:rsidRPr="00EA7395">
              <w:rPr>
                <w:b/>
                <w:sz w:val="18"/>
                <w:szCs w:val="18"/>
              </w:rPr>
              <w:t>Показатели энергетической эффективности</w:t>
            </w:r>
          </w:p>
        </w:tc>
        <w:tc>
          <w:tcPr>
            <w:tcW w:w="1134" w:type="dxa"/>
          </w:tcPr>
          <w:p w:rsidR="003F4978" w:rsidRPr="007219D1" w:rsidRDefault="003F4978" w:rsidP="008213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4978" w:rsidRPr="007219D1" w:rsidRDefault="003F4978" w:rsidP="00721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3F4978" w:rsidRPr="007219D1" w:rsidRDefault="003F4978" w:rsidP="00A725C9">
            <w:pPr>
              <w:jc w:val="center"/>
              <w:rPr>
                <w:sz w:val="18"/>
                <w:szCs w:val="18"/>
              </w:rPr>
            </w:pPr>
          </w:p>
        </w:tc>
      </w:tr>
      <w:tr w:rsidR="003F4978" w:rsidRPr="007219D1" w:rsidTr="00A725C9">
        <w:tc>
          <w:tcPr>
            <w:tcW w:w="540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3.1</w:t>
            </w:r>
          </w:p>
        </w:tc>
        <w:tc>
          <w:tcPr>
            <w:tcW w:w="6089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(в процентах);</w:t>
            </w:r>
          </w:p>
        </w:tc>
        <w:tc>
          <w:tcPr>
            <w:tcW w:w="1134" w:type="dxa"/>
          </w:tcPr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32,7</w:t>
            </w:r>
          </w:p>
        </w:tc>
        <w:tc>
          <w:tcPr>
            <w:tcW w:w="958" w:type="dxa"/>
            <w:vAlign w:val="center"/>
          </w:tcPr>
          <w:p w:rsidR="003F4978" w:rsidRPr="007219D1" w:rsidRDefault="00A725C9" w:rsidP="00A72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3F4978" w:rsidRPr="007219D1" w:rsidTr="00A725C9">
        <w:tc>
          <w:tcPr>
            <w:tcW w:w="540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3.2</w:t>
            </w:r>
          </w:p>
        </w:tc>
        <w:tc>
          <w:tcPr>
            <w:tcW w:w="6089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7219D1">
              <w:rPr>
                <w:sz w:val="18"/>
                <w:szCs w:val="18"/>
              </w:rPr>
              <w:t>ч</w:t>
            </w:r>
            <w:proofErr w:type="gramEnd"/>
            <w:r w:rsidRPr="007219D1">
              <w:rPr>
                <w:sz w:val="18"/>
                <w:szCs w:val="18"/>
              </w:rPr>
              <w:t>/куб. м);</w:t>
            </w:r>
          </w:p>
        </w:tc>
        <w:tc>
          <w:tcPr>
            <w:tcW w:w="1134" w:type="dxa"/>
            <w:vAlign w:val="center"/>
          </w:tcPr>
          <w:p w:rsidR="007219D1" w:rsidRDefault="007219D1" w:rsidP="007219D1">
            <w:pPr>
              <w:jc w:val="center"/>
              <w:rPr>
                <w:sz w:val="18"/>
                <w:szCs w:val="18"/>
              </w:rPr>
            </w:pPr>
            <w:proofErr w:type="spellStart"/>
            <w:r w:rsidRPr="007219D1">
              <w:rPr>
                <w:sz w:val="18"/>
                <w:szCs w:val="18"/>
              </w:rPr>
              <w:t>кВТ</w:t>
            </w:r>
            <w:proofErr w:type="spellEnd"/>
            <w:r w:rsidRPr="007219D1">
              <w:rPr>
                <w:sz w:val="18"/>
                <w:szCs w:val="18"/>
              </w:rPr>
              <w:t>/</w:t>
            </w:r>
          </w:p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час/</w:t>
            </w:r>
            <w:proofErr w:type="spellStart"/>
            <w:r w:rsidRPr="007219D1">
              <w:rPr>
                <w:sz w:val="18"/>
                <w:szCs w:val="18"/>
              </w:rPr>
              <w:t>куб</w:t>
            </w:r>
            <w:proofErr w:type="gramStart"/>
            <w:r w:rsidRPr="007219D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1,963</w:t>
            </w:r>
          </w:p>
        </w:tc>
        <w:tc>
          <w:tcPr>
            <w:tcW w:w="958" w:type="dxa"/>
            <w:vAlign w:val="center"/>
          </w:tcPr>
          <w:p w:rsidR="003F4978" w:rsidRPr="007219D1" w:rsidRDefault="00A725C9" w:rsidP="00A72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3F4978" w:rsidRPr="007219D1" w:rsidTr="00A725C9">
        <w:tc>
          <w:tcPr>
            <w:tcW w:w="540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3.3</w:t>
            </w:r>
          </w:p>
        </w:tc>
        <w:tc>
          <w:tcPr>
            <w:tcW w:w="6089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 (кВт*</w:t>
            </w:r>
            <w:proofErr w:type="gramStart"/>
            <w:r w:rsidRPr="007219D1">
              <w:rPr>
                <w:sz w:val="18"/>
                <w:szCs w:val="18"/>
              </w:rPr>
              <w:t>ч</w:t>
            </w:r>
            <w:proofErr w:type="gramEnd"/>
            <w:r w:rsidRPr="007219D1">
              <w:rPr>
                <w:sz w:val="18"/>
                <w:szCs w:val="18"/>
              </w:rPr>
              <w:t>/куб. м);</w:t>
            </w:r>
          </w:p>
        </w:tc>
        <w:tc>
          <w:tcPr>
            <w:tcW w:w="1134" w:type="dxa"/>
            <w:vAlign w:val="center"/>
          </w:tcPr>
          <w:p w:rsidR="007219D1" w:rsidRDefault="007219D1" w:rsidP="007219D1">
            <w:pPr>
              <w:jc w:val="center"/>
              <w:rPr>
                <w:sz w:val="18"/>
                <w:szCs w:val="18"/>
              </w:rPr>
            </w:pPr>
            <w:proofErr w:type="spellStart"/>
            <w:r w:rsidRPr="007219D1">
              <w:rPr>
                <w:sz w:val="18"/>
                <w:szCs w:val="18"/>
              </w:rPr>
              <w:t>кВТ</w:t>
            </w:r>
            <w:proofErr w:type="spellEnd"/>
            <w:r w:rsidRPr="007219D1">
              <w:rPr>
                <w:sz w:val="18"/>
                <w:szCs w:val="18"/>
              </w:rPr>
              <w:t>/</w:t>
            </w:r>
          </w:p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час/</w:t>
            </w:r>
            <w:proofErr w:type="spellStart"/>
            <w:r w:rsidRPr="007219D1">
              <w:rPr>
                <w:sz w:val="18"/>
                <w:szCs w:val="18"/>
              </w:rPr>
              <w:t>куб</w:t>
            </w:r>
            <w:proofErr w:type="gramStart"/>
            <w:r w:rsidRPr="007219D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3F4978" w:rsidRPr="007219D1" w:rsidRDefault="003F4978" w:rsidP="00A725C9">
            <w:pPr>
              <w:jc w:val="center"/>
              <w:rPr>
                <w:sz w:val="18"/>
                <w:szCs w:val="18"/>
              </w:rPr>
            </w:pPr>
          </w:p>
        </w:tc>
      </w:tr>
      <w:tr w:rsidR="003F4978" w:rsidRPr="007219D1" w:rsidTr="00A725C9">
        <w:tc>
          <w:tcPr>
            <w:tcW w:w="540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3.4</w:t>
            </w:r>
          </w:p>
        </w:tc>
        <w:tc>
          <w:tcPr>
            <w:tcW w:w="6089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vAlign w:val="center"/>
          </w:tcPr>
          <w:p w:rsidR="007219D1" w:rsidRDefault="007219D1" w:rsidP="007219D1">
            <w:pPr>
              <w:jc w:val="center"/>
              <w:rPr>
                <w:sz w:val="18"/>
                <w:szCs w:val="18"/>
              </w:rPr>
            </w:pPr>
            <w:proofErr w:type="spellStart"/>
            <w:r w:rsidRPr="007219D1">
              <w:rPr>
                <w:sz w:val="18"/>
                <w:szCs w:val="18"/>
              </w:rPr>
              <w:t>кВТ</w:t>
            </w:r>
            <w:proofErr w:type="spellEnd"/>
            <w:r w:rsidRPr="007219D1">
              <w:rPr>
                <w:sz w:val="18"/>
                <w:szCs w:val="18"/>
              </w:rPr>
              <w:t>/</w:t>
            </w:r>
          </w:p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час/</w:t>
            </w:r>
            <w:proofErr w:type="spellStart"/>
            <w:r w:rsidRPr="007219D1">
              <w:rPr>
                <w:sz w:val="18"/>
                <w:szCs w:val="18"/>
              </w:rPr>
              <w:t>куб</w:t>
            </w:r>
            <w:proofErr w:type="gramStart"/>
            <w:r w:rsidRPr="007219D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0,452</w:t>
            </w:r>
          </w:p>
        </w:tc>
        <w:tc>
          <w:tcPr>
            <w:tcW w:w="958" w:type="dxa"/>
            <w:vAlign w:val="center"/>
          </w:tcPr>
          <w:p w:rsidR="003F4978" w:rsidRPr="007219D1" w:rsidRDefault="00A725C9" w:rsidP="00A72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0,452</w:t>
            </w:r>
          </w:p>
        </w:tc>
      </w:tr>
      <w:tr w:rsidR="003F4978" w:rsidRPr="007219D1" w:rsidTr="00A725C9">
        <w:tc>
          <w:tcPr>
            <w:tcW w:w="540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3.5</w:t>
            </w:r>
          </w:p>
        </w:tc>
        <w:tc>
          <w:tcPr>
            <w:tcW w:w="6089" w:type="dxa"/>
          </w:tcPr>
          <w:p w:rsidR="003F4978" w:rsidRPr="007219D1" w:rsidRDefault="007219D1" w:rsidP="0082138B">
            <w:pPr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7219D1">
              <w:rPr>
                <w:sz w:val="18"/>
                <w:szCs w:val="18"/>
              </w:rPr>
              <w:t>ч</w:t>
            </w:r>
            <w:proofErr w:type="gramEnd"/>
            <w:r w:rsidRPr="007219D1">
              <w:rPr>
                <w:sz w:val="18"/>
                <w:szCs w:val="18"/>
              </w:rPr>
              <w:t>/куб. м).</w:t>
            </w:r>
          </w:p>
        </w:tc>
        <w:tc>
          <w:tcPr>
            <w:tcW w:w="1134" w:type="dxa"/>
            <w:vAlign w:val="center"/>
          </w:tcPr>
          <w:p w:rsidR="007219D1" w:rsidRDefault="007219D1" w:rsidP="007219D1">
            <w:pPr>
              <w:jc w:val="center"/>
              <w:rPr>
                <w:sz w:val="18"/>
                <w:szCs w:val="18"/>
              </w:rPr>
            </w:pPr>
            <w:proofErr w:type="spellStart"/>
            <w:r w:rsidRPr="007219D1">
              <w:rPr>
                <w:sz w:val="18"/>
                <w:szCs w:val="18"/>
              </w:rPr>
              <w:t>кВТ</w:t>
            </w:r>
            <w:proofErr w:type="spellEnd"/>
            <w:r w:rsidRPr="007219D1">
              <w:rPr>
                <w:sz w:val="18"/>
                <w:szCs w:val="18"/>
              </w:rPr>
              <w:t>/</w:t>
            </w:r>
          </w:p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час/</w:t>
            </w:r>
            <w:proofErr w:type="spellStart"/>
            <w:r w:rsidRPr="007219D1">
              <w:rPr>
                <w:sz w:val="18"/>
                <w:szCs w:val="18"/>
              </w:rPr>
              <w:t>куб</w:t>
            </w:r>
            <w:proofErr w:type="gramStart"/>
            <w:r w:rsidRPr="007219D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F4978" w:rsidRPr="007219D1" w:rsidRDefault="007219D1" w:rsidP="007219D1">
            <w:pPr>
              <w:jc w:val="center"/>
              <w:rPr>
                <w:sz w:val="18"/>
                <w:szCs w:val="18"/>
              </w:rPr>
            </w:pPr>
            <w:r w:rsidRPr="007219D1">
              <w:rPr>
                <w:sz w:val="18"/>
                <w:szCs w:val="18"/>
              </w:rPr>
              <w:t>1,037</w:t>
            </w:r>
          </w:p>
        </w:tc>
        <w:tc>
          <w:tcPr>
            <w:tcW w:w="958" w:type="dxa"/>
            <w:vAlign w:val="center"/>
          </w:tcPr>
          <w:p w:rsidR="003F4978" w:rsidRPr="007219D1" w:rsidRDefault="00A725C9" w:rsidP="00A72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1,037</w:t>
            </w:r>
          </w:p>
        </w:tc>
      </w:tr>
    </w:tbl>
    <w:p w:rsidR="0082138B" w:rsidRDefault="0082138B" w:rsidP="00E96F64">
      <w:pPr>
        <w:rPr>
          <w:sz w:val="28"/>
          <w:szCs w:val="28"/>
        </w:rPr>
      </w:pPr>
    </w:p>
    <w:p w:rsidR="0082138B" w:rsidRDefault="0082138B" w:rsidP="00E96F64">
      <w:pPr>
        <w:rPr>
          <w:sz w:val="28"/>
          <w:szCs w:val="28"/>
        </w:rPr>
      </w:pPr>
    </w:p>
    <w:p w:rsidR="007219D1" w:rsidRDefault="007219D1" w:rsidP="00E96F64">
      <w:pPr>
        <w:rPr>
          <w:sz w:val="28"/>
          <w:szCs w:val="28"/>
        </w:rPr>
      </w:pPr>
    </w:p>
    <w:p w:rsidR="007219D1" w:rsidRDefault="007219D1" w:rsidP="00E96F64">
      <w:pPr>
        <w:rPr>
          <w:sz w:val="28"/>
          <w:szCs w:val="28"/>
        </w:rPr>
      </w:pPr>
    </w:p>
    <w:p w:rsidR="007219D1" w:rsidRDefault="007219D1" w:rsidP="00E96F64">
      <w:pPr>
        <w:rPr>
          <w:sz w:val="28"/>
          <w:szCs w:val="28"/>
        </w:rPr>
      </w:pPr>
    </w:p>
    <w:p w:rsidR="007219D1" w:rsidRDefault="007219D1" w:rsidP="007219D1">
      <w:pPr>
        <w:spacing w:after="0" w:line="240" w:lineRule="auto"/>
        <w:jc w:val="right"/>
        <w:rPr>
          <w:sz w:val="24"/>
          <w:szCs w:val="24"/>
        </w:rPr>
      </w:pPr>
      <w:r w:rsidRPr="007219D1">
        <w:rPr>
          <w:sz w:val="24"/>
          <w:szCs w:val="24"/>
        </w:rPr>
        <w:lastRenderedPageBreak/>
        <w:t xml:space="preserve">Приложение 2 к акту о результатах контроля </w:t>
      </w:r>
    </w:p>
    <w:p w:rsidR="007219D1" w:rsidRDefault="007219D1" w:rsidP="007219D1">
      <w:pPr>
        <w:spacing w:after="0" w:line="240" w:lineRule="auto"/>
        <w:jc w:val="right"/>
        <w:rPr>
          <w:sz w:val="24"/>
          <w:szCs w:val="24"/>
        </w:rPr>
      </w:pPr>
      <w:r w:rsidRPr="007219D1">
        <w:rPr>
          <w:sz w:val="24"/>
          <w:szCs w:val="24"/>
        </w:rPr>
        <w:t xml:space="preserve">об исполнении Концессионером мероприятий, </w:t>
      </w:r>
    </w:p>
    <w:p w:rsidR="007219D1" w:rsidRPr="007219D1" w:rsidRDefault="007219D1" w:rsidP="007219D1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7219D1">
        <w:rPr>
          <w:sz w:val="24"/>
          <w:szCs w:val="24"/>
        </w:rPr>
        <w:t>предусмотренных</w:t>
      </w:r>
      <w:proofErr w:type="gramEnd"/>
      <w:r w:rsidRPr="007219D1">
        <w:rPr>
          <w:sz w:val="24"/>
          <w:szCs w:val="24"/>
        </w:rPr>
        <w:t xml:space="preserve"> Концессионным соглашением</w:t>
      </w:r>
    </w:p>
    <w:p w:rsidR="007219D1" w:rsidRDefault="007219D1" w:rsidP="007219D1">
      <w:pPr>
        <w:rPr>
          <w:sz w:val="28"/>
          <w:szCs w:val="28"/>
        </w:rPr>
      </w:pPr>
    </w:p>
    <w:p w:rsidR="007219D1" w:rsidRDefault="007219D1" w:rsidP="007219D1">
      <w:pPr>
        <w:jc w:val="center"/>
        <w:rPr>
          <w:sz w:val="24"/>
          <w:szCs w:val="24"/>
        </w:rPr>
      </w:pPr>
      <w:r w:rsidRPr="007219D1">
        <w:rPr>
          <w:sz w:val="24"/>
          <w:szCs w:val="24"/>
        </w:rPr>
        <w:t xml:space="preserve">Мониторинг долгосрочных </w:t>
      </w:r>
      <w:proofErr w:type="gramStart"/>
      <w:r w:rsidRPr="007219D1">
        <w:rPr>
          <w:sz w:val="24"/>
          <w:szCs w:val="24"/>
        </w:rPr>
        <w:t>параметров регулирования деятельности концессионера</w:t>
      </w:r>
      <w:r>
        <w:rPr>
          <w:sz w:val="24"/>
          <w:szCs w:val="24"/>
        </w:rPr>
        <w:t xml:space="preserve"> холодного водоснабжения</w:t>
      </w:r>
      <w:proofErr w:type="gramEnd"/>
      <w:r>
        <w:rPr>
          <w:sz w:val="24"/>
          <w:szCs w:val="24"/>
        </w:rPr>
        <w:t xml:space="preserve"> за 2022</w:t>
      </w:r>
      <w:r w:rsidRPr="007219D1">
        <w:rPr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993"/>
        <w:gridCol w:w="850"/>
        <w:gridCol w:w="816"/>
      </w:tblGrid>
      <w:tr w:rsidR="007219D1" w:rsidRPr="007219D1" w:rsidTr="007219D1">
        <w:tc>
          <w:tcPr>
            <w:tcW w:w="534" w:type="dxa"/>
          </w:tcPr>
          <w:p w:rsidR="007219D1" w:rsidRPr="007219D1" w:rsidRDefault="007219D1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6378" w:type="dxa"/>
          </w:tcPr>
          <w:p w:rsidR="007219D1" w:rsidRPr="007219D1" w:rsidRDefault="007219D1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</w:tcPr>
          <w:p w:rsidR="007219D1" w:rsidRDefault="007219D1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7219D1" w:rsidRPr="007219D1" w:rsidRDefault="007219D1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</w:tcPr>
          <w:p w:rsidR="007219D1" w:rsidRPr="007219D1" w:rsidRDefault="007219D1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2022</w:t>
            </w:r>
          </w:p>
        </w:tc>
        <w:tc>
          <w:tcPr>
            <w:tcW w:w="816" w:type="dxa"/>
          </w:tcPr>
          <w:p w:rsidR="007219D1" w:rsidRPr="007219D1" w:rsidRDefault="007219D1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2022</w:t>
            </w:r>
          </w:p>
        </w:tc>
      </w:tr>
      <w:tr w:rsidR="007219D1" w:rsidRPr="007219D1" w:rsidTr="00033082">
        <w:tc>
          <w:tcPr>
            <w:tcW w:w="9571" w:type="dxa"/>
            <w:gridSpan w:val="5"/>
          </w:tcPr>
          <w:p w:rsidR="007219D1" w:rsidRPr="007219D1" w:rsidRDefault="007219D1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8" w:type="dxa"/>
          </w:tcPr>
          <w:p w:rsidR="0073719D" w:rsidRPr="007219D1" w:rsidRDefault="0073719D" w:rsidP="007219D1">
            <w:pPr>
              <w:rPr>
                <w:sz w:val="16"/>
                <w:szCs w:val="16"/>
              </w:rPr>
            </w:pPr>
            <w:r w:rsidRPr="007219D1">
              <w:rPr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993" w:type="dxa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</w:tcPr>
          <w:p w:rsidR="0073719D" w:rsidRPr="0073719D" w:rsidRDefault="0073719D" w:rsidP="00D8311F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30922,6</w:t>
            </w:r>
          </w:p>
        </w:tc>
        <w:tc>
          <w:tcPr>
            <w:tcW w:w="816" w:type="dxa"/>
          </w:tcPr>
          <w:p w:rsidR="0073719D" w:rsidRPr="007219D1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30922,6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8" w:type="dxa"/>
          </w:tcPr>
          <w:p w:rsidR="0073719D" w:rsidRPr="007219D1" w:rsidRDefault="0073719D" w:rsidP="007219D1">
            <w:pPr>
              <w:rPr>
                <w:sz w:val="16"/>
                <w:szCs w:val="16"/>
              </w:rPr>
            </w:pPr>
            <w:r w:rsidRPr="007219D1">
              <w:rPr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993" w:type="dxa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73719D" w:rsidRPr="0073719D" w:rsidRDefault="0073719D" w:rsidP="00D8311F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1,0</w:t>
            </w:r>
          </w:p>
        </w:tc>
        <w:tc>
          <w:tcPr>
            <w:tcW w:w="816" w:type="dxa"/>
          </w:tcPr>
          <w:p w:rsidR="0073719D" w:rsidRPr="007219D1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8" w:type="dxa"/>
          </w:tcPr>
          <w:p w:rsidR="0073719D" w:rsidRPr="007219D1" w:rsidRDefault="0073719D" w:rsidP="007219D1">
            <w:pPr>
              <w:rPr>
                <w:sz w:val="16"/>
                <w:szCs w:val="16"/>
              </w:rPr>
            </w:pPr>
            <w:r w:rsidRPr="007219D1">
              <w:rPr>
                <w:sz w:val="16"/>
                <w:szCs w:val="16"/>
              </w:rPr>
              <w:t>Нормативный уровень прибыли</w:t>
            </w:r>
          </w:p>
        </w:tc>
        <w:tc>
          <w:tcPr>
            <w:tcW w:w="993" w:type="dxa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73719D" w:rsidRPr="0073719D" w:rsidRDefault="0073719D" w:rsidP="00D8311F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5,91</w:t>
            </w:r>
          </w:p>
        </w:tc>
        <w:tc>
          <w:tcPr>
            <w:tcW w:w="816" w:type="dxa"/>
          </w:tcPr>
          <w:p w:rsidR="0073719D" w:rsidRPr="007219D1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8" w:type="dxa"/>
          </w:tcPr>
          <w:p w:rsidR="0073719D" w:rsidRPr="007219D1" w:rsidRDefault="0073719D" w:rsidP="007219D1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  <w:tc>
          <w:tcPr>
            <w:tcW w:w="993" w:type="dxa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719D" w:rsidRPr="0073719D" w:rsidRDefault="0073719D" w:rsidP="00D8311F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73719D" w:rsidRPr="007219D1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78" w:type="dxa"/>
          </w:tcPr>
          <w:p w:rsidR="0073719D" w:rsidRPr="007219D1" w:rsidRDefault="00EA7395" w:rsidP="0072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73719D" w:rsidRPr="0073719D">
              <w:rPr>
                <w:sz w:val="16"/>
                <w:szCs w:val="16"/>
              </w:rPr>
              <w:t>дельный расход электрической энергии на водоснабжение</w:t>
            </w:r>
          </w:p>
        </w:tc>
        <w:tc>
          <w:tcPr>
            <w:tcW w:w="993" w:type="dxa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proofErr w:type="spellStart"/>
            <w:r w:rsidRPr="0073719D">
              <w:rPr>
                <w:sz w:val="16"/>
                <w:szCs w:val="16"/>
              </w:rPr>
              <w:t>кВТЧ</w:t>
            </w:r>
            <w:proofErr w:type="spellEnd"/>
            <w:r w:rsidRPr="0073719D">
              <w:rPr>
                <w:sz w:val="16"/>
                <w:szCs w:val="16"/>
              </w:rPr>
              <w:t>/м3</w:t>
            </w:r>
          </w:p>
        </w:tc>
        <w:tc>
          <w:tcPr>
            <w:tcW w:w="850" w:type="dxa"/>
          </w:tcPr>
          <w:p w:rsidR="0073719D" w:rsidRPr="0073719D" w:rsidRDefault="0073719D" w:rsidP="00D8311F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1,963</w:t>
            </w:r>
          </w:p>
        </w:tc>
        <w:tc>
          <w:tcPr>
            <w:tcW w:w="816" w:type="dxa"/>
          </w:tcPr>
          <w:p w:rsidR="0073719D" w:rsidRPr="007219D1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73719D" w:rsidRPr="007219D1" w:rsidTr="00CC18FD">
        <w:tc>
          <w:tcPr>
            <w:tcW w:w="9571" w:type="dxa"/>
            <w:gridSpan w:val="5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сточных вод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3719D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8" w:type="dxa"/>
          </w:tcPr>
          <w:p w:rsidR="0073719D" w:rsidRPr="0073719D" w:rsidRDefault="0073719D" w:rsidP="00FB3669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993" w:type="dxa"/>
          </w:tcPr>
          <w:p w:rsidR="0073719D" w:rsidRPr="0073719D" w:rsidRDefault="0073719D" w:rsidP="006F30B8">
            <w:pPr>
              <w:rPr>
                <w:sz w:val="16"/>
                <w:szCs w:val="16"/>
              </w:rPr>
            </w:pPr>
            <w:proofErr w:type="spellStart"/>
            <w:r w:rsidRPr="0073719D">
              <w:rPr>
                <w:sz w:val="16"/>
                <w:szCs w:val="16"/>
              </w:rPr>
              <w:t>тыс</w:t>
            </w:r>
            <w:proofErr w:type="gramStart"/>
            <w:r w:rsidRPr="0073719D">
              <w:rPr>
                <w:sz w:val="16"/>
                <w:szCs w:val="16"/>
              </w:rPr>
              <w:t>.р</w:t>
            </w:r>
            <w:proofErr w:type="gramEnd"/>
            <w:r w:rsidRPr="0073719D">
              <w:rPr>
                <w:sz w:val="16"/>
                <w:szCs w:val="16"/>
              </w:rPr>
              <w:t>уб</w:t>
            </w:r>
            <w:proofErr w:type="spellEnd"/>
            <w:r w:rsidRPr="0073719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3719D" w:rsidRPr="0073719D" w:rsidRDefault="0073719D" w:rsidP="00386AF6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1322,2</w:t>
            </w:r>
          </w:p>
        </w:tc>
        <w:tc>
          <w:tcPr>
            <w:tcW w:w="816" w:type="dxa"/>
          </w:tcPr>
          <w:p w:rsidR="0073719D" w:rsidRPr="0073719D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1322,2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3719D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8" w:type="dxa"/>
          </w:tcPr>
          <w:p w:rsidR="0073719D" w:rsidRPr="0073719D" w:rsidRDefault="0073719D" w:rsidP="00FB3669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993" w:type="dxa"/>
          </w:tcPr>
          <w:p w:rsidR="0073719D" w:rsidRPr="0073719D" w:rsidRDefault="0073719D" w:rsidP="006F30B8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73719D" w:rsidRPr="0073719D" w:rsidRDefault="0073719D" w:rsidP="00386AF6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1,0</w:t>
            </w:r>
          </w:p>
        </w:tc>
        <w:tc>
          <w:tcPr>
            <w:tcW w:w="816" w:type="dxa"/>
          </w:tcPr>
          <w:p w:rsidR="0073719D" w:rsidRPr="0073719D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3719D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8" w:type="dxa"/>
          </w:tcPr>
          <w:p w:rsidR="0073719D" w:rsidRPr="0073719D" w:rsidRDefault="0073719D" w:rsidP="00FB3669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Нормативный уровень прибыли</w:t>
            </w:r>
          </w:p>
        </w:tc>
        <w:tc>
          <w:tcPr>
            <w:tcW w:w="993" w:type="dxa"/>
          </w:tcPr>
          <w:p w:rsidR="0073719D" w:rsidRPr="0073719D" w:rsidRDefault="0073719D" w:rsidP="006F30B8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73719D" w:rsidRPr="0073719D" w:rsidRDefault="0073719D" w:rsidP="00386AF6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</w:tcPr>
          <w:p w:rsidR="0073719D" w:rsidRPr="0073719D" w:rsidRDefault="008A320E" w:rsidP="007219D1">
            <w:pPr>
              <w:jc w:val="center"/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0,0%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3719D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8" w:type="dxa"/>
          </w:tcPr>
          <w:p w:rsidR="0073719D" w:rsidRPr="0073719D" w:rsidRDefault="0073719D" w:rsidP="00FB3669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  <w:tc>
          <w:tcPr>
            <w:tcW w:w="993" w:type="dxa"/>
          </w:tcPr>
          <w:p w:rsidR="0073719D" w:rsidRPr="0073719D" w:rsidRDefault="0073719D" w:rsidP="006F30B8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719D" w:rsidRPr="0073719D" w:rsidRDefault="0073719D" w:rsidP="00386AF6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73719D" w:rsidRPr="0073719D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3719D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78" w:type="dxa"/>
          </w:tcPr>
          <w:p w:rsidR="0073719D" w:rsidRPr="0073719D" w:rsidRDefault="00EA7395" w:rsidP="00FB3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73719D" w:rsidRPr="0073719D">
              <w:rPr>
                <w:sz w:val="16"/>
                <w:szCs w:val="16"/>
              </w:rPr>
              <w:t>дельный расход электрической энергии на очистку сточных вод</w:t>
            </w:r>
          </w:p>
        </w:tc>
        <w:tc>
          <w:tcPr>
            <w:tcW w:w="993" w:type="dxa"/>
          </w:tcPr>
          <w:p w:rsidR="0073719D" w:rsidRPr="0073719D" w:rsidRDefault="0073719D" w:rsidP="006F30B8">
            <w:pPr>
              <w:rPr>
                <w:sz w:val="16"/>
                <w:szCs w:val="16"/>
              </w:rPr>
            </w:pPr>
            <w:proofErr w:type="spellStart"/>
            <w:r w:rsidRPr="0073719D">
              <w:rPr>
                <w:sz w:val="16"/>
                <w:szCs w:val="16"/>
              </w:rPr>
              <w:t>кВТЧ</w:t>
            </w:r>
            <w:proofErr w:type="spellEnd"/>
            <w:r w:rsidRPr="0073719D">
              <w:rPr>
                <w:sz w:val="16"/>
                <w:szCs w:val="16"/>
              </w:rPr>
              <w:t>/м3</w:t>
            </w:r>
          </w:p>
        </w:tc>
        <w:tc>
          <w:tcPr>
            <w:tcW w:w="850" w:type="dxa"/>
          </w:tcPr>
          <w:p w:rsidR="0073719D" w:rsidRPr="0073719D" w:rsidRDefault="0073719D" w:rsidP="00386AF6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0,452</w:t>
            </w:r>
          </w:p>
        </w:tc>
        <w:tc>
          <w:tcPr>
            <w:tcW w:w="816" w:type="dxa"/>
          </w:tcPr>
          <w:p w:rsidR="0073719D" w:rsidRPr="0073719D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0,452</w:t>
            </w:r>
          </w:p>
        </w:tc>
      </w:tr>
      <w:tr w:rsidR="0073719D" w:rsidRPr="007219D1" w:rsidTr="007909D4">
        <w:tc>
          <w:tcPr>
            <w:tcW w:w="9571" w:type="dxa"/>
            <w:gridSpan w:val="5"/>
          </w:tcPr>
          <w:p w:rsidR="0073719D" w:rsidRPr="007219D1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3719D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8" w:type="dxa"/>
          </w:tcPr>
          <w:p w:rsidR="0073719D" w:rsidRPr="0073719D" w:rsidRDefault="0073719D" w:rsidP="005D2DD0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993" w:type="dxa"/>
          </w:tcPr>
          <w:p w:rsidR="0073719D" w:rsidRPr="0073719D" w:rsidRDefault="0073719D" w:rsidP="00677045">
            <w:pPr>
              <w:rPr>
                <w:sz w:val="16"/>
                <w:szCs w:val="16"/>
              </w:rPr>
            </w:pPr>
            <w:proofErr w:type="spellStart"/>
            <w:r w:rsidRPr="0073719D">
              <w:rPr>
                <w:sz w:val="16"/>
                <w:szCs w:val="16"/>
              </w:rPr>
              <w:t>тыс</w:t>
            </w:r>
            <w:proofErr w:type="gramStart"/>
            <w:r w:rsidRPr="0073719D">
              <w:rPr>
                <w:sz w:val="16"/>
                <w:szCs w:val="16"/>
              </w:rPr>
              <w:t>.р</w:t>
            </w:r>
            <w:proofErr w:type="gramEnd"/>
            <w:r w:rsidRPr="0073719D">
              <w:rPr>
                <w:sz w:val="16"/>
                <w:szCs w:val="16"/>
              </w:rPr>
              <w:t>уб</w:t>
            </w:r>
            <w:proofErr w:type="spellEnd"/>
            <w:r w:rsidRPr="0073719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3719D" w:rsidRPr="0073719D" w:rsidRDefault="0073719D" w:rsidP="00086330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42748,5</w:t>
            </w:r>
          </w:p>
        </w:tc>
        <w:tc>
          <w:tcPr>
            <w:tcW w:w="816" w:type="dxa"/>
          </w:tcPr>
          <w:p w:rsidR="0073719D" w:rsidRPr="0073719D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42748,5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3719D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8" w:type="dxa"/>
          </w:tcPr>
          <w:p w:rsidR="0073719D" w:rsidRPr="0073719D" w:rsidRDefault="0073719D" w:rsidP="005D2DD0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993" w:type="dxa"/>
          </w:tcPr>
          <w:p w:rsidR="0073719D" w:rsidRPr="0073719D" w:rsidRDefault="0073719D" w:rsidP="00677045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73719D" w:rsidRPr="0073719D" w:rsidRDefault="0073719D" w:rsidP="00086330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1,0</w:t>
            </w:r>
          </w:p>
        </w:tc>
        <w:tc>
          <w:tcPr>
            <w:tcW w:w="816" w:type="dxa"/>
          </w:tcPr>
          <w:p w:rsidR="0073719D" w:rsidRPr="0073719D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3719D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8" w:type="dxa"/>
          </w:tcPr>
          <w:p w:rsidR="0073719D" w:rsidRPr="0073719D" w:rsidRDefault="0073719D" w:rsidP="005D2DD0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Нормативный уровень прибыли</w:t>
            </w:r>
          </w:p>
        </w:tc>
        <w:tc>
          <w:tcPr>
            <w:tcW w:w="993" w:type="dxa"/>
          </w:tcPr>
          <w:p w:rsidR="0073719D" w:rsidRPr="0073719D" w:rsidRDefault="0073719D" w:rsidP="00677045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73719D" w:rsidRPr="0073719D" w:rsidRDefault="0073719D" w:rsidP="00086330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6,13</w:t>
            </w:r>
          </w:p>
        </w:tc>
        <w:tc>
          <w:tcPr>
            <w:tcW w:w="816" w:type="dxa"/>
          </w:tcPr>
          <w:p w:rsidR="0073719D" w:rsidRPr="0073719D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3719D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8" w:type="dxa"/>
          </w:tcPr>
          <w:p w:rsidR="0073719D" w:rsidRPr="0073719D" w:rsidRDefault="0073719D" w:rsidP="005D2DD0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  <w:tc>
          <w:tcPr>
            <w:tcW w:w="993" w:type="dxa"/>
          </w:tcPr>
          <w:p w:rsidR="0073719D" w:rsidRPr="0073719D" w:rsidRDefault="0073719D" w:rsidP="00677045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3719D" w:rsidRPr="0073719D" w:rsidRDefault="0073719D" w:rsidP="00086330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73719D" w:rsidRPr="0073719D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719D" w:rsidRPr="007219D1" w:rsidTr="007219D1">
        <w:tc>
          <w:tcPr>
            <w:tcW w:w="534" w:type="dxa"/>
          </w:tcPr>
          <w:p w:rsidR="0073719D" w:rsidRPr="0073719D" w:rsidRDefault="0073719D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78" w:type="dxa"/>
          </w:tcPr>
          <w:p w:rsidR="0073719D" w:rsidRPr="0073719D" w:rsidRDefault="00EA7395" w:rsidP="005D2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73719D" w:rsidRPr="0073719D">
              <w:rPr>
                <w:sz w:val="16"/>
                <w:szCs w:val="16"/>
              </w:rPr>
              <w:t>дельный расход электрической энергии на водоотведение</w:t>
            </w:r>
          </w:p>
        </w:tc>
        <w:tc>
          <w:tcPr>
            <w:tcW w:w="993" w:type="dxa"/>
          </w:tcPr>
          <w:p w:rsidR="0073719D" w:rsidRPr="0073719D" w:rsidRDefault="0073719D" w:rsidP="00677045">
            <w:pPr>
              <w:rPr>
                <w:sz w:val="16"/>
                <w:szCs w:val="16"/>
              </w:rPr>
            </w:pPr>
            <w:proofErr w:type="spellStart"/>
            <w:r w:rsidRPr="0073719D">
              <w:rPr>
                <w:sz w:val="16"/>
                <w:szCs w:val="16"/>
              </w:rPr>
              <w:t>кВТЧ</w:t>
            </w:r>
            <w:proofErr w:type="spellEnd"/>
            <w:r w:rsidRPr="0073719D">
              <w:rPr>
                <w:sz w:val="16"/>
                <w:szCs w:val="16"/>
              </w:rPr>
              <w:t>/м3</w:t>
            </w:r>
          </w:p>
        </w:tc>
        <w:tc>
          <w:tcPr>
            <w:tcW w:w="850" w:type="dxa"/>
          </w:tcPr>
          <w:p w:rsidR="0073719D" w:rsidRPr="0073719D" w:rsidRDefault="0073719D" w:rsidP="00086330">
            <w:pPr>
              <w:rPr>
                <w:sz w:val="16"/>
                <w:szCs w:val="16"/>
              </w:rPr>
            </w:pPr>
            <w:r w:rsidRPr="0073719D">
              <w:rPr>
                <w:sz w:val="16"/>
                <w:szCs w:val="16"/>
              </w:rPr>
              <w:t>1,037</w:t>
            </w:r>
          </w:p>
        </w:tc>
        <w:tc>
          <w:tcPr>
            <w:tcW w:w="816" w:type="dxa"/>
          </w:tcPr>
          <w:p w:rsidR="0073719D" w:rsidRPr="0073719D" w:rsidRDefault="008A320E" w:rsidP="00721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1,037</w:t>
            </w:r>
          </w:p>
        </w:tc>
      </w:tr>
    </w:tbl>
    <w:p w:rsidR="007219D1" w:rsidRPr="007219D1" w:rsidRDefault="007219D1" w:rsidP="007219D1">
      <w:pPr>
        <w:jc w:val="center"/>
        <w:rPr>
          <w:sz w:val="24"/>
          <w:szCs w:val="24"/>
        </w:rPr>
      </w:pPr>
    </w:p>
    <w:p w:rsidR="0082138B" w:rsidRDefault="0082138B" w:rsidP="00E96F64">
      <w:pPr>
        <w:rPr>
          <w:sz w:val="28"/>
          <w:szCs w:val="28"/>
        </w:rPr>
      </w:pPr>
    </w:p>
    <w:p w:rsidR="0082138B" w:rsidRDefault="0082138B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96F64">
      <w:pPr>
        <w:rPr>
          <w:sz w:val="28"/>
          <w:szCs w:val="28"/>
        </w:rPr>
      </w:pPr>
    </w:p>
    <w:p w:rsidR="00EA7395" w:rsidRDefault="00EA7395" w:rsidP="00EA7395">
      <w:pPr>
        <w:spacing w:after="0" w:line="240" w:lineRule="auto"/>
        <w:jc w:val="right"/>
        <w:rPr>
          <w:sz w:val="24"/>
          <w:szCs w:val="24"/>
        </w:rPr>
      </w:pPr>
      <w:r w:rsidRPr="00EA7395">
        <w:rPr>
          <w:sz w:val="24"/>
          <w:szCs w:val="24"/>
        </w:rPr>
        <w:lastRenderedPageBreak/>
        <w:t xml:space="preserve">Приложение 3 к акту о результатах контроля </w:t>
      </w:r>
    </w:p>
    <w:p w:rsidR="00EA7395" w:rsidRDefault="00EA7395" w:rsidP="00EA7395">
      <w:pPr>
        <w:spacing w:after="0" w:line="240" w:lineRule="auto"/>
        <w:jc w:val="right"/>
        <w:rPr>
          <w:sz w:val="24"/>
          <w:szCs w:val="24"/>
        </w:rPr>
      </w:pPr>
      <w:r w:rsidRPr="00EA7395">
        <w:rPr>
          <w:sz w:val="24"/>
          <w:szCs w:val="24"/>
        </w:rPr>
        <w:t xml:space="preserve">об исполнении Концессионером мероприятий, </w:t>
      </w:r>
    </w:p>
    <w:p w:rsidR="00EA7395" w:rsidRPr="00EA7395" w:rsidRDefault="00EA7395" w:rsidP="00EA7395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EA7395">
        <w:rPr>
          <w:sz w:val="24"/>
          <w:szCs w:val="24"/>
        </w:rPr>
        <w:t>предусмотренных</w:t>
      </w:r>
      <w:proofErr w:type="gramEnd"/>
      <w:r w:rsidRPr="00EA7395">
        <w:rPr>
          <w:sz w:val="24"/>
          <w:szCs w:val="24"/>
        </w:rPr>
        <w:t xml:space="preserve"> Концессионным соглашение</w:t>
      </w:r>
    </w:p>
    <w:p w:rsidR="00EA7395" w:rsidRDefault="00EA7395" w:rsidP="00EA7395">
      <w:pPr>
        <w:rPr>
          <w:sz w:val="24"/>
          <w:szCs w:val="24"/>
        </w:rPr>
      </w:pPr>
    </w:p>
    <w:p w:rsidR="00EA7395" w:rsidRDefault="00EA7395" w:rsidP="00EA7395">
      <w:pPr>
        <w:jc w:val="center"/>
        <w:rPr>
          <w:sz w:val="24"/>
          <w:szCs w:val="24"/>
        </w:rPr>
      </w:pPr>
      <w:r w:rsidRPr="00EA7395">
        <w:rPr>
          <w:sz w:val="24"/>
          <w:szCs w:val="24"/>
        </w:rPr>
        <w:t>Мониторинг финансирования мероприятий холодного водоснабжения за 20</w:t>
      </w:r>
      <w:r>
        <w:rPr>
          <w:sz w:val="24"/>
          <w:szCs w:val="24"/>
        </w:rPr>
        <w:t>22</w:t>
      </w:r>
      <w:r w:rsidRPr="00EA7395">
        <w:rPr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7614"/>
        <w:gridCol w:w="709"/>
        <w:gridCol w:w="816"/>
      </w:tblGrid>
      <w:tr w:rsidR="00EA7395" w:rsidRPr="00EA7395" w:rsidTr="00EA7395">
        <w:tc>
          <w:tcPr>
            <w:tcW w:w="432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7614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мероприятия/источника</w:t>
            </w:r>
          </w:p>
        </w:tc>
        <w:tc>
          <w:tcPr>
            <w:tcW w:w="709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2022</w:t>
            </w:r>
          </w:p>
        </w:tc>
        <w:tc>
          <w:tcPr>
            <w:tcW w:w="816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2022</w:t>
            </w:r>
          </w:p>
        </w:tc>
      </w:tr>
      <w:tr w:rsidR="00EA7395" w:rsidRPr="00EA7395" w:rsidTr="00747819">
        <w:tc>
          <w:tcPr>
            <w:tcW w:w="9571" w:type="dxa"/>
            <w:gridSpan w:val="4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выполненных (не выполненных) работах в соответствии с Заданием по следующим объектам:</w:t>
            </w:r>
          </w:p>
        </w:tc>
      </w:tr>
      <w:tr w:rsidR="00EA7395" w:rsidRPr="00EA7395" w:rsidTr="00EA7395">
        <w:tc>
          <w:tcPr>
            <w:tcW w:w="432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14" w:type="dxa"/>
          </w:tcPr>
          <w:p w:rsidR="00EA7395" w:rsidRPr="00EA7395" w:rsidRDefault="00EA7395" w:rsidP="00EA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плановых и неплановых ремонтных работ, устранение аварийных ситуаций</w:t>
            </w:r>
          </w:p>
        </w:tc>
        <w:tc>
          <w:tcPr>
            <w:tcW w:w="709" w:type="dxa"/>
          </w:tcPr>
          <w:p w:rsidR="00EA7395" w:rsidRPr="00EA7395" w:rsidRDefault="00A725C9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16" w:type="dxa"/>
          </w:tcPr>
          <w:p w:rsidR="00EA7395" w:rsidRPr="00EA7395" w:rsidRDefault="00A725C9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EA7395" w:rsidRPr="00EA7395" w:rsidTr="00EA7395">
        <w:tc>
          <w:tcPr>
            <w:tcW w:w="432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4" w:type="dxa"/>
          </w:tcPr>
          <w:p w:rsidR="00EA7395" w:rsidRPr="00EA7395" w:rsidRDefault="00EA7395" w:rsidP="00EA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разрезе сфер:</w:t>
            </w:r>
          </w:p>
        </w:tc>
        <w:tc>
          <w:tcPr>
            <w:tcW w:w="709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</w:p>
        </w:tc>
      </w:tr>
      <w:tr w:rsidR="00EA7395" w:rsidRPr="00EA7395" w:rsidTr="00EA7395">
        <w:tc>
          <w:tcPr>
            <w:tcW w:w="432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4" w:type="dxa"/>
          </w:tcPr>
          <w:p w:rsidR="00EA7395" w:rsidRPr="00EA7395" w:rsidRDefault="00EA7395" w:rsidP="00EA7395">
            <w:pPr>
              <w:rPr>
                <w:b/>
                <w:sz w:val="16"/>
                <w:szCs w:val="16"/>
              </w:rPr>
            </w:pPr>
            <w:r w:rsidRPr="00EA7395">
              <w:rPr>
                <w:b/>
                <w:sz w:val="16"/>
                <w:szCs w:val="16"/>
              </w:rPr>
              <w:t>Водоснабжение</w:t>
            </w:r>
          </w:p>
        </w:tc>
        <w:tc>
          <w:tcPr>
            <w:tcW w:w="709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</w:p>
        </w:tc>
      </w:tr>
      <w:tr w:rsidR="00EA7395" w:rsidRPr="00EA7395" w:rsidTr="00EA7395">
        <w:tc>
          <w:tcPr>
            <w:tcW w:w="432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14" w:type="dxa"/>
          </w:tcPr>
          <w:p w:rsidR="00EA7395" w:rsidRPr="00EA7395" w:rsidRDefault="00EA7395" w:rsidP="00EA7395">
            <w:pPr>
              <w:rPr>
                <w:sz w:val="16"/>
                <w:szCs w:val="16"/>
              </w:rPr>
            </w:pPr>
            <w:r w:rsidRPr="00EA7395">
              <w:rPr>
                <w:sz w:val="16"/>
                <w:szCs w:val="16"/>
              </w:rPr>
              <w:t xml:space="preserve">Предельный размер расходов Концессионера на создание и (или) реконструкцию объекта концессионного соглашения, </w:t>
            </w:r>
            <w:proofErr w:type="spellStart"/>
            <w:r w:rsidRPr="00EA7395">
              <w:rPr>
                <w:sz w:val="16"/>
                <w:szCs w:val="16"/>
              </w:rPr>
              <w:t>тыс</w:t>
            </w:r>
            <w:proofErr w:type="gramStart"/>
            <w:r w:rsidRPr="00EA7395">
              <w:rPr>
                <w:sz w:val="16"/>
                <w:szCs w:val="16"/>
              </w:rPr>
              <w:t>.р</w:t>
            </w:r>
            <w:proofErr w:type="gramEnd"/>
            <w:r w:rsidRPr="00EA7395">
              <w:rPr>
                <w:sz w:val="16"/>
                <w:szCs w:val="16"/>
              </w:rPr>
              <w:t>уб</w:t>
            </w:r>
            <w:proofErr w:type="spellEnd"/>
            <w:r w:rsidRPr="00EA7395">
              <w:rPr>
                <w:sz w:val="16"/>
                <w:szCs w:val="16"/>
              </w:rPr>
              <w:t>. без НДС</w:t>
            </w:r>
          </w:p>
        </w:tc>
        <w:tc>
          <w:tcPr>
            <w:tcW w:w="709" w:type="dxa"/>
          </w:tcPr>
          <w:p w:rsidR="00EA7395" w:rsidRPr="00EA7395" w:rsidRDefault="008A320E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816" w:type="dxa"/>
          </w:tcPr>
          <w:p w:rsidR="00EA7395" w:rsidRPr="00EA7395" w:rsidRDefault="008A320E" w:rsidP="008A3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EA7395" w:rsidRPr="00EA7395" w:rsidTr="00EA7395">
        <w:tc>
          <w:tcPr>
            <w:tcW w:w="432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14" w:type="dxa"/>
          </w:tcPr>
          <w:p w:rsidR="00EA7395" w:rsidRPr="00EA7395" w:rsidRDefault="00EA7395" w:rsidP="00EA7395">
            <w:pPr>
              <w:rPr>
                <w:sz w:val="16"/>
                <w:szCs w:val="16"/>
              </w:rPr>
            </w:pPr>
            <w:r w:rsidRPr="00EA7395">
              <w:rPr>
                <w:sz w:val="16"/>
                <w:szCs w:val="16"/>
              </w:rPr>
              <w:t xml:space="preserve">Объем расходов, финансируемых за счет средств </w:t>
            </w:r>
            <w:proofErr w:type="spellStart"/>
            <w:r w:rsidRPr="00EA7395">
              <w:rPr>
                <w:sz w:val="16"/>
                <w:szCs w:val="16"/>
              </w:rPr>
              <w:t>концедента</w:t>
            </w:r>
            <w:proofErr w:type="spellEnd"/>
            <w:r w:rsidRPr="00EA7395">
              <w:rPr>
                <w:sz w:val="16"/>
                <w:szCs w:val="16"/>
              </w:rPr>
              <w:t xml:space="preserve"> на создание и (или) реконструкцию объекта концессионного соглашения. </w:t>
            </w:r>
            <w:proofErr w:type="spellStart"/>
            <w:r w:rsidRPr="00EA7395">
              <w:rPr>
                <w:sz w:val="16"/>
                <w:szCs w:val="16"/>
              </w:rPr>
              <w:t>тыс</w:t>
            </w:r>
            <w:proofErr w:type="gramStart"/>
            <w:r w:rsidRPr="00EA7395">
              <w:rPr>
                <w:sz w:val="16"/>
                <w:szCs w:val="16"/>
              </w:rPr>
              <w:t>.р</w:t>
            </w:r>
            <w:proofErr w:type="gramEnd"/>
            <w:r w:rsidRPr="00EA7395">
              <w:rPr>
                <w:sz w:val="16"/>
                <w:szCs w:val="16"/>
              </w:rPr>
              <w:t>уб</w:t>
            </w:r>
            <w:proofErr w:type="spellEnd"/>
            <w:r w:rsidRPr="00EA7395">
              <w:rPr>
                <w:sz w:val="16"/>
                <w:szCs w:val="16"/>
              </w:rPr>
              <w:t>. (НДС не включает)</w:t>
            </w:r>
          </w:p>
        </w:tc>
        <w:tc>
          <w:tcPr>
            <w:tcW w:w="709" w:type="dxa"/>
          </w:tcPr>
          <w:p w:rsidR="00EA7395" w:rsidRPr="00EA7395" w:rsidRDefault="008A320E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</w:tcPr>
          <w:p w:rsidR="00EA7395" w:rsidRPr="00EA7395" w:rsidRDefault="008A320E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7395" w:rsidRPr="00EA7395" w:rsidTr="00EA7395">
        <w:tc>
          <w:tcPr>
            <w:tcW w:w="432" w:type="dxa"/>
          </w:tcPr>
          <w:p w:rsidR="00EA7395" w:rsidRPr="00EA7395" w:rsidRDefault="00EA7395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14" w:type="dxa"/>
          </w:tcPr>
          <w:p w:rsidR="00EA7395" w:rsidRPr="00EA7395" w:rsidRDefault="00EA7395" w:rsidP="00EA7395">
            <w:pPr>
              <w:rPr>
                <w:sz w:val="16"/>
                <w:szCs w:val="16"/>
              </w:rPr>
            </w:pPr>
            <w:r w:rsidRPr="00EA7395">
              <w:rPr>
                <w:sz w:val="16"/>
                <w:szCs w:val="16"/>
              </w:rPr>
              <w:t xml:space="preserve">Объем расходов, финансируемых за счет средств </w:t>
            </w:r>
            <w:proofErr w:type="spellStart"/>
            <w:r w:rsidRPr="00EA7395">
              <w:rPr>
                <w:sz w:val="16"/>
                <w:szCs w:val="16"/>
              </w:rPr>
              <w:t>концедента</w:t>
            </w:r>
            <w:proofErr w:type="spellEnd"/>
            <w:r w:rsidRPr="00EA7395">
              <w:rPr>
                <w:sz w:val="16"/>
                <w:szCs w:val="16"/>
              </w:rPr>
              <w:t xml:space="preserve"> на использование (эксплуатацию) объекта концессионного соглашения. </w:t>
            </w:r>
            <w:proofErr w:type="spellStart"/>
            <w:r w:rsidRPr="00EA7395">
              <w:rPr>
                <w:sz w:val="16"/>
                <w:szCs w:val="16"/>
              </w:rPr>
              <w:t>тыс</w:t>
            </w:r>
            <w:proofErr w:type="gramStart"/>
            <w:r w:rsidRPr="00EA7395">
              <w:rPr>
                <w:sz w:val="16"/>
                <w:szCs w:val="16"/>
              </w:rPr>
              <w:t>.р</w:t>
            </w:r>
            <w:proofErr w:type="gramEnd"/>
            <w:r w:rsidRPr="00EA7395">
              <w:rPr>
                <w:sz w:val="16"/>
                <w:szCs w:val="16"/>
              </w:rPr>
              <w:t>уб</w:t>
            </w:r>
            <w:proofErr w:type="spellEnd"/>
            <w:r w:rsidRPr="00EA7395">
              <w:rPr>
                <w:sz w:val="16"/>
                <w:szCs w:val="16"/>
              </w:rPr>
              <w:t>. (НДС не включает)</w:t>
            </w:r>
          </w:p>
        </w:tc>
        <w:tc>
          <w:tcPr>
            <w:tcW w:w="709" w:type="dxa"/>
          </w:tcPr>
          <w:p w:rsidR="00EA7395" w:rsidRPr="00EA7395" w:rsidRDefault="008A320E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</w:tcPr>
          <w:p w:rsidR="00EA7395" w:rsidRPr="00EA7395" w:rsidRDefault="008A320E" w:rsidP="00EA7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A7395" w:rsidRPr="00EA7395" w:rsidRDefault="00EA7395" w:rsidP="00EA7395">
      <w:pPr>
        <w:jc w:val="center"/>
        <w:rPr>
          <w:sz w:val="24"/>
          <w:szCs w:val="24"/>
        </w:rPr>
      </w:pPr>
    </w:p>
    <w:sectPr w:rsidR="00EA7395" w:rsidRPr="00EA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0C"/>
    <w:rsid w:val="003F4978"/>
    <w:rsid w:val="005E7CE3"/>
    <w:rsid w:val="00704125"/>
    <w:rsid w:val="007219D1"/>
    <w:rsid w:val="007258CC"/>
    <w:rsid w:val="0073719D"/>
    <w:rsid w:val="0082138B"/>
    <w:rsid w:val="008A320E"/>
    <w:rsid w:val="0090490C"/>
    <w:rsid w:val="00A725C9"/>
    <w:rsid w:val="00B520CD"/>
    <w:rsid w:val="00BB229A"/>
    <w:rsid w:val="00E96F64"/>
    <w:rsid w:val="00EA7395"/>
    <w:rsid w:val="00F4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2023-04-12T05:48:00Z</cp:lastPrinted>
  <dcterms:created xsi:type="dcterms:W3CDTF">2023-04-11T07:57:00Z</dcterms:created>
  <dcterms:modified xsi:type="dcterms:W3CDTF">2023-04-12T08:04:00Z</dcterms:modified>
</cp:coreProperties>
</file>