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6" w:rsidRPr="00AC6A75" w:rsidRDefault="00BE0AB6" w:rsidP="00AC0E34">
      <w:pPr>
        <w:pStyle w:val="ConsPlusNormal"/>
        <w:jc w:val="center"/>
        <w:rPr>
          <w:rFonts w:ascii="Times New Roman" w:hAnsi="Times New Roman" w:cs="Times New Roman"/>
        </w:rPr>
      </w:pPr>
      <w:r w:rsidRPr="00AC6A75">
        <w:rPr>
          <w:rFonts w:ascii="Times New Roman" w:hAnsi="Times New Roman" w:cs="Times New Roman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E0AB6" w:rsidRDefault="00BE0AB6">
      <w:pPr>
        <w:pStyle w:val="ConsPlusNormal"/>
        <w:jc w:val="both"/>
        <w:rPr>
          <w:rFonts w:cs="Times New Roman"/>
        </w:rPr>
      </w:pPr>
    </w:p>
    <w:p w:rsidR="00BE0AB6" w:rsidRPr="004E7128" w:rsidRDefault="00BE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E0AB6" w:rsidRPr="00E562BB">
        <w:tc>
          <w:tcPr>
            <w:tcW w:w="375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в реестре имущества </w:t>
            </w: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Адрес (местоположение) объекта </w:t>
            </w:r>
            <w:hyperlink w:anchor="P1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E0AB6" w:rsidRDefault="00BE0AB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BE0AB6" w:rsidRPr="00E562BB">
        <w:tc>
          <w:tcPr>
            <w:tcW w:w="375" w:type="dxa"/>
            <w:vMerge/>
          </w:tcPr>
          <w:p w:rsidR="00BE0AB6" w:rsidRPr="00E562BB" w:rsidRDefault="00BE0AB6"/>
        </w:tc>
        <w:tc>
          <w:tcPr>
            <w:tcW w:w="932" w:type="dxa"/>
            <w:vMerge/>
          </w:tcPr>
          <w:p w:rsidR="00BE0AB6" w:rsidRPr="00E562BB" w:rsidRDefault="00BE0AB6"/>
        </w:tc>
        <w:tc>
          <w:tcPr>
            <w:tcW w:w="850" w:type="dxa"/>
            <w:vMerge/>
          </w:tcPr>
          <w:p w:rsidR="00BE0AB6" w:rsidRPr="00E562BB" w:rsidRDefault="00BE0AB6"/>
        </w:tc>
        <w:tc>
          <w:tcPr>
            <w:tcW w:w="1145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субъекта Российской Федерации </w:t>
            </w:r>
            <w:hyperlink w:anchor="P1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BE0AB6" w:rsidRDefault="00BE0AB6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BE0AB6" w:rsidRDefault="00BE0AB6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BE0AB6" w:rsidRDefault="00BE0AB6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BE0AB6" w:rsidRDefault="00BE0AB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BE0AB6" w:rsidRDefault="00BE0AB6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BE0AB6" w:rsidRDefault="00BE0AB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E0AB6" w:rsidRDefault="00BE0AB6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BE0AB6" w:rsidRDefault="00BE0AB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дома (включая литеру) </w:t>
            </w:r>
            <w:hyperlink w:anchor="P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Тип и номер корпуса, строения, владения </w:t>
            </w:r>
            <w:hyperlink w:anchor="P1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E0AB6" w:rsidRPr="00E562BB">
        <w:tc>
          <w:tcPr>
            <w:tcW w:w="375" w:type="dxa"/>
          </w:tcPr>
          <w:p w:rsidR="00BE0AB6" w:rsidRDefault="00BE0A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0AB6" w:rsidRDefault="00BE0A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BE0AB6" w:rsidRDefault="00BE0A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BE0AB6" w:rsidRDefault="00BE0A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BE0AB6" w:rsidRDefault="00BE0A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BE0AB6" w:rsidRDefault="00BE0A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BE0AB6" w:rsidRDefault="00BE0A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BE0AB6" w:rsidRDefault="00BE0A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BE0AB6" w:rsidRDefault="00BE0A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E0AB6" w:rsidRDefault="00BE0A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BE0AB6" w:rsidRDefault="00BE0A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BE0AB6" w:rsidRDefault="00BE0A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14</w:t>
            </w:r>
          </w:p>
        </w:tc>
      </w:tr>
      <w:tr w:rsidR="00BE0AB6" w:rsidRPr="00E562BB">
        <w:tc>
          <w:tcPr>
            <w:tcW w:w="375" w:type="dxa"/>
          </w:tcPr>
          <w:p w:rsidR="00BE0AB6" w:rsidRDefault="00BE0A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</w:pPr>
            <w:r>
              <w:t>МО-3-00626-рн</w:t>
            </w:r>
          </w:p>
        </w:tc>
        <w:tc>
          <w:tcPr>
            <w:tcW w:w="850" w:type="dxa"/>
          </w:tcPr>
          <w:p w:rsidR="00BE0AB6" w:rsidRDefault="00BE0AB6">
            <w:pPr>
              <w:pStyle w:val="ConsPlusNormal"/>
              <w:jc w:val="center"/>
            </w:pPr>
            <w:r>
              <w:t>Иркутская обл., г.Нижнеудинск, ул.2-я Пролетарская, д.12-61</w:t>
            </w:r>
          </w:p>
        </w:tc>
        <w:tc>
          <w:tcPr>
            <w:tcW w:w="1145" w:type="dxa"/>
          </w:tcPr>
          <w:p w:rsidR="00BE0AB6" w:rsidRDefault="00BE0AB6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BE0AB6" w:rsidRDefault="00BE0AB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BE0AB6" w:rsidRDefault="00BE0AB6">
            <w:pPr>
              <w:pStyle w:val="ConsPlusNormal"/>
              <w:jc w:val="center"/>
            </w:pPr>
            <w:r>
              <w:t>Ни жнеудинск</w:t>
            </w:r>
          </w:p>
        </w:tc>
        <w:tc>
          <w:tcPr>
            <w:tcW w:w="1018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BE0AB6" w:rsidRDefault="00BE0AB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BE0AB6" w:rsidRDefault="00BE0AB6">
            <w:pPr>
              <w:pStyle w:val="ConsPlusNormal"/>
              <w:jc w:val="center"/>
            </w:pPr>
            <w:r>
              <w:t>2-я Пролетарская</w:t>
            </w:r>
          </w:p>
        </w:tc>
        <w:tc>
          <w:tcPr>
            <w:tcW w:w="908" w:type="dxa"/>
          </w:tcPr>
          <w:p w:rsidR="00BE0AB6" w:rsidRDefault="00BE0A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</w:tr>
      <w:tr w:rsidR="00BE0AB6" w:rsidRPr="00E562BB">
        <w:tc>
          <w:tcPr>
            <w:tcW w:w="375" w:type="dxa"/>
          </w:tcPr>
          <w:p w:rsidR="00BE0AB6" w:rsidRDefault="00BE0A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</w:pPr>
            <w:r>
              <w:t>МО-3-00621-рн</w:t>
            </w:r>
          </w:p>
        </w:tc>
        <w:tc>
          <w:tcPr>
            <w:tcW w:w="850" w:type="dxa"/>
          </w:tcPr>
          <w:p w:rsidR="00BE0AB6" w:rsidRDefault="00BE0AB6">
            <w:pPr>
              <w:pStyle w:val="ConsPlusNormal"/>
              <w:jc w:val="center"/>
            </w:pPr>
            <w:r>
              <w:t>Иркутская обл., г.Нижнеудинск, ул.Масловского, д.7, пом.60/1</w:t>
            </w:r>
          </w:p>
        </w:tc>
        <w:tc>
          <w:tcPr>
            <w:tcW w:w="1145" w:type="dxa"/>
          </w:tcPr>
          <w:p w:rsidR="00BE0AB6" w:rsidRDefault="00BE0AB6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BE0AB6" w:rsidRDefault="00BE0AB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BE0AB6" w:rsidRDefault="00BE0AB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BE0AB6" w:rsidRDefault="00BE0AB6">
            <w:pPr>
              <w:pStyle w:val="ConsPlusNormal"/>
              <w:jc w:val="center"/>
            </w:pPr>
            <w:r>
              <w:t>Масловского</w:t>
            </w:r>
          </w:p>
        </w:tc>
        <w:tc>
          <w:tcPr>
            <w:tcW w:w="908" w:type="dxa"/>
          </w:tcPr>
          <w:p w:rsidR="00BE0AB6" w:rsidRDefault="00BE0A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</w:tr>
      <w:tr w:rsidR="00BE0AB6" w:rsidRPr="00E562BB">
        <w:tc>
          <w:tcPr>
            <w:tcW w:w="375" w:type="dxa"/>
          </w:tcPr>
          <w:p w:rsidR="00BE0AB6" w:rsidRDefault="00BE0AB6" w:rsidP="00F90C56">
            <w:pPr>
              <w:pStyle w:val="ConsPlusNormal"/>
              <w:rPr>
                <w:rFonts w:cs="Times New Roman"/>
              </w:rPr>
            </w:pPr>
            <w:r>
              <w:t>3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</w:pPr>
            <w:r>
              <w:t>МО-3-00009-66-рн</w:t>
            </w:r>
          </w:p>
        </w:tc>
        <w:tc>
          <w:tcPr>
            <w:tcW w:w="850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Иркутская обл., г.Нижнеудинск, ул.Гоголя, д.47-66</w:t>
            </w:r>
          </w:p>
        </w:tc>
        <w:tc>
          <w:tcPr>
            <w:tcW w:w="1145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</w:tr>
      <w:tr w:rsidR="00BE0AB6" w:rsidRPr="00E562BB">
        <w:tc>
          <w:tcPr>
            <w:tcW w:w="375" w:type="dxa"/>
          </w:tcPr>
          <w:p w:rsidR="00BE0AB6" w:rsidRDefault="00BE0AB6" w:rsidP="00F90C56">
            <w:pPr>
              <w:pStyle w:val="ConsPlusNormal"/>
              <w:rPr>
                <w:rFonts w:cs="Times New Roman"/>
              </w:rPr>
            </w:pPr>
            <w:r>
              <w:t>4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</w:pPr>
            <w:r>
              <w:t>МО-3-00624-рн</w:t>
            </w:r>
          </w:p>
        </w:tc>
        <w:tc>
          <w:tcPr>
            <w:tcW w:w="850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Иркутская обл., г.Нижнеудинск, ул.Ленина, д.19, пом.49/1</w:t>
            </w:r>
          </w:p>
        </w:tc>
        <w:tc>
          <w:tcPr>
            <w:tcW w:w="1145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BE0AB6" w:rsidRPr="00E562BB">
        <w:tc>
          <w:tcPr>
            <w:tcW w:w="375" w:type="dxa"/>
          </w:tcPr>
          <w:p w:rsidR="00BE0AB6" w:rsidRDefault="00BE0AB6" w:rsidP="00F90C56">
            <w:pPr>
              <w:pStyle w:val="ConsPlusNormal"/>
              <w:rPr>
                <w:rFonts w:cs="Times New Roman"/>
              </w:rPr>
            </w:pPr>
            <w:r>
              <w:t>5</w:t>
            </w:r>
          </w:p>
        </w:tc>
        <w:tc>
          <w:tcPr>
            <w:tcW w:w="932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МО-3-0018-рзу</w:t>
            </w:r>
          </w:p>
        </w:tc>
        <w:tc>
          <w:tcPr>
            <w:tcW w:w="850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Иркутская обл., г.Нижнеудинск, ул.Ленина, 14-б</w:t>
            </w:r>
          </w:p>
        </w:tc>
        <w:tc>
          <w:tcPr>
            <w:tcW w:w="1145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Иркутская область</w:t>
            </w:r>
          </w:p>
        </w:tc>
        <w:tc>
          <w:tcPr>
            <w:tcW w:w="1178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Нижнеудинский</w:t>
            </w:r>
          </w:p>
        </w:tc>
        <w:tc>
          <w:tcPr>
            <w:tcW w:w="1328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</w:t>
            </w:r>
          </w:p>
        </w:tc>
        <w:tc>
          <w:tcPr>
            <w:tcW w:w="884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город</w:t>
            </w:r>
          </w:p>
        </w:tc>
        <w:tc>
          <w:tcPr>
            <w:tcW w:w="926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</w:t>
            </w:r>
          </w:p>
        </w:tc>
        <w:tc>
          <w:tcPr>
            <w:tcW w:w="1018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1009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80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улица</w:t>
            </w:r>
          </w:p>
        </w:tc>
        <w:tc>
          <w:tcPr>
            <w:tcW w:w="1014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Ленина</w:t>
            </w:r>
          </w:p>
        </w:tc>
        <w:tc>
          <w:tcPr>
            <w:tcW w:w="908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14-б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BE0AB6" w:rsidRDefault="00BE0AB6">
      <w:pPr>
        <w:pStyle w:val="ConsPlusNormal"/>
        <w:jc w:val="both"/>
        <w:rPr>
          <w:rFonts w:cs="Times New Roman"/>
        </w:rPr>
      </w:pPr>
    </w:p>
    <w:p w:rsidR="00BE0AB6" w:rsidRDefault="00BE0AB6">
      <w:pPr>
        <w:pStyle w:val="ConsPlusNormal"/>
        <w:jc w:val="both"/>
        <w:rPr>
          <w:rFonts w:cs="Times New Roman"/>
        </w:rPr>
      </w:pPr>
    </w:p>
    <w:p w:rsidR="00BE0AB6" w:rsidRDefault="00BE0AB6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32"/>
      </w:tblGrid>
      <w:tr w:rsidR="00BE0AB6" w:rsidRPr="00E562BB">
        <w:tc>
          <w:tcPr>
            <w:tcW w:w="1644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движимое имущество </w:t>
            </w:r>
            <w:hyperlink w:anchor="P1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058" w:type="dxa"/>
            <w:gridSpan w:val="7"/>
          </w:tcPr>
          <w:p w:rsidR="00BE0AB6" w:rsidRDefault="00BE0AB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BE0AB6" w:rsidRPr="00E562BB">
        <w:tc>
          <w:tcPr>
            <w:tcW w:w="1644" w:type="dxa"/>
            <w:vMerge/>
          </w:tcPr>
          <w:p w:rsidR="00BE0AB6" w:rsidRPr="00E562BB" w:rsidRDefault="00BE0AB6"/>
        </w:tc>
        <w:tc>
          <w:tcPr>
            <w:tcW w:w="2467" w:type="dxa"/>
            <w:gridSpan w:val="2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Кадастровый номер </w:t>
            </w:r>
            <w:hyperlink w:anchor="P1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1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Основная характеристика объекта недвижимости </w:t>
            </w:r>
            <w:hyperlink w:anchor="P12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32" w:type="dxa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объекта учета </w:t>
            </w:r>
            <w:hyperlink w:anchor="P13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E0AB6" w:rsidRPr="00E562BB">
        <w:trPr>
          <w:trHeight w:val="509"/>
        </w:trPr>
        <w:tc>
          <w:tcPr>
            <w:tcW w:w="1644" w:type="dxa"/>
            <w:vMerge/>
          </w:tcPr>
          <w:p w:rsidR="00BE0AB6" w:rsidRPr="00E562BB" w:rsidRDefault="00BE0AB6"/>
        </w:tc>
        <w:tc>
          <w:tcPr>
            <w:tcW w:w="2467" w:type="dxa"/>
            <w:gridSpan w:val="2"/>
            <w:vMerge/>
          </w:tcPr>
          <w:p w:rsidR="00BE0AB6" w:rsidRPr="00E562BB" w:rsidRDefault="00BE0AB6"/>
        </w:tc>
        <w:tc>
          <w:tcPr>
            <w:tcW w:w="1676" w:type="dxa"/>
            <w:vMerge/>
          </w:tcPr>
          <w:p w:rsidR="00BE0AB6" w:rsidRPr="00E562BB" w:rsidRDefault="00BE0AB6"/>
        </w:tc>
        <w:tc>
          <w:tcPr>
            <w:tcW w:w="2381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632" w:type="dxa"/>
            <w:vMerge/>
          </w:tcPr>
          <w:p w:rsidR="00BE0AB6" w:rsidRPr="00E562BB" w:rsidRDefault="00BE0AB6"/>
        </w:tc>
      </w:tr>
      <w:tr w:rsidR="00BE0AB6" w:rsidRPr="00E562BB">
        <w:tc>
          <w:tcPr>
            <w:tcW w:w="1644" w:type="dxa"/>
            <w:vMerge/>
          </w:tcPr>
          <w:p w:rsidR="00BE0AB6" w:rsidRPr="00E562BB" w:rsidRDefault="00BE0AB6"/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BE0AB6" w:rsidRPr="00E562BB" w:rsidRDefault="00BE0AB6"/>
        </w:tc>
        <w:tc>
          <w:tcPr>
            <w:tcW w:w="2381" w:type="dxa"/>
            <w:vMerge/>
          </w:tcPr>
          <w:p w:rsidR="00BE0AB6" w:rsidRPr="00E562BB" w:rsidRDefault="00BE0AB6"/>
        </w:tc>
        <w:tc>
          <w:tcPr>
            <w:tcW w:w="1974" w:type="dxa"/>
            <w:vMerge/>
          </w:tcPr>
          <w:p w:rsidR="00BE0AB6" w:rsidRPr="00E562BB" w:rsidRDefault="00BE0AB6"/>
        </w:tc>
        <w:tc>
          <w:tcPr>
            <w:tcW w:w="1928" w:type="dxa"/>
            <w:vMerge/>
          </w:tcPr>
          <w:p w:rsidR="00BE0AB6" w:rsidRPr="00E562BB" w:rsidRDefault="00BE0AB6"/>
        </w:tc>
        <w:tc>
          <w:tcPr>
            <w:tcW w:w="1632" w:type="dxa"/>
            <w:vMerge/>
          </w:tcPr>
          <w:p w:rsidR="00BE0AB6" w:rsidRPr="00E562BB" w:rsidRDefault="00BE0AB6"/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22</w:t>
            </w:r>
          </w:p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38:37:020301:6952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394,5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38:37:020301:5718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38:37:000000:0:48/7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Встроенное помещение</w:t>
            </w:r>
          </w:p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38:37:020204:2773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BE0AB6" w:rsidRPr="00E562BB"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Земельный  участок</w:t>
            </w:r>
          </w:p>
        </w:tc>
        <w:tc>
          <w:tcPr>
            <w:tcW w:w="1134" w:type="dxa"/>
          </w:tcPr>
          <w:p w:rsidR="00BE0AB6" w:rsidRDefault="00BE0AB6">
            <w:pPr>
              <w:pStyle w:val="ConsPlusNormal"/>
              <w:jc w:val="center"/>
            </w:pPr>
            <w:r>
              <w:t>38:37:020205:25</w:t>
            </w:r>
          </w:p>
        </w:tc>
        <w:tc>
          <w:tcPr>
            <w:tcW w:w="1333" w:type="dxa"/>
          </w:tcPr>
          <w:p w:rsidR="00BE0AB6" w:rsidRDefault="00BE0AB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BE0AB6" w:rsidRDefault="00BE0AB6">
            <w:pPr>
              <w:pStyle w:val="ConsPlusNormal"/>
              <w:jc w:val="center"/>
            </w:pPr>
            <w:r>
              <w:t>13924</w:t>
            </w:r>
          </w:p>
        </w:tc>
        <w:tc>
          <w:tcPr>
            <w:tcW w:w="1974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E0AB6" w:rsidRDefault="00BE0AB6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BE0AB6" w:rsidRDefault="00BE0AB6">
            <w:pPr>
              <w:pStyle w:val="ConsPlusNormal"/>
              <w:jc w:val="center"/>
            </w:pPr>
            <w:r>
              <w:t>Земельный участок</w:t>
            </w:r>
          </w:p>
        </w:tc>
      </w:tr>
    </w:tbl>
    <w:p w:rsidR="00BE0AB6" w:rsidRDefault="00BE0AB6">
      <w:pPr>
        <w:pStyle w:val="ConsPlusNormal"/>
        <w:jc w:val="both"/>
        <w:rPr>
          <w:rFonts w:cs="Times New Roman"/>
        </w:rPr>
      </w:pPr>
    </w:p>
    <w:tbl>
      <w:tblPr>
        <w:tblW w:w="146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688"/>
      </w:tblGrid>
      <w:tr w:rsidR="00BE0AB6" w:rsidRPr="00E562BB">
        <w:tc>
          <w:tcPr>
            <w:tcW w:w="5950" w:type="dxa"/>
            <w:gridSpan w:val="6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движимом имуществе </w:t>
            </w:r>
            <w:hyperlink w:anchor="P13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742" w:type="dxa"/>
            <w:gridSpan w:val="10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праве аренды или безвозмездного пользования имуществом </w:t>
            </w:r>
            <w:hyperlink w:anchor="P134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BE0AB6" w:rsidRPr="00E562BB">
        <w:tc>
          <w:tcPr>
            <w:tcW w:w="5950" w:type="dxa"/>
            <w:gridSpan w:val="6"/>
            <w:vMerge/>
          </w:tcPr>
          <w:p w:rsidR="00BE0AB6" w:rsidRPr="00E562BB" w:rsidRDefault="00BE0AB6"/>
        </w:tc>
        <w:tc>
          <w:tcPr>
            <w:tcW w:w="4610" w:type="dxa"/>
            <w:gridSpan w:val="5"/>
          </w:tcPr>
          <w:p w:rsidR="00BE0AB6" w:rsidRDefault="00BE0AB6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32" w:type="dxa"/>
            <w:gridSpan w:val="5"/>
          </w:tcPr>
          <w:p w:rsidR="00BE0AB6" w:rsidRDefault="00BE0AB6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BE0AB6" w:rsidRPr="00E562BB">
        <w:tc>
          <w:tcPr>
            <w:tcW w:w="1474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E0AB6" w:rsidRDefault="00BE0AB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BE0AB6" w:rsidRDefault="00BE0AB6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E0AB6" w:rsidRDefault="00BE0AB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588" w:type="dxa"/>
            <w:gridSpan w:val="2"/>
          </w:tcPr>
          <w:p w:rsidR="00BE0AB6" w:rsidRDefault="00BE0AB6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BE0AB6" w:rsidRPr="00E562BB">
        <w:tc>
          <w:tcPr>
            <w:tcW w:w="1474" w:type="dxa"/>
            <w:vMerge/>
          </w:tcPr>
          <w:p w:rsidR="00BE0AB6" w:rsidRPr="00E562BB" w:rsidRDefault="00BE0AB6"/>
        </w:tc>
        <w:tc>
          <w:tcPr>
            <w:tcW w:w="1020" w:type="dxa"/>
            <w:vMerge/>
          </w:tcPr>
          <w:p w:rsidR="00BE0AB6" w:rsidRPr="00E562BB" w:rsidRDefault="00BE0AB6"/>
        </w:tc>
        <w:tc>
          <w:tcPr>
            <w:tcW w:w="706" w:type="dxa"/>
            <w:vMerge/>
          </w:tcPr>
          <w:p w:rsidR="00BE0AB6" w:rsidRPr="00E562BB" w:rsidRDefault="00BE0AB6"/>
        </w:tc>
        <w:tc>
          <w:tcPr>
            <w:tcW w:w="566" w:type="dxa"/>
            <w:vMerge/>
          </w:tcPr>
          <w:p w:rsidR="00BE0AB6" w:rsidRPr="00E562BB" w:rsidRDefault="00BE0AB6"/>
        </w:tc>
        <w:tc>
          <w:tcPr>
            <w:tcW w:w="710" w:type="dxa"/>
            <w:vMerge/>
          </w:tcPr>
          <w:p w:rsidR="00BE0AB6" w:rsidRPr="00E562BB" w:rsidRDefault="00BE0AB6"/>
        </w:tc>
        <w:tc>
          <w:tcPr>
            <w:tcW w:w="1474" w:type="dxa"/>
            <w:vMerge/>
          </w:tcPr>
          <w:p w:rsidR="00BE0AB6" w:rsidRPr="00E562BB" w:rsidRDefault="00BE0AB6"/>
        </w:tc>
        <w:tc>
          <w:tcPr>
            <w:tcW w:w="998" w:type="dxa"/>
          </w:tcPr>
          <w:p w:rsidR="00BE0AB6" w:rsidRDefault="00BE0AB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688" w:type="dxa"/>
          </w:tcPr>
          <w:p w:rsidR="00BE0AB6" w:rsidRDefault="00BE0AB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BE0AB6" w:rsidRDefault="00BE0A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</w:pPr>
            <w:r>
              <w:t>38</w:t>
            </w: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</w:pPr>
            <w:r>
              <w:t>Безрукова Наталия Николаевна</w:t>
            </w:r>
          </w:p>
          <w:p w:rsidR="00BE0AB6" w:rsidRDefault="00BE0AB6" w:rsidP="006E2437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Тюкова Светлана Ивановна</w:t>
            </w: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</w:pPr>
            <w:r>
              <w:t>304381326500041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 w:rsidP="006E2437">
            <w:pPr>
              <w:pStyle w:val="ConsPlusNormal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309381619100029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381300003405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 w:rsidP="006E2437">
            <w:pPr>
              <w:pStyle w:val="ConsPlusNormal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381300078048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25.05.2016г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 w:rsidP="006E2437">
            <w:pPr>
              <w:pStyle w:val="ConsPlusNormal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20.07.2016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</w:pPr>
            <w:r>
              <w:t>24.05.2026</w:t>
            </w: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6E2437">
            <w:pPr>
              <w:pStyle w:val="ConsPlusNormal"/>
              <w:rPr>
                <w:rFonts w:cs="Times New Roman"/>
              </w:rPr>
            </w:pPr>
          </w:p>
          <w:p w:rsidR="00BE0AB6" w:rsidRDefault="00BE0AB6" w:rsidP="006E2437">
            <w:pPr>
              <w:pStyle w:val="ConsPlusNormal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</w:pPr>
            <w:r>
              <w:t>19.07.2019</w:t>
            </w: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BE0AB6" w:rsidRDefault="00BE0AB6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</w:pPr>
            <w:r>
              <w:t>Кудряшова (Бучнева) Екатерина Валерьевна</w:t>
            </w: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Кудряшова (Бучнева) Екатерина Валерьевна</w:t>
            </w:r>
          </w:p>
          <w:p w:rsidR="00BE0AB6" w:rsidRDefault="00BE0AB6">
            <w:pPr>
              <w:pStyle w:val="ConsPlusNormal"/>
              <w:jc w:val="center"/>
            </w:pPr>
            <w:r>
              <w:t>Шурупова Альбина Алексеевна</w:t>
            </w:r>
          </w:p>
          <w:p w:rsidR="00BE0AB6" w:rsidRDefault="00BE0AB6">
            <w:pPr>
              <w:pStyle w:val="ConsPlusNormal"/>
              <w:jc w:val="center"/>
            </w:pPr>
            <w:r>
              <w:t>Дорошенко Людмила Леонидовна</w:t>
            </w:r>
          </w:p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</w:pPr>
            <w:r>
              <w:t>312381609400067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312381609400067</w:t>
            </w: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304381329200033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  <w:r>
              <w:t>304381329900094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381304822469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  <w:r>
              <w:t>381304822469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381300073530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  <w:r>
              <w:t>381300083640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01.07.2016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01.11.2017</w:t>
            </w: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>
            <w:pPr>
              <w:pStyle w:val="ConsPlusNormal"/>
              <w:jc w:val="center"/>
            </w:pPr>
            <w:r>
              <w:t>20.12.2016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  <w:r>
              <w:t>10.06.2016</w:t>
            </w:r>
          </w:p>
          <w:p w:rsidR="00BE0AB6" w:rsidRDefault="00BE0AB6">
            <w:pPr>
              <w:pStyle w:val="ConsPlusNormal"/>
              <w:jc w:val="center"/>
            </w:pPr>
          </w:p>
          <w:p w:rsidR="00BE0AB6" w:rsidRDefault="00BE0AB6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</w:pPr>
            <w:r>
              <w:t>30.06.2026</w:t>
            </w: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30.10.2027</w:t>
            </w: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BE0AB6" w:rsidRDefault="00BE0AB6" w:rsidP="008B752D">
            <w:pPr>
              <w:pStyle w:val="ConsPlusNormal"/>
              <w:jc w:val="center"/>
            </w:pPr>
            <w:r>
              <w:t>19.12.2019</w:t>
            </w: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</w:p>
          <w:p w:rsidR="00BE0AB6" w:rsidRDefault="00BE0AB6" w:rsidP="008B752D">
            <w:pPr>
              <w:pStyle w:val="ConsPlusNormal"/>
              <w:jc w:val="center"/>
            </w:pPr>
            <w:r>
              <w:t>10.06.2019</w:t>
            </w: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</w:pPr>
            <w:r>
              <w:t>Губенко Михаил Викторович</w:t>
            </w: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</w:pPr>
            <w:r>
              <w:t>314381605700046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</w:pPr>
            <w:r>
              <w:t>383502403946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</w:pPr>
            <w:r>
              <w:t>31.05.2026</w:t>
            </w: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Соловей Дмитрий Иванович</w:t>
            </w: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318385000115824</w:t>
            </w: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381304227692</w:t>
            </w: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>01.05.2019</w:t>
            </w: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30.04.2029</w:t>
            </w:r>
          </w:p>
        </w:tc>
      </w:tr>
      <w:tr w:rsidR="00BE0AB6" w:rsidRPr="00E562BB"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3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688" w:type="dxa"/>
          </w:tcPr>
          <w:p w:rsidR="00BE0AB6" w:rsidRDefault="00BE0AB6" w:rsidP="008B752D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BE0AB6" w:rsidRDefault="00BE0AB6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BE0AB6" w:rsidRPr="00E562BB">
        <w:tc>
          <w:tcPr>
            <w:tcW w:w="2268" w:type="dxa"/>
            <w:vMerge w:val="restart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Указать одно из значений: в перечне (изменениях в перечни) </w:t>
            </w:r>
            <w:hyperlink w:anchor="P13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E0AB6" w:rsidRDefault="00BE0AB6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3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BE0AB6" w:rsidRPr="00E562BB">
        <w:tc>
          <w:tcPr>
            <w:tcW w:w="2268" w:type="dxa"/>
            <w:vMerge/>
          </w:tcPr>
          <w:p w:rsidR="00BE0AB6" w:rsidRPr="00E562BB" w:rsidRDefault="00BE0AB6"/>
        </w:tc>
        <w:tc>
          <w:tcPr>
            <w:tcW w:w="2438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E0AB6" w:rsidRDefault="00BE0AB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BE0AB6" w:rsidRDefault="00BE0AB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E0AB6" w:rsidRPr="00E562BB">
        <w:tc>
          <w:tcPr>
            <w:tcW w:w="2268" w:type="dxa"/>
            <w:vMerge/>
          </w:tcPr>
          <w:p w:rsidR="00BE0AB6" w:rsidRPr="00E562BB" w:rsidRDefault="00BE0AB6"/>
        </w:tc>
        <w:tc>
          <w:tcPr>
            <w:tcW w:w="2438" w:type="dxa"/>
            <w:vMerge/>
          </w:tcPr>
          <w:p w:rsidR="00BE0AB6" w:rsidRPr="00E562BB" w:rsidRDefault="00BE0AB6"/>
        </w:tc>
        <w:tc>
          <w:tcPr>
            <w:tcW w:w="1644" w:type="dxa"/>
            <w:vMerge/>
          </w:tcPr>
          <w:p w:rsidR="00BE0AB6" w:rsidRPr="00E562BB" w:rsidRDefault="00BE0AB6"/>
        </w:tc>
        <w:tc>
          <w:tcPr>
            <w:tcW w:w="1531" w:type="dxa"/>
          </w:tcPr>
          <w:p w:rsidR="00BE0AB6" w:rsidRDefault="00BE0AB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BE0AB6" w:rsidRDefault="00BE0AB6">
            <w:pPr>
              <w:pStyle w:val="ConsPlusNormal"/>
              <w:jc w:val="center"/>
            </w:pPr>
            <w:r>
              <w:t>Номер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BE0AB6" w:rsidRDefault="00BE0A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BE0AB6" w:rsidRDefault="00BE0A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BE0AB6" w:rsidRDefault="00BE0AB6">
            <w:pPr>
              <w:pStyle w:val="ConsPlusNormal"/>
              <w:jc w:val="center"/>
            </w:pPr>
            <w:r>
              <w:t>43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BE0AB6" w:rsidRDefault="00BE0AB6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BE0AB6" w:rsidRDefault="00BE0AB6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BE0AB6" w:rsidRDefault="00BE0AB6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BE0AB6" w:rsidRDefault="00BE0AB6">
            <w:pPr>
              <w:pStyle w:val="ConsPlusNormal"/>
              <w:jc w:val="center"/>
            </w:pPr>
            <w:r>
              <w:t>62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BE0AB6" w:rsidRPr="00E562BB">
        <w:tc>
          <w:tcPr>
            <w:tcW w:w="2268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да</w:t>
            </w:r>
          </w:p>
        </w:tc>
        <w:tc>
          <w:tcPr>
            <w:tcW w:w="2438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BE0AB6" w:rsidRDefault="00BE0AB6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19.02.2019</w:t>
            </w:r>
          </w:p>
        </w:tc>
        <w:tc>
          <w:tcPr>
            <w:tcW w:w="1871" w:type="dxa"/>
          </w:tcPr>
          <w:p w:rsidR="00BE0AB6" w:rsidRDefault="00BE0AB6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</w:tr>
    </w:tbl>
    <w:p w:rsidR="00BE0AB6" w:rsidRDefault="00BE0AB6">
      <w:pPr>
        <w:sectPr w:rsidR="00BE0AB6" w:rsidSect="00AC6A75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BE0AB6" w:rsidRDefault="00BE0AB6" w:rsidP="001962F1">
      <w:pPr>
        <w:pStyle w:val="ConsPlusNormal"/>
        <w:jc w:val="both"/>
        <w:rPr>
          <w:rFonts w:cs="Times New Roman"/>
        </w:rPr>
      </w:pPr>
    </w:p>
    <w:sectPr w:rsidR="00BE0AB6" w:rsidSect="0032148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4F"/>
    <w:rsid w:val="000624A2"/>
    <w:rsid w:val="00077078"/>
    <w:rsid w:val="00096249"/>
    <w:rsid w:val="000E3AF3"/>
    <w:rsid w:val="000F5D5A"/>
    <w:rsid w:val="001041EB"/>
    <w:rsid w:val="00177065"/>
    <w:rsid w:val="001866B0"/>
    <w:rsid w:val="00187E78"/>
    <w:rsid w:val="00191AB6"/>
    <w:rsid w:val="001922CF"/>
    <w:rsid w:val="001940F5"/>
    <w:rsid w:val="001962F1"/>
    <w:rsid w:val="001B2865"/>
    <w:rsid w:val="00220FBB"/>
    <w:rsid w:val="00256355"/>
    <w:rsid w:val="00267E55"/>
    <w:rsid w:val="00270D7D"/>
    <w:rsid w:val="002A5937"/>
    <w:rsid w:val="002A789A"/>
    <w:rsid w:val="00301630"/>
    <w:rsid w:val="0032148B"/>
    <w:rsid w:val="00330E4F"/>
    <w:rsid w:val="00350543"/>
    <w:rsid w:val="00360967"/>
    <w:rsid w:val="00362D9C"/>
    <w:rsid w:val="00372AD6"/>
    <w:rsid w:val="003A193C"/>
    <w:rsid w:val="003A2CA4"/>
    <w:rsid w:val="003B60DF"/>
    <w:rsid w:val="00403BCD"/>
    <w:rsid w:val="00422C78"/>
    <w:rsid w:val="00422F1B"/>
    <w:rsid w:val="0043523B"/>
    <w:rsid w:val="00436D15"/>
    <w:rsid w:val="004412D1"/>
    <w:rsid w:val="00461BE2"/>
    <w:rsid w:val="0047655E"/>
    <w:rsid w:val="00493B41"/>
    <w:rsid w:val="004E7128"/>
    <w:rsid w:val="00535072"/>
    <w:rsid w:val="005566BC"/>
    <w:rsid w:val="0059346F"/>
    <w:rsid w:val="00596135"/>
    <w:rsid w:val="005B5FF0"/>
    <w:rsid w:val="005C4932"/>
    <w:rsid w:val="005F0734"/>
    <w:rsid w:val="005F22EC"/>
    <w:rsid w:val="00604E01"/>
    <w:rsid w:val="0061309C"/>
    <w:rsid w:val="00661872"/>
    <w:rsid w:val="006929A7"/>
    <w:rsid w:val="00694816"/>
    <w:rsid w:val="006973AA"/>
    <w:rsid w:val="006A3170"/>
    <w:rsid w:val="006E2437"/>
    <w:rsid w:val="00743C04"/>
    <w:rsid w:val="00744FE4"/>
    <w:rsid w:val="007518EF"/>
    <w:rsid w:val="00766C81"/>
    <w:rsid w:val="007830AA"/>
    <w:rsid w:val="00787C6C"/>
    <w:rsid w:val="00791C2E"/>
    <w:rsid w:val="007B0804"/>
    <w:rsid w:val="007D19C9"/>
    <w:rsid w:val="007D2E80"/>
    <w:rsid w:val="007D2FCA"/>
    <w:rsid w:val="008039EE"/>
    <w:rsid w:val="00815EF2"/>
    <w:rsid w:val="008265D1"/>
    <w:rsid w:val="0083499E"/>
    <w:rsid w:val="00853B35"/>
    <w:rsid w:val="008B752D"/>
    <w:rsid w:val="008F74C4"/>
    <w:rsid w:val="00935F33"/>
    <w:rsid w:val="00962E64"/>
    <w:rsid w:val="009879C0"/>
    <w:rsid w:val="009C141F"/>
    <w:rsid w:val="009C5471"/>
    <w:rsid w:val="00A5439B"/>
    <w:rsid w:val="00A703EA"/>
    <w:rsid w:val="00A808E7"/>
    <w:rsid w:val="00AA6B13"/>
    <w:rsid w:val="00AC0E34"/>
    <w:rsid w:val="00AC6A75"/>
    <w:rsid w:val="00B10F85"/>
    <w:rsid w:val="00B3081E"/>
    <w:rsid w:val="00B4074F"/>
    <w:rsid w:val="00B4679F"/>
    <w:rsid w:val="00B81873"/>
    <w:rsid w:val="00BE0AB6"/>
    <w:rsid w:val="00C018BC"/>
    <w:rsid w:val="00C063C1"/>
    <w:rsid w:val="00C12BCD"/>
    <w:rsid w:val="00C46645"/>
    <w:rsid w:val="00C47064"/>
    <w:rsid w:val="00C643A7"/>
    <w:rsid w:val="00C72719"/>
    <w:rsid w:val="00C9044B"/>
    <w:rsid w:val="00CA4FBE"/>
    <w:rsid w:val="00CA59DE"/>
    <w:rsid w:val="00CB3114"/>
    <w:rsid w:val="00CB7D90"/>
    <w:rsid w:val="00CC7789"/>
    <w:rsid w:val="00CD1AB6"/>
    <w:rsid w:val="00CF5ED0"/>
    <w:rsid w:val="00D13134"/>
    <w:rsid w:val="00D55006"/>
    <w:rsid w:val="00D66C5A"/>
    <w:rsid w:val="00E24150"/>
    <w:rsid w:val="00E2522B"/>
    <w:rsid w:val="00E31B88"/>
    <w:rsid w:val="00E562BB"/>
    <w:rsid w:val="00E81966"/>
    <w:rsid w:val="00EA21B5"/>
    <w:rsid w:val="00EB18C0"/>
    <w:rsid w:val="00EB2606"/>
    <w:rsid w:val="00EB361D"/>
    <w:rsid w:val="00EC0499"/>
    <w:rsid w:val="00F02317"/>
    <w:rsid w:val="00F13206"/>
    <w:rsid w:val="00F457FD"/>
    <w:rsid w:val="00F87A33"/>
    <w:rsid w:val="00F90C56"/>
    <w:rsid w:val="00FA137A"/>
    <w:rsid w:val="00FA2A65"/>
    <w:rsid w:val="00FA77C3"/>
    <w:rsid w:val="00FB37BD"/>
    <w:rsid w:val="00FC6704"/>
    <w:rsid w:val="00FD0CEC"/>
    <w:rsid w:val="00FE5A9E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196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8</Pages>
  <Words>884</Words>
  <Characters>5040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HaKeR</cp:lastModifiedBy>
  <cp:revision>51</cp:revision>
  <cp:lastPrinted>2019-02-20T05:23:00Z</cp:lastPrinted>
  <dcterms:created xsi:type="dcterms:W3CDTF">2017-03-03T05:48:00Z</dcterms:created>
  <dcterms:modified xsi:type="dcterms:W3CDTF">2019-05-13T01:09:00Z</dcterms:modified>
</cp:coreProperties>
</file>