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322"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08D86448" w:rsidR="0044208F" w:rsidRPr="00812322" w:rsidRDefault="00812322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color w:val="000000"/>
          <w:sz w:val="28"/>
          <w:szCs w:val="28"/>
        </w:rPr>
        <w:t>избирательного округа № 2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4B33C086" w:rsidR="0044208F" w:rsidRPr="00812322" w:rsidRDefault="00812322" w:rsidP="00812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АВЕРЬЯНОВ ДМИТРИЙ АЛЕКСАНДРОВИЧ</w:t>
      </w:r>
    </w:p>
    <w:p w14:paraId="14F5002A" w14:textId="767150C2" w:rsidR="009D6D3A" w:rsidRDefault="009D6D3A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5EF038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812322" w:rsidRPr="00812322">
        <w:rPr>
          <w:color w:val="000000"/>
          <w:sz w:val="28"/>
          <w:szCs w:val="28"/>
        </w:rPr>
        <w:t>10.03.1971</w:t>
      </w:r>
      <w:r w:rsidR="00812322">
        <w:rPr>
          <w:color w:val="000000"/>
          <w:sz w:val="28"/>
          <w:szCs w:val="28"/>
        </w:rPr>
        <w:t xml:space="preserve"> г.</w:t>
      </w:r>
    </w:p>
    <w:p w14:paraId="068E941D" w14:textId="35079999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</w:t>
      </w:r>
      <w:r w:rsidR="00812322">
        <w:rPr>
          <w:color w:val="000000"/>
          <w:sz w:val="28"/>
          <w:szCs w:val="28"/>
        </w:rPr>
        <w:t>г. Тайшет</w:t>
      </w:r>
      <w:r w:rsidR="00812322">
        <w:rPr>
          <w:color w:val="000000"/>
          <w:sz w:val="28"/>
          <w:szCs w:val="28"/>
        </w:rPr>
        <w:t>,</w:t>
      </w:r>
      <w:r w:rsidR="00812322">
        <w:rPr>
          <w:color w:val="000000"/>
          <w:sz w:val="28"/>
          <w:szCs w:val="28"/>
        </w:rPr>
        <w:t xml:space="preserve"> 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4E39F4C4" w:rsidR="0044208F" w:rsidRPr="00812322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8123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812322">
        <w:rPr>
          <w:b/>
          <w:sz w:val="28"/>
          <w:szCs w:val="28"/>
        </w:rPr>
        <w:t>:</w:t>
      </w:r>
      <w:r w:rsidRPr="00812322">
        <w:rPr>
          <w:sz w:val="28"/>
          <w:szCs w:val="28"/>
        </w:rPr>
        <w:t xml:space="preserve"> </w:t>
      </w:r>
      <w:proofErr w:type="spellStart"/>
      <w:r w:rsidR="00812322" w:rsidRPr="00812322">
        <w:rPr>
          <w:rStyle w:val="x-phmenubutton"/>
          <w:iCs/>
          <w:color w:val="000000"/>
          <w:sz w:val="28"/>
          <w:szCs w:val="28"/>
          <w:lang w:val="en-US"/>
        </w:rPr>
        <w:t>averyanov</w:t>
      </w:r>
      <w:proofErr w:type="spellEnd"/>
      <w:r w:rsidR="00812322" w:rsidRPr="00812322">
        <w:rPr>
          <w:rStyle w:val="x-phmenubutton"/>
          <w:iCs/>
          <w:color w:val="000000"/>
          <w:sz w:val="28"/>
          <w:szCs w:val="28"/>
        </w:rPr>
        <w:t>_</w:t>
      </w:r>
      <w:proofErr w:type="spellStart"/>
      <w:r w:rsidR="00812322" w:rsidRPr="00812322">
        <w:rPr>
          <w:rStyle w:val="spelle"/>
          <w:iCs/>
          <w:color w:val="000000"/>
          <w:sz w:val="28"/>
          <w:szCs w:val="28"/>
          <w:lang w:val="en-US"/>
        </w:rPr>
        <w:t>dmitry</w:t>
      </w:r>
      <w:proofErr w:type="spellEnd"/>
      <w:r w:rsidR="00812322" w:rsidRPr="00812322">
        <w:rPr>
          <w:rStyle w:val="x-phmenubutton"/>
          <w:iCs/>
          <w:color w:val="000000"/>
          <w:sz w:val="28"/>
          <w:szCs w:val="28"/>
        </w:rPr>
        <w:t>@</w:t>
      </w:r>
      <w:r w:rsidR="00812322" w:rsidRPr="00812322">
        <w:rPr>
          <w:rStyle w:val="x-phmenubutton"/>
          <w:iCs/>
          <w:color w:val="000000"/>
          <w:sz w:val="28"/>
          <w:szCs w:val="28"/>
          <w:lang w:val="en-US"/>
        </w:rPr>
        <w:t>mail</w:t>
      </w:r>
      <w:r w:rsidR="00812322" w:rsidRPr="00812322">
        <w:rPr>
          <w:rStyle w:val="x-phmenubutton"/>
          <w:iCs/>
          <w:color w:val="000000"/>
          <w:sz w:val="28"/>
          <w:szCs w:val="28"/>
        </w:rPr>
        <w:t>.</w:t>
      </w:r>
      <w:proofErr w:type="spellStart"/>
      <w:r w:rsidR="00812322" w:rsidRPr="00812322">
        <w:rPr>
          <w:rStyle w:val="spelle"/>
          <w:iCs/>
          <w:color w:val="000000"/>
          <w:sz w:val="28"/>
          <w:szCs w:val="28"/>
          <w:lang w:val="en-US"/>
        </w:rPr>
        <w:t>ru</w:t>
      </w:r>
      <w:proofErr w:type="spellEnd"/>
    </w:p>
    <w:p w14:paraId="2D79B7E2" w14:textId="77777777" w:rsidR="0044208F" w:rsidRPr="00812322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06B2A031" w14:textId="4DFC558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812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6469C819" w14:textId="77777777" w:rsidR="00812322" w:rsidRPr="00812322" w:rsidRDefault="00812322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2FFEA11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Всероссийская политическая партия «Единая Россия»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595057DD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не награждался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5B721FB6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812322"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не избирался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5937BC4A" w14:textId="7EA27578" w:rsidR="0044208F" w:rsidRPr="00812322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="00812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3981754E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367E0854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1C1253F0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062AD45D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3421B3C6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0BFA916B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26A96B39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C8329C5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5EE65005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498A768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2F5B2796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0F602BCA" w:rsidR="0044208F" w:rsidRPr="00627441" w:rsidRDefault="00812322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2021</w:t>
      </w:r>
      <w:r w:rsidR="0044208F" w:rsidRPr="00627441">
        <w:rPr>
          <w:b/>
          <w:sz w:val="32"/>
          <w:szCs w:val="32"/>
        </w:rPr>
        <w:t xml:space="preserve">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332CD292" w14:textId="77777777" w:rsidR="00812322" w:rsidRPr="00812322" w:rsidRDefault="0044208F" w:rsidP="00812322">
      <w:pPr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</w:t>
      </w:r>
      <w:r w:rsidR="00812322" w:rsidRPr="00812322">
        <w:rPr>
          <w:color w:val="000000"/>
          <w:sz w:val="28"/>
          <w:szCs w:val="28"/>
        </w:rPr>
        <w:t> В 2021 году из десяти заседаний Думы, принимал участие в восьми. Два заседания пропущены по уважительной причине.</w:t>
      </w:r>
    </w:p>
    <w:p w14:paraId="5996F285" w14:textId="77777777" w:rsidR="00812322" w:rsidRPr="00812322" w:rsidRDefault="00812322" w:rsidP="00812322">
      <w:pPr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 </w:t>
      </w:r>
    </w:p>
    <w:p w14:paraId="0EE2BD19" w14:textId="77777777" w:rsidR="00812322" w:rsidRPr="00812322" w:rsidRDefault="00812322" w:rsidP="00812322">
      <w:pPr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         Поручений Думы Нижнеудинского МО за отчетный период не было.</w:t>
      </w:r>
    </w:p>
    <w:p w14:paraId="2B7D2753" w14:textId="77777777" w:rsidR="00812322" w:rsidRPr="00812322" w:rsidRDefault="00812322" w:rsidP="00812322">
      <w:pPr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 </w:t>
      </w:r>
    </w:p>
    <w:p w14:paraId="7B5A5A50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В связи с введением ограничений из-за пандемии </w:t>
      </w:r>
      <w:proofErr w:type="spellStart"/>
      <w:r w:rsidRPr="00812322">
        <w:rPr>
          <w:color w:val="000000"/>
          <w:sz w:val="28"/>
          <w:szCs w:val="28"/>
        </w:rPr>
        <w:t>коронавирусной</w:t>
      </w:r>
      <w:proofErr w:type="spellEnd"/>
      <w:r w:rsidRPr="00812322">
        <w:rPr>
          <w:color w:val="000000"/>
          <w:sz w:val="28"/>
          <w:szCs w:val="28"/>
        </w:rPr>
        <w:t xml:space="preserve"> инфекции личный прием граждан в администрации МО Нижнеудинск в установленном виде не проводился.</w:t>
      </w:r>
    </w:p>
    <w:p w14:paraId="5447B3FC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Работа с населением и администрацией города осуществлялась в этот период непосредственно по телефону и в онлайн-режиме, независимо от графика работы.</w:t>
      </w:r>
    </w:p>
    <w:p w14:paraId="5DD0AD60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В рамках депутатского контроля с 2021 года являюсь членом рабочей группы по использованию средств выделенных на реализацию мероприятий муниципальной программы «Обеспечение пожарной безопасности </w:t>
      </w:r>
      <w:proofErr w:type="gramStart"/>
      <w:r w:rsidRPr="00812322">
        <w:rPr>
          <w:color w:val="000000"/>
          <w:sz w:val="28"/>
          <w:szCs w:val="28"/>
        </w:rPr>
        <w:t>в</w:t>
      </w:r>
      <w:proofErr w:type="gramEnd"/>
      <w:r w:rsidRPr="00812322">
        <w:rPr>
          <w:color w:val="000000"/>
          <w:sz w:val="28"/>
          <w:szCs w:val="28"/>
        </w:rPr>
        <w:t xml:space="preserve"> </w:t>
      </w:r>
      <w:proofErr w:type="gramStart"/>
      <w:r w:rsidRPr="00812322">
        <w:rPr>
          <w:color w:val="000000"/>
          <w:sz w:val="28"/>
          <w:szCs w:val="28"/>
        </w:rPr>
        <w:t>Нижнеудинском</w:t>
      </w:r>
      <w:proofErr w:type="gramEnd"/>
      <w:r w:rsidRPr="00812322">
        <w:rPr>
          <w:color w:val="000000"/>
          <w:sz w:val="28"/>
          <w:szCs w:val="28"/>
        </w:rPr>
        <w:t xml:space="preserve"> муниципальном образовании на 2018-2023 годы», сроком до 31.08.2022 года.</w:t>
      </w:r>
    </w:p>
    <w:p w14:paraId="29982C1F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29.09.2021 года Решением Думы Нижнеудинского муниципального образования направлен депутатский запрос главе Нижнеудинского муниципального образования </w:t>
      </w:r>
      <w:proofErr w:type="spellStart"/>
      <w:r w:rsidRPr="00812322">
        <w:rPr>
          <w:color w:val="000000"/>
          <w:sz w:val="28"/>
          <w:szCs w:val="28"/>
        </w:rPr>
        <w:t>Путову</w:t>
      </w:r>
      <w:proofErr w:type="spellEnd"/>
      <w:r w:rsidRPr="00812322">
        <w:rPr>
          <w:color w:val="000000"/>
          <w:sz w:val="28"/>
          <w:szCs w:val="28"/>
        </w:rPr>
        <w:t xml:space="preserve"> А.В. «О направлении поручения депутатов для включения в план работы администрации города на 2022 год проблемных вопросов, обозначенных жителями г. Нижнеудинска на встречах с депутатами». При формировании бюджета на 2022 и плановый период 2023-2024 гг. мною направлено поручение </w:t>
      </w:r>
      <w:proofErr w:type="gramStart"/>
      <w:r w:rsidRPr="00812322">
        <w:rPr>
          <w:color w:val="000000"/>
          <w:sz w:val="28"/>
          <w:szCs w:val="28"/>
        </w:rPr>
        <w:t>предусмотреть</w:t>
      </w:r>
      <w:proofErr w:type="gramEnd"/>
      <w:r w:rsidRPr="00812322">
        <w:rPr>
          <w:color w:val="000000"/>
          <w:sz w:val="28"/>
          <w:szCs w:val="28"/>
        </w:rPr>
        <w:t xml:space="preserve"> денежные средства на следующие мероприятия:</w:t>
      </w:r>
    </w:p>
    <w:p w14:paraId="4DE1587C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1. Ремонт дворового проезда и благоустройство дворовой территории по адресу: г. Нижнеудинск, ул. </w:t>
      </w:r>
      <w:proofErr w:type="gramStart"/>
      <w:r w:rsidRPr="00812322">
        <w:rPr>
          <w:color w:val="000000"/>
          <w:sz w:val="28"/>
          <w:szCs w:val="28"/>
        </w:rPr>
        <w:t>Комсомольская</w:t>
      </w:r>
      <w:proofErr w:type="gramEnd"/>
      <w:r w:rsidRPr="00812322">
        <w:rPr>
          <w:color w:val="000000"/>
          <w:sz w:val="28"/>
          <w:szCs w:val="28"/>
        </w:rPr>
        <w:t>, д. 2;</w:t>
      </w:r>
    </w:p>
    <w:p w14:paraId="590C61DD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2. Ремонт дороги по адресу: г. Нижнеудинск, ул. 2-я Рабочая и ул. 3-я Рабочая.</w:t>
      </w:r>
    </w:p>
    <w:p w14:paraId="4B134CCD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3. Произвести устройство водоотводных дренажных канав в районе 3-я </w:t>
      </w:r>
      <w:proofErr w:type="gramStart"/>
      <w:r w:rsidRPr="00812322">
        <w:rPr>
          <w:color w:val="000000"/>
          <w:sz w:val="28"/>
          <w:szCs w:val="28"/>
        </w:rPr>
        <w:t>Рабочая</w:t>
      </w:r>
      <w:proofErr w:type="gramEnd"/>
      <w:r w:rsidRPr="00812322">
        <w:rPr>
          <w:color w:val="000000"/>
          <w:sz w:val="28"/>
          <w:szCs w:val="28"/>
        </w:rPr>
        <w:t>, д. 71-75, через переулок ул. 2-я и 3-я Рабочая в реку Уват.</w:t>
      </w:r>
    </w:p>
    <w:p w14:paraId="3E76356E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Из ответа администрации следует, что данные мероприятия возможно запланировать в рамках ежегодного муниципального задания МБУ «Коммунальник», либо в рамках заключения муниципального контракта. Указана стоимость работ. Многоквартирный дом по ул. Комсомольская, 2 стоит в программе «Формирование современной городской средств на 2018-2024 </w:t>
      </w:r>
      <w:proofErr w:type="spellStart"/>
      <w:proofErr w:type="gramStart"/>
      <w:r w:rsidRPr="00812322">
        <w:rPr>
          <w:color w:val="000000"/>
          <w:sz w:val="28"/>
          <w:szCs w:val="28"/>
        </w:rPr>
        <w:t>гг</w:t>
      </w:r>
      <w:proofErr w:type="spellEnd"/>
      <w:proofErr w:type="gramEnd"/>
      <w:r w:rsidRPr="00812322">
        <w:rPr>
          <w:color w:val="000000"/>
          <w:sz w:val="28"/>
          <w:szCs w:val="28"/>
        </w:rPr>
        <w:t>» на 14 месте 2023 года. На каждый год выделяют субсидию на 4 дворовых территории.</w:t>
      </w:r>
    </w:p>
    <w:p w14:paraId="57EC9872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lastRenderedPageBreak/>
        <w:t xml:space="preserve">29.09.2021 года Решением Думы Нижнеудинского муниципального образования принято решение признать обращение депутатов Думы Нижнеудинского муниципального образования: </w:t>
      </w:r>
      <w:proofErr w:type="spellStart"/>
      <w:proofErr w:type="gramStart"/>
      <w:r w:rsidRPr="00812322">
        <w:rPr>
          <w:color w:val="000000"/>
          <w:sz w:val="28"/>
          <w:szCs w:val="28"/>
        </w:rPr>
        <w:t>Штенцова</w:t>
      </w:r>
      <w:proofErr w:type="spellEnd"/>
      <w:r w:rsidRPr="00812322">
        <w:rPr>
          <w:color w:val="000000"/>
          <w:sz w:val="28"/>
          <w:szCs w:val="28"/>
        </w:rPr>
        <w:t xml:space="preserve"> А.В., Катаева А.В., Василевич В.О., Аверьянова Д.А. и Яблочкиной Е.И. к прокурору Иркутской области, руководителю управления федеральной антимонопольной службы по Иркутской области, председателю КСП Иркутской области «О проведении проверки ООО «</w:t>
      </w:r>
      <w:proofErr w:type="spellStart"/>
      <w:r w:rsidRPr="00812322">
        <w:rPr>
          <w:color w:val="000000"/>
          <w:sz w:val="28"/>
          <w:szCs w:val="28"/>
        </w:rPr>
        <w:t>Нижнеудинское</w:t>
      </w:r>
      <w:proofErr w:type="spellEnd"/>
      <w:r w:rsidRPr="00812322">
        <w:rPr>
          <w:color w:val="000000"/>
          <w:sz w:val="28"/>
          <w:szCs w:val="28"/>
        </w:rPr>
        <w:t xml:space="preserve"> коммунальное хозяйство» в части тарифа на тепловую энергию, задержку заработной платы работникам предприятия, ненадлежащую укомплектованность штата накануне отопительного сезона, необоснованного занижения графика подачи</w:t>
      </w:r>
      <w:proofErr w:type="gramEnd"/>
      <w:r w:rsidRPr="00812322">
        <w:rPr>
          <w:color w:val="000000"/>
          <w:sz w:val="28"/>
          <w:szCs w:val="28"/>
        </w:rPr>
        <w:t xml:space="preserve"> теплоносителя и отсутствие качественной работы предприятия в жилищно-коммунальной сфере города».</w:t>
      </w:r>
    </w:p>
    <w:p w14:paraId="2AA1454D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Иркутским УФАС России по данному факту проведено антимонопольное расследование, по результатам которого администрации Нижнеудинского МО выдано предупреждение № 038/69/20 от 26.06.2020 года о прекращении действий (бездействий), которые содержат признаки нарушения антимонопольного законодательства.</w:t>
      </w:r>
    </w:p>
    <w:p w14:paraId="07EC666E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proofErr w:type="gramStart"/>
      <w:r w:rsidRPr="00812322">
        <w:rPr>
          <w:color w:val="000000"/>
          <w:sz w:val="28"/>
          <w:szCs w:val="28"/>
        </w:rPr>
        <w:t>Согласно предупреждению № 038/69/20 от 26.06.2020 года администрации Нижнеудинского МО необходимо осуществить передачу прав владения и (или) пользования в отношении муниципального имущества, являющегося предметом вышеуказанного договора № 10 от 14.06.2019 года с соблюдением порядка, предусмотренного действующим законодательством, а именно ст. 28.1 Федерального закона от 27.07.2010 г № 190-ФЗ «О теплоснабжении», ст. 41.1 Федерального закона от 07.12.2011 № 416-ФЗ «О водоснабжении и водоотведении».</w:t>
      </w:r>
      <w:proofErr w:type="gramEnd"/>
    </w:p>
    <w:p w14:paraId="13223A11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По ходатайствам администрации Нижнеудинского МО срок исполнения предупреждения продлен Иркутским УФАС России до 01.12.2021 года.</w:t>
      </w:r>
    </w:p>
    <w:p w14:paraId="231A692E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В случае неисполнения указанного предупреждения в установленный срок Иркутским УФАС России в отношении администрации Нижнеудинского МО будет возбуждено дело по признакам нарушения ст. 15 Федерального закона № 135-ФЗ от 26.07.2006 года «О защите конкуренции».</w:t>
      </w:r>
    </w:p>
    <w:p w14:paraId="4741DCBB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Во исполнение внесенных прокурором представлений от 15.11.2021 и 19.11.2021 ООО «НКУ» приняты меры к исполнению выданного органами Енисейского управления </w:t>
      </w:r>
      <w:proofErr w:type="spellStart"/>
      <w:r w:rsidRPr="00812322">
        <w:rPr>
          <w:color w:val="000000"/>
          <w:sz w:val="28"/>
          <w:szCs w:val="28"/>
        </w:rPr>
        <w:t>Ростехнадзора</w:t>
      </w:r>
      <w:proofErr w:type="spellEnd"/>
      <w:r w:rsidRPr="00812322">
        <w:rPr>
          <w:color w:val="000000"/>
          <w:sz w:val="28"/>
          <w:szCs w:val="28"/>
        </w:rPr>
        <w:t xml:space="preserve"> предписания; проведены мероприятия по оптимизации и сокращению персонала; отдельных видов затрат; обеспечен контроль и учет выполнения обязательств сторонними организациями по заключенным Обществом договорам; урегулированы вопросы задолженности Общества перед иными организациями и поставщиками и </w:t>
      </w:r>
      <w:proofErr w:type="spellStart"/>
      <w:proofErr w:type="gramStart"/>
      <w:r w:rsidRPr="00812322">
        <w:rPr>
          <w:color w:val="000000"/>
          <w:sz w:val="28"/>
          <w:szCs w:val="28"/>
        </w:rPr>
        <w:t>др</w:t>
      </w:r>
      <w:proofErr w:type="spellEnd"/>
      <w:proofErr w:type="gramEnd"/>
      <w:r w:rsidRPr="00812322">
        <w:rPr>
          <w:color w:val="000000"/>
          <w:sz w:val="28"/>
          <w:szCs w:val="28"/>
        </w:rPr>
        <w:t xml:space="preserve">; со стороны администрации Нижнеудинского МО – организован еженедельный </w:t>
      </w:r>
      <w:proofErr w:type="gramStart"/>
      <w:r w:rsidRPr="00812322">
        <w:rPr>
          <w:color w:val="000000"/>
          <w:sz w:val="28"/>
          <w:szCs w:val="28"/>
        </w:rPr>
        <w:t>контроль за</w:t>
      </w:r>
      <w:proofErr w:type="gramEnd"/>
      <w:r w:rsidRPr="00812322">
        <w:rPr>
          <w:color w:val="000000"/>
          <w:sz w:val="28"/>
          <w:szCs w:val="28"/>
        </w:rPr>
        <w:t xml:space="preserve"> работой Общества с заслушиванием руководства на совещаниях при первом заместителе главы Нижнеудинского МО.</w:t>
      </w:r>
    </w:p>
    <w:p w14:paraId="44BDD5AA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 xml:space="preserve">В части доводов обращения о высоких тарифах на тепловую энергию, превышающую соседние муниципалитеты прокуратура сообщает, что при проведении проверки формирования валовой выручки факты включения в </w:t>
      </w:r>
      <w:r w:rsidRPr="00812322">
        <w:rPr>
          <w:color w:val="000000"/>
          <w:sz w:val="28"/>
          <w:szCs w:val="28"/>
        </w:rPr>
        <w:lastRenderedPageBreak/>
        <w:t>состав расходов, не относящихся к деятельности предприятия, не установлены.</w:t>
      </w:r>
    </w:p>
    <w:p w14:paraId="41BAAB88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proofErr w:type="gramStart"/>
      <w:r w:rsidRPr="00812322">
        <w:rPr>
          <w:color w:val="000000"/>
          <w:sz w:val="28"/>
          <w:szCs w:val="28"/>
        </w:rPr>
        <w:t>Прокуратурой в рамках текущих надзорных мероприятий дана оценка деятельности Общества при осуществлении закупочной деятельности, по результатам которой установлены факты нарушения законодательства о закупках, что явилось основанием к внесению генеральному директору Общества 15.12.2021 обобщенного представления об устранении выявленных нарушений и недопущению впредь подобных фактов; в отношении ответственного должностного лица Общества принято решение о возбуждении дела об административном правонарушении 15.12.2021 года.</w:t>
      </w:r>
      <w:proofErr w:type="gramEnd"/>
    </w:p>
    <w:p w14:paraId="315352E7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Работа с населением, в том числе разъяснительная работа и помощь по любым правовым вопросам ведется мною постоянно.</w:t>
      </w:r>
    </w:p>
    <w:p w14:paraId="64A0413B" w14:textId="77777777" w:rsidR="00812322" w:rsidRPr="00812322" w:rsidRDefault="00812322" w:rsidP="00812322">
      <w:pPr>
        <w:ind w:firstLine="640"/>
        <w:jc w:val="both"/>
        <w:rPr>
          <w:color w:val="000000"/>
          <w:sz w:val="27"/>
          <w:szCs w:val="27"/>
        </w:rPr>
      </w:pPr>
      <w:r w:rsidRPr="00812322">
        <w:rPr>
          <w:color w:val="000000"/>
          <w:sz w:val="28"/>
          <w:szCs w:val="28"/>
        </w:rPr>
        <w:t>Благотворительная деятельность мною ведется постоянно, но считаю публичное ее освещение излишним.</w:t>
      </w:r>
    </w:p>
    <w:p w14:paraId="11FBE0E2" w14:textId="3F657B02" w:rsidR="005F5A88" w:rsidRPr="005F5A88" w:rsidRDefault="005F5A88" w:rsidP="00812322">
      <w:pPr>
        <w:rPr>
          <w:color w:val="000000"/>
          <w:sz w:val="27"/>
          <w:szCs w:val="27"/>
        </w:rPr>
      </w:pP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11F7A300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812322">
        <w:rPr>
          <w:b/>
          <w:color w:val="000000"/>
          <w:sz w:val="28"/>
          <w:szCs w:val="28"/>
        </w:rPr>
        <w:t>01.02.2022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812322">
        <w:rPr>
          <w:color w:val="000000"/>
          <w:sz w:val="28"/>
          <w:szCs w:val="28"/>
        </w:rPr>
        <w:t xml:space="preserve">  </w:t>
      </w:r>
      <w:r w:rsidR="00812322" w:rsidRPr="00812322">
        <w:rPr>
          <w:b/>
          <w:color w:val="000000"/>
          <w:sz w:val="28"/>
          <w:szCs w:val="28"/>
        </w:rPr>
        <w:t>Аверьянов Д.А.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3867237C" w14:textId="77777777" w:rsidR="0044208F" w:rsidRPr="0024768E" w:rsidRDefault="0044208F" w:rsidP="00812322">
      <w:bookmarkStart w:id="0" w:name="_GoBack"/>
      <w:bookmarkEnd w:id="0"/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E226A"/>
    <w:rsid w:val="00195065"/>
    <w:rsid w:val="001D2915"/>
    <w:rsid w:val="0024768E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12322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812322"/>
  </w:style>
  <w:style w:type="character" w:customStyle="1" w:styleId="x-phmenubutton">
    <w:name w:val="x-phmenubutton"/>
    <w:basedOn w:val="a0"/>
    <w:rsid w:val="0081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812322"/>
  </w:style>
  <w:style w:type="character" w:customStyle="1" w:styleId="x-phmenubutton">
    <w:name w:val="x-phmenubutton"/>
    <w:basedOn w:val="a0"/>
    <w:rsid w:val="0081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6</cp:revision>
  <dcterms:created xsi:type="dcterms:W3CDTF">2024-01-19T06:52:00Z</dcterms:created>
  <dcterms:modified xsi:type="dcterms:W3CDTF">2024-01-25T07:23:00Z</dcterms:modified>
</cp:coreProperties>
</file>