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BB" w:rsidRDefault="005A14BB" w:rsidP="005A14BB">
      <w:pPr>
        <w:ind w:firstLine="851"/>
        <w:jc w:val="both"/>
      </w:pPr>
      <w:r>
        <w:t>01 февраля 2019 года на территории Нижнеудинского муниципального образования сос</w:t>
      </w:r>
      <w:bookmarkStart w:id="0" w:name="_GoBack"/>
      <w:bookmarkEnd w:id="0"/>
      <w:r>
        <w:t xml:space="preserve">тоялось рейтинговое голосование по общественным территориям, подлежащим благоустройству в 2019-2020 </w:t>
      </w:r>
      <w:proofErr w:type="spellStart"/>
      <w:proofErr w:type="gramStart"/>
      <w:r>
        <w:t>гг</w:t>
      </w:r>
      <w:proofErr w:type="spellEnd"/>
      <w:proofErr w:type="gramEnd"/>
      <w:r>
        <w:t>, в рамках муниципальной программы «Формирование комфортной городской среды».</w:t>
      </w:r>
    </w:p>
    <w:p w:rsidR="005A14BB" w:rsidRDefault="005A14BB" w:rsidP="005A14BB">
      <w:pPr>
        <w:ind w:firstLine="851"/>
        <w:jc w:val="both"/>
      </w:pPr>
      <w:r>
        <w:t>В данном мероприятии приняло участие 308 жителей города.</w:t>
      </w:r>
    </w:p>
    <w:p w:rsidR="005A14BB" w:rsidRDefault="005A14BB" w:rsidP="005A14BB">
      <w:pPr>
        <w:ind w:firstLine="851"/>
        <w:jc w:val="both"/>
      </w:pPr>
      <w:r>
        <w:t>Итога голосования:</w:t>
      </w:r>
    </w:p>
    <w:p w:rsidR="005A14BB" w:rsidRDefault="005A14BB" w:rsidP="005A14BB">
      <w:pPr>
        <w:ind w:firstLine="851"/>
        <w:jc w:val="both"/>
        <w:rPr>
          <w:szCs w:val="28"/>
        </w:rPr>
      </w:pPr>
      <w:r>
        <w:t>-</w:t>
      </w:r>
      <w:r w:rsidRPr="00323C15">
        <w:rPr>
          <w:rFonts w:eastAsia="Times New Roman"/>
          <w:b/>
          <w:i/>
          <w:sz w:val="20"/>
          <w:szCs w:val="20"/>
        </w:rPr>
        <w:t xml:space="preserve"> </w:t>
      </w:r>
      <w:r>
        <w:rPr>
          <w:rFonts w:eastAsia="Times New Roman"/>
          <w:szCs w:val="28"/>
        </w:rPr>
        <w:t>Общественная территория – городской парк «Саяны», расположенный по ул. Ленина, 14Б</w:t>
      </w:r>
      <w:r w:rsidRPr="00323C15">
        <w:rPr>
          <w:rFonts w:eastAsia="Times New Roman"/>
          <w:szCs w:val="28"/>
        </w:rPr>
        <w:t xml:space="preserve"> (</w:t>
      </w:r>
      <w:r>
        <w:rPr>
          <w:rFonts w:eastAsia="Times New Roman"/>
          <w:szCs w:val="28"/>
        </w:rPr>
        <w:t>102</w:t>
      </w:r>
      <w:r w:rsidRPr="00323C15">
        <w:rPr>
          <w:rFonts w:eastAsia="Times New Roman"/>
          <w:szCs w:val="28"/>
        </w:rPr>
        <w:t xml:space="preserve"> голоса)</w:t>
      </w:r>
      <w:r>
        <w:rPr>
          <w:szCs w:val="28"/>
        </w:rPr>
        <w:t>;</w:t>
      </w:r>
    </w:p>
    <w:p w:rsidR="005A14BB" w:rsidRDefault="005A14BB" w:rsidP="005A14BB">
      <w:pPr>
        <w:ind w:firstLine="851"/>
        <w:jc w:val="both"/>
        <w:rPr>
          <w:rFonts w:eastAsia="Times New Roman"/>
          <w:szCs w:val="28"/>
        </w:rPr>
      </w:pPr>
      <w:r>
        <w:rPr>
          <w:szCs w:val="28"/>
        </w:rPr>
        <w:t xml:space="preserve">- </w:t>
      </w:r>
      <w:r>
        <w:rPr>
          <w:rFonts w:eastAsia="Times New Roman"/>
          <w:szCs w:val="28"/>
        </w:rPr>
        <w:t>общественная территория</w:t>
      </w:r>
      <w:r w:rsidRPr="001505B3">
        <w:rPr>
          <w:rFonts w:eastAsia="Times New Roman"/>
          <w:b/>
          <w:i/>
          <w:sz w:val="20"/>
          <w:szCs w:val="20"/>
        </w:rPr>
        <w:t xml:space="preserve">, </w:t>
      </w:r>
      <w:r>
        <w:rPr>
          <w:rFonts w:eastAsia="Times New Roman"/>
          <w:szCs w:val="28"/>
        </w:rPr>
        <w:t>находящаяся</w:t>
      </w:r>
      <w:r w:rsidRPr="00323C15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в</w:t>
      </w:r>
      <w:r w:rsidRPr="00323C15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районе</w:t>
      </w:r>
      <w:r w:rsidRPr="00323C15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домов</w:t>
      </w:r>
      <w:r w:rsidRPr="00323C15">
        <w:rPr>
          <w:rFonts w:eastAsia="Times New Roman"/>
          <w:szCs w:val="28"/>
        </w:rPr>
        <w:t xml:space="preserve"> № 6,8,10,12,14 </w:t>
      </w:r>
      <w:r>
        <w:rPr>
          <w:rFonts w:eastAsia="Times New Roman"/>
          <w:szCs w:val="28"/>
        </w:rPr>
        <w:t>по</w:t>
      </w:r>
      <w:r w:rsidRPr="00323C15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ул</w:t>
      </w:r>
      <w:r w:rsidRPr="00323C15">
        <w:rPr>
          <w:rFonts w:eastAsia="Times New Roman"/>
          <w:szCs w:val="28"/>
        </w:rPr>
        <w:t>. 2-</w:t>
      </w:r>
      <w:r>
        <w:rPr>
          <w:rFonts w:eastAsia="Times New Roman"/>
          <w:szCs w:val="28"/>
        </w:rPr>
        <w:t>я</w:t>
      </w:r>
      <w:r w:rsidRPr="00323C15">
        <w:rPr>
          <w:rFonts w:eastAsia="Times New Roman"/>
          <w:szCs w:val="28"/>
        </w:rPr>
        <w:t xml:space="preserve"> П</w:t>
      </w:r>
      <w:r>
        <w:rPr>
          <w:rFonts w:eastAsia="Times New Roman"/>
          <w:szCs w:val="28"/>
        </w:rPr>
        <w:t>ролетарская (102 голос);</w:t>
      </w:r>
    </w:p>
    <w:p w:rsidR="005A14BB" w:rsidRDefault="005A14BB" w:rsidP="005A1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8"/>
        </w:rPr>
      </w:pPr>
      <w:r>
        <w:rPr>
          <w:rFonts w:eastAsia="Times New Roman"/>
          <w:szCs w:val="28"/>
        </w:rPr>
        <w:t>благоустройство зеленой зоны</w:t>
      </w:r>
      <w:r w:rsidRPr="00987FB9">
        <w:rPr>
          <w:rFonts w:eastAsia="Times New Roman"/>
          <w:szCs w:val="28"/>
        </w:rPr>
        <w:t xml:space="preserve">, </w:t>
      </w:r>
      <w:r>
        <w:rPr>
          <w:rFonts w:eastAsia="Times New Roman"/>
          <w:szCs w:val="28"/>
        </w:rPr>
        <w:t>находящейся</w:t>
      </w:r>
      <w:r w:rsidRPr="00987FB9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в районе</w:t>
      </w:r>
      <w:r w:rsidRPr="00987FB9">
        <w:rPr>
          <w:rFonts w:eastAsia="Times New Roman"/>
          <w:szCs w:val="28"/>
        </w:rPr>
        <w:t xml:space="preserve"> «</w:t>
      </w:r>
      <w:r>
        <w:rPr>
          <w:rFonts w:eastAsia="Times New Roman"/>
          <w:szCs w:val="28"/>
        </w:rPr>
        <w:t xml:space="preserve">Городского дворца </w:t>
      </w:r>
      <w:r w:rsidRPr="00987FB9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культуры</w:t>
      </w:r>
      <w:r w:rsidRPr="00987FB9">
        <w:rPr>
          <w:rFonts w:eastAsia="Times New Roman"/>
          <w:szCs w:val="28"/>
        </w:rPr>
        <w:t>»</w:t>
      </w:r>
      <w:r w:rsidRPr="00987FB9">
        <w:rPr>
          <w:szCs w:val="28"/>
        </w:rPr>
        <w:t xml:space="preserve"> (</w:t>
      </w:r>
      <w:r>
        <w:rPr>
          <w:szCs w:val="28"/>
        </w:rPr>
        <w:t>ул</w:t>
      </w:r>
      <w:r w:rsidRPr="00987FB9">
        <w:rPr>
          <w:szCs w:val="28"/>
        </w:rPr>
        <w:t xml:space="preserve">. </w:t>
      </w:r>
      <w:proofErr w:type="gramStart"/>
      <w:r w:rsidRPr="00987FB9">
        <w:rPr>
          <w:szCs w:val="28"/>
        </w:rPr>
        <w:t>О</w:t>
      </w:r>
      <w:r>
        <w:rPr>
          <w:szCs w:val="28"/>
        </w:rPr>
        <w:t>ктябрьская</w:t>
      </w:r>
      <w:proofErr w:type="gramEnd"/>
      <w:r w:rsidRPr="00987FB9">
        <w:rPr>
          <w:szCs w:val="28"/>
        </w:rPr>
        <w:t>, 3)</w:t>
      </w:r>
      <w:r>
        <w:rPr>
          <w:szCs w:val="28"/>
        </w:rPr>
        <w:t xml:space="preserve"> – (72 голоса).</w:t>
      </w:r>
    </w:p>
    <w:p w:rsidR="005A14BB" w:rsidRDefault="005A14BB" w:rsidP="005A1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Cs w:val="28"/>
        </w:rPr>
      </w:pPr>
    </w:p>
    <w:p w:rsidR="005A14BB" w:rsidRDefault="005A14BB" w:rsidP="005A1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8"/>
        </w:rPr>
      </w:pPr>
      <w:r>
        <w:rPr>
          <w:rFonts w:eastAsia="Times New Roman"/>
          <w:szCs w:val="28"/>
        </w:rPr>
        <w:t>Общественная территория, находящаяся в районе дома № 27 по ул. Ленина</w:t>
      </w:r>
      <w:r>
        <w:rPr>
          <w:szCs w:val="28"/>
        </w:rPr>
        <w:t>– (32 голоса).</w:t>
      </w:r>
    </w:p>
    <w:p w:rsidR="009951BD" w:rsidRDefault="0021302D"/>
    <w:sectPr w:rsidR="0099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2A"/>
    <w:rsid w:val="0021302D"/>
    <w:rsid w:val="005A14BB"/>
    <w:rsid w:val="009C762A"/>
    <w:rsid w:val="00B515A8"/>
    <w:rsid w:val="00E2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B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B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ZAIMKA_MUKSUT</dc:creator>
  <cp:keywords/>
  <dc:description/>
  <cp:lastModifiedBy>ZAIMKA_MUKSUT</cp:lastModifiedBy>
  <cp:revision>3</cp:revision>
  <dcterms:created xsi:type="dcterms:W3CDTF">2019-03-03T03:09:00Z</dcterms:created>
  <dcterms:modified xsi:type="dcterms:W3CDTF">2019-03-03T03:13:00Z</dcterms:modified>
</cp:coreProperties>
</file>